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A760E" w14:textId="6209675E" w:rsidR="00CF0676" w:rsidRPr="007A0812" w:rsidRDefault="00451BD0" w:rsidP="00451BD0">
      <w:pPr>
        <w:rPr>
          <w:sz w:val="30"/>
          <w:szCs w:val="30"/>
        </w:rPr>
      </w:pPr>
      <w:r>
        <w:rPr>
          <w:noProof/>
          <w:sz w:val="30"/>
          <w:szCs w:val="30"/>
        </w:rPr>
        <mc:AlternateContent>
          <mc:Choice Requires="wps">
            <w:drawing>
              <wp:anchor distT="0" distB="0" distL="114300" distR="114300" simplePos="0" relativeHeight="251658242" behindDoc="0" locked="0" layoutInCell="1" allowOverlap="1" wp14:anchorId="13F55ADD" wp14:editId="46AB7AFF">
                <wp:simplePos x="0" y="0"/>
                <wp:positionH relativeFrom="column">
                  <wp:posOffset>5831205</wp:posOffset>
                </wp:positionH>
                <wp:positionV relativeFrom="paragraph">
                  <wp:posOffset>-179634</wp:posOffset>
                </wp:positionV>
                <wp:extent cx="457200" cy="8915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915400"/>
                        </a:xfrm>
                        <a:prstGeom prst="rect">
                          <a:avLst/>
                        </a:prstGeom>
                        <a:solidFill>
                          <a:srgbClr val="C031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280D0" id="Rectangle 14" o:spid="_x0000_s1026" style="position:absolute;margin-left:459.15pt;margin-top:-14.15pt;width:36pt;height:7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" fillcolor="#c03133" stroked="f"/>
            </w:pict>
          </mc:Fallback>
        </mc:AlternateContent>
      </w:r>
      <w:r w:rsidR="007A0812">
        <w:rPr>
          <w:sz w:val="30"/>
          <w:szCs w:val="30"/>
        </w:rPr>
        <w:t xml:space="preserve"> </w:t>
      </w:r>
      <w:r w:rsidRPr="00D241BA">
        <w:rPr>
          <w:sz w:val="30"/>
          <w:szCs w:val="30"/>
        </w:rPr>
        <w:t>Domnarvets skola och fritidshem</w:t>
      </w:r>
    </w:p>
    <w:p w14:paraId="659FBDD1" w14:textId="77777777" w:rsidR="00CF0676" w:rsidRPr="00222EAC" w:rsidRDefault="00CF0676" w:rsidP="00E3793F">
      <w:pPr>
        <w:ind w:left="-426"/>
      </w:pPr>
    </w:p>
    <w:p w14:paraId="3C41E6C0" w14:textId="77777777" w:rsidR="00222EAC" w:rsidRPr="00222EAC" w:rsidRDefault="00222EAC" w:rsidP="00E3793F">
      <w:pPr>
        <w:ind w:left="-426"/>
      </w:pPr>
    </w:p>
    <w:p w14:paraId="473E15D6" w14:textId="77777777" w:rsidR="00222EAC" w:rsidRPr="00222EAC" w:rsidRDefault="00222EAC" w:rsidP="00E3793F">
      <w:pPr>
        <w:ind w:left="-426"/>
      </w:pPr>
    </w:p>
    <w:p w14:paraId="33D89486" w14:textId="77777777" w:rsidR="00222EAC" w:rsidRPr="00222EAC" w:rsidRDefault="00222EAC" w:rsidP="00E3793F">
      <w:pPr>
        <w:ind w:left="-426"/>
      </w:pPr>
    </w:p>
    <w:p w14:paraId="16C6B418" w14:textId="77777777" w:rsidR="00222EAC" w:rsidRPr="00222EAC" w:rsidRDefault="00222EAC" w:rsidP="00E3793F">
      <w:pPr>
        <w:ind w:left="-426"/>
      </w:pPr>
    </w:p>
    <w:p w14:paraId="5FF7C745" w14:textId="77777777" w:rsidR="00CF0676" w:rsidRPr="00222EAC" w:rsidRDefault="00CF0676" w:rsidP="00E3793F">
      <w:pPr>
        <w:ind w:left="-426"/>
      </w:pPr>
    </w:p>
    <w:p w14:paraId="3FA49801" w14:textId="6CC0F0D3" w:rsidR="00CF0676" w:rsidRPr="00451BD0" w:rsidRDefault="00451BD0" w:rsidP="00EB1230">
      <w:pPr>
        <w:jc w:val="center"/>
        <w:rPr>
          <w:rFonts w:ascii="Arial" w:hAnsi="Arial" w:cs="Arial"/>
          <w:b/>
          <w:bCs/>
          <w:sz w:val="64"/>
          <w:szCs w:val="64"/>
        </w:rPr>
      </w:pPr>
      <w:r w:rsidRPr="7773E8A1">
        <w:rPr>
          <w:rFonts w:ascii="Arial" w:hAnsi="Arial" w:cs="Arial"/>
          <w:b/>
          <w:bCs/>
          <w:sz w:val="64"/>
          <w:szCs w:val="64"/>
        </w:rPr>
        <w:t xml:space="preserve">Plan mot diskriminering och kränkande behandling </w:t>
      </w:r>
      <w:r>
        <w:br/>
      </w:r>
      <w:r w:rsidR="00F55B23" w:rsidRPr="7773E8A1">
        <w:rPr>
          <w:rFonts w:ascii="Arial" w:hAnsi="Arial" w:cs="Arial"/>
          <w:b/>
          <w:sz w:val="56"/>
          <w:szCs w:val="56"/>
        </w:rPr>
        <w:t xml:space="preserve">Läsår: </w:t>
      </w:r>
      <w:r w:rsidR="0017476E" w:rsidRPr="7773E8A1">
        <w:rPr>
          <w:rFonts w:ascii="Arial" w:hAnsi="Arial" w:cs="Arial"/>
          <w:b/>
          <w:sz w:val="56"/>
          <w:szCs w:val="56"/>
        </w:rPr>
        <w:t>202</w:t>
      </w:r>
      <w:r w:rsidR="00F21C15">
        <w:rPr>
          <w:rFonts w:ascii="Arial" w:hAnsi="Arial" w:cs="Arial"/>
          <w:b/>
          <w:sz w:val="56"/>
          <w:szCs w:val="56"/>
        </w:rPr>
        <w:t>3</w:t>
      </w:r>
      <w:r w:rsidR="0017476E" w:rsidRPr="7773E8A1">
        <w:rPr>
          <w:rFonts w:ascii="Arial" w:hAnsi="Arial" w:cs="Arial"/>
          <w:b/>
          <w:bCs/>
          <w:sz w:val="56"/>
          <w:szCs w:val="56"/>
        </w:rPr>
        <w:t>–202</w:t>
      </w:r>
      <w:r w:rsidR="00F21C15">
        <w:rPr>
          <w:rFonts w:ascii="Arial" w:hAnsi="Arial" w:cs="Arial"/>
          <w:b/>
          <w:bCs/>
          <w:sz w:val="56"/>
          <w:szCs w:val="56"/>
        </w:rPr>
        <w:t>4</w:t>
      </w:r>
    </w:p>
    <w:p w14:paraId="28683475" w14:textId="77777777" w:rsidR="00CF0676" w:rsidRPr="00222EAC" w:rsidRDefault="00CF0676" w:rsidP="00E3793F">
      <w:pPr>
        <w:ind w:left="-426"/>
      </w:pPr>
    </w:p>
    <w:p w14:paraId="40B13B07" w14:textId="5FC594B3" w:rsidR="00CF0676" w:rsidRPr="00222EAC" w:rsidRDefault="008A7D6B" w:rsidP="00AE3B04">
      <w:pPr>
        <w:jc w:val="center"/>
      </w:pPr>
      <w:r>
        <w:rPr>
          <w:sz w:val="36"/>
          <w:szCs w:val="66"/>
        </w:rPr>
        <w:t>Verksamhetsformer som</w:t>
      </w:r>
      <w:r w:rsidR="00451BD0" w:rsidRPr="00D241BA">
        <w:rPr>
          <w:sz w:val="36"/>
          <w:szCs w:val="66"/>
        </w:rPr>
        <w:t xml:space="preserve"> omfattas av</w:t>
      </w:r>
      <w:r w:rsidR="003B466E">
        <w:rPr>
          <w:sz w:val="36"/>
          <w:szCs w:val="66"/>
        </w:rPr>
        <w:t xml:space="preserve"> </w:t>
      </w:r>
      <w:r w:rsidR="00451BD0" w:rsidRPr="00D241BA">
        <w:rPr>
          <w:sz w:val="36"/>
          <w:szCs w:val="66"/>
        </w:rPr>
        <w:t xml:space="preserve">planen: </w:t>
      </w:r>
      <w:r w:rsidR="00451BD0" w:rsidRPr="00D241BA">
        <w:rPr>
          <w:sz w:val="36"/>
          <w:szCs w:val="66"/>
        </w:rPr>
        <w:br/>
        <w:t>Grundskola F-9</w:t>
      </w:r>
      <w:r w:rsidR="00345A64">
        <w:rPr>
          <w:sz w:val="36"/>
          <w:szCs w:val="66"/>
        </w:rPr>
        <w:t xml:space="preserve"> och </w:t>
      </w:r>
      <w:r w:rsidR="001663A7">
        <w:rPr>
          <w:sz w:val="36"/>
          <w:szCs w:val="66"/>
        </w:rPr>
        <w:t>F</w:t>
      </w:r>
      <w:r w:rsidR="00451BD0" w:rsidRPr="00D241BA">
        <w:rPr>
          <w:sz w:val="36"/>
          <w:szCs w:val="66"/>
        </w:rPr>
        <w:t>ritidshem</w:t>
      </w:r>
      <w:r w:rsidR="00EB1230">
        <w:rPr>
          <w:sz w:val="36"/>
          <w:szCs w:val="66"/>
        </w:rPr>
        <w:br/>
      </w:r>
      <w:r w:rsidR="00EB1230">
        <w:rPr>
          <w:sz w:val="36"/>
          <w:szCs w:val="66"/>
        </w:rPr>
        <w:br/>
      </w:r>
      <w:r w:rsidR="00EB1230">
        <w:rPr>
          <w:sz w:val="36"/>
          <w:szCs w:val="66"/>
        </w:rPr>
        <w:br/>
      </w:r>
      <w:r w:rsidR="00EB1230">
        <w:rPr>
          <w:sz w:val="36"/>
          <w:szCs w:val="66"/>
        </w:rPr>
        <w:br/>
      </w:r>
      <w:r w:rsidR="00EB1230" w:rsidRPr="00EB1230">
        <w:rPr>
          <w:b/>
          <w:bCs/>
          <w:sz w:val="48"/>
          <w:szCs w:val="48"/>
        </w:rPr>
        <w:t xml:space="preserve">Domnarvets </w:t>
      </w:r>
      <w:r w:rsidR="00462653">
        <w:rPr>
          <w:b/>
          <w:bCs/>
          <w:sz w:val="48"/>
          <w:szCs w:val="48"/>
        </w:rPr>
        <w:t>s</w:t>
      </w:r>
      <w:r w:rsidR="00EB1230" w:rsidRPr="00EB1230">
        <w:rPr>
          <w:b/>
          <w:bCs/>
          <w:sz w:val="48"/>
          <w:szCs w:val="48"/>
        </w:rPr>
        <w:t>kola – En skola för alla</w:t>
      </w:r>
    </w:p>
    <w:p w14:paraId="6A32632B" w14:textId="6B1E44C5" w:rsidR="00E3793F" w:rsidRDefault="00EB1230" w:rsidP="00451BD0">
      <w:r>
        <w:rPr>
          <w:noProof/>
        </w:rPr>
        <w:drawing>
          <wp:anchor distT="0" distB="0" distL="114300" distR="114300" simplePos="0" relativeHeight="251658243" behindDoc="1" locked="0" layoutInCell="1" allowOverlap="1" wp14:anchorId="473E8662" wp14:editId="1ABF3119">
            <wp:simplePos x="0" y="0"/>
            <wp:positionH relativeFrom="column">
              <wp:posOffset>2248314</wp:posOffset>
            </wp:positionH>
            <wp:positionV relativeFrom="paragraph">
              <wp:posOffset>21645</wp:posOffset>
            </wp:positionV>
            <wp:extent cx="914400" cy="914400"/>
            <wp:effectExtent l="0" t="0" r="0" b="0"/>
            <wp:wrapNone/>
            <wp:docPr id="9" name="Picture 9" descr="Omtanke med hel fyll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 9" descr="Omtanke med hel fyllnin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r w:rsidR="00451BD0">
        <w:rPr>
          <w:noProof/>
        </w:rPr>
        <mc:AlternateContent>
          <mc:Choice Requires="wps">
            <w:drawing>
              <wp:anchor distT="0" distB="0" distL="114300" distR="114300" simplePos="0" relativeHeight="251658241" behindDoc="0" locked="0" layoutInCell="1" allowOverlap="1" wp14:anchorId="3B9A50A5" wp14:editId="2A1492C6">
                <wp:simplePos x="0" y="0"/>
                <wp:positionH relativeFrom="column">
                  <wp:posOffset>4067175</wp:posOffset>
                </wp:positionH>
                <wp:positionV relativeFrom="paragraph">
                  <wp:posOffset>9046845</wp:posOffset>
                </wp:positionV>
                <wp:extent cx="2056765" cy="434340"/>
                <wp:effectExtent l="4445" t="635"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6765" cy="434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483D1" w14:textId="77777777" w:rsidR="0017476E" w:rsidRDefault="0017476E">
                            <w:r>
                              <w:rPr>
                                <w:noProof/>
                              </w:rPr>
                              <w:drawing>
                                <wp:inline distT="0" distB="0" distL="0" distR="0" wp14:anchorId="79F2817C" wp14:editId="675E7432">
                                  <wp:extent cx="1876425" cy="341630"/>
                                  <wp:effectExtent l="0" t="0" r="9525" b="1270"/>
                                  <wp:docPr id="7" name="Picture 7" descr="borlangevapen_cmy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langevapen_cmyk_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6425" cy="3416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A50A5" id="_x0000_t202" coordsize="21600,21600" o:spt="202" path="m,l,21600r21600,l21600,xe">
                <v:stroke joinstyle="miter"/>
                <v:path gradientshapeok="t" o:connecttype="rect"/>
              </v:shapetype>
              <v:shape id="Text Box 13" o:spid="_x0000_s1026" type="#_x0000_t202" style="position:absolute;margin-left:320.25pt;margin-top:712.35pt;width:161.95pt;height:34.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" stroked="f">
                <v:textbox>
                  <w:txbxContent>
                    <w:p w14:paraId="68A483D1" w14:textId="77777777" w:rsidR="0017476E" w:rsidRDefault="0017476E">
                      <w:r>
                        <w:rPr>
                          <w:noProof/>
                        </w:rPr>
                        <w:drawing>
                          <wp:inline distT="0" distB="0" distL="0" distR="0" wp14:anchorId="79F2817C" wp14:editId="675E7432">
                            <wp:extent cx="1876425" cy="341630"/>
                            <wp:effectExtent l="0" t="0" r="9525" b="1270"/>
                            <wp:docPr id="7" name="Picture 7" descr="borlangevapen_cmyk_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langevapen_cmyk_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6425" cy="341630"/>
                                    </a:xfrm>
                                    <a:prstGeom prst="rect">
                                      <a:avLst/>
                                    </a:prstGeom>
                                    <a:noFill/>
                                    <a:ln>
                                      <a:noFill/>
                                    </a:ln>
                                  </pic:spPr>
                                </pic:pic>
                              </a:graphicData>
                            </a:graphic>
                          </wp:inline>
                        </w:drawing>
                      </w:r>
                    </w:p>
                  </w:txbxContent>
                </v:textbox>
              </v:shape>
            </w:pict>
          </mc:Fallback>
        </mc:AlternateContent>
      </w:r>
      <w:r w:rsidR="00451BD0">
        <w:rPr>
          <w:noProof/>
        </w:rPr>
        <mc:AlternateContent>
          <mc:Choice Requires="wps">
            <w:drawing>
              <wp:anchor distT="0" distB="0" distL="114300" distR="114300" simplePos="0" relativeHeight="251658240" behindDoc="0" locked="0" layoutInCell="1" allowOverlap="1" wp14:anchorId="724F7EAF" wp14:editId="6EBBE7B9">
                <wp:simplePos x="0" y="0"/>
                <wp:positionH relativeFrom="column">
                  <wp:posOffset>-1191260</wp:posOffset>
                </wp:positionH>
                <wp:positionV relativeFrom="paragraph">
                  <wp:posOffset>8665845</wp:posOffset>
                </wp:positionV>
                <wp:extent cx="7886700" cy="0"/>
                <wp:effectExtent l="13335" t="10160" r="5715" b="889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237B0"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682.35pt" to="527.2pt,6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"/>
            </w:pict>
          </mc:Fallback>
        </mc:AlternateContent>
      </w:r>
    </w:p>
    <w:p w14:paraId="411D0CB4" w14:textId="5704B846" w:rsidR="00451BD0" w:rsidRDefault="00451BD0" w:rsidP="00451BD0"/>
    <w:p w14:paraId="18C50F85" w14:textId="77777777" w:rsidR="00B94B2B" w:rsidRPr="00451BD0" w:rsidRDefault="00B94B2B" w:rsidP="00B94B2B">
      <w:pPr>
        <w:autoSpaceDE w:val="0"/>
        <w:autoSpaceDN w:val="0"/>
        <w:adjustRightInd w:val="0"/>
        <w:rPr>
          <w:rFonts w:eastAsia="Calibri"/>
          <w:color w:val="000000"/>
          <w:lang w:eastAsia="en-US"/>
        </w:rPr>
      </w:pPr>
    </w:p>
    <w:p w14:paraId="0A9BFF16" w14:textId="77777777" w:rsidR="004A6898" w:rsidRDefault="004A6898" w:rsidP="00B94B2B">
      <w:pPr>
        <w:autoSpaceDE w:val="0"/>
        <w:autoSpaceDN w:val="0"/>
        <w:adjustRightInd w:val="0"/>
        <w:rPr>
          <w:rFonts w:eastAsia="Calibri"/>
          <w:color w:val="000000"/>
          <w:lang w:eastAsia="en-US"/>
        </w:rPr>
      </w:pPr>
    </w:p>
    <w:p w14:paraId="13C561E5" w14:textId="77777777" w:rsidR="004A6898" w:rsidRDefault="004A6898" w:rsidP="00B94B2B">
      <w:pPr>
        <w:autoSpaceDE w:val="0"/>
        <w:autoSpaceDN w:val="0"/>
        <w:adjustRightInd w:val="0"/>
        <w:rPr>
          <w:rFonts w:eastAsia="Calibri"/>
          <w:color w:val="000000"/>
          <w:lang w:eastAsia="en-US"/>
        </w:rPr>
      </w:pPr>
    </w:p>
    <w:p w14:paraId="1315B28C" w14:textId="77777777" w:rsidR="004A6898" w:rsidRDefault="004A6898" w:rsidP="00B94B2B">
      <w:pPr>
        <w:autoSpaceDE w:val="0"/>
        <w:autoSpaceDN w:val="0"/>
        <w:adjustRightInd w:val="0"/>
        <w:rPr>
          <w:rFonts w:eastAsia="Calibri"/>
          <w:color w:val="000000"/>
          <w:lang w:eastAsia="en-US"/>
        </w:rPr>
      </w:pPr>
    </w:p>
    <w:p w14:paraId="698C9946" w14:textId="77777777" w:rsidR="00A63C38" w:rsidRDefault="00A63C38" w:rsidP="00B94B2B">
      <w:pPr>
        <w:autoSpaceDE w:val="0"/>
        <w:autoSpaceDN w:val="0"/>
        <w:adjustRightInd w:val="0"/>
        <w:spacing w:after="120"/>
        <w:rPr>
          <w:rFonts w:ascii="Arial" w:eastAsia="Calibri" w:hAnsi="Arial" w:cs="Arial"/>
          <w:b/>
          <w:sz w:val="32"/>
          <w:lang w:eastAsia="en-US"/>
        </w:rPr>
      </w:pPr>
    </w:p>
    <w:p w14:paraId="3D7B9D3D" w14:textId="77777777" w:rsidR="00A63C38" w:rsidRDefault="00A63C38" w:rsidP="00B94B2B">
      <w:pPr>
        <w:autoSpaceDE w:val="0"/>
        <w:autoSpaceDN w:val="0"/>
        <w:adjustRightInd w:val="0"/>
        <w:spacing w:after="120"/>
        <w:rPr>
          <w:rFonts w:ascii="Arial" w:eastAsia="Calibri" w:hAnsi="Arial" w:cs="Arial"/>
          <w:b/>
          <w:sz w:val="32"/>
          <w:lang w:eastAsia="en-US"/>
        </w:rPr>
      </w:pPr>
    </w:p>
    <w:p w14:paraId="6050ECB5" w14:textId="77777777" w:rsidR="00A63C38" w:rsidRDefault="00A63C38" w:rsidP="00B94B2B">
      <w:pPr>
        <w:autoSpaceDE w:val="0"/>
        <w:autoSpaceDN w:val="0"/>
        <w:adjustRightInd w:val="0"/>
        <w:spacing w:after="120"/>
        <w:rPr>
          <w:rFonts w:ascii="Arial" w:eastAsia="Calibri" w:hAnsi="Arial" w:cs="Arial"/>
          <w:b/>
          <w:sz w:val="32"/>
          <w:lang w:eastAsia="en-US"/>
        </w:rPr>
      </w:pPr>
    </w:p>
    <w:p w14:paraId="5B2A8575" w14:textId="77777777" w:rsidR="00A63C38" w:rsidRDefault="00A63C38" w:rsidP="00B94B2B">
      <w:pPr>
        <w:autoSpaceDE w:val="0"/>
        <w:autoSpaceDN w:val="0"/>
        <w:adjustRightInd w:val="0"/>
        <w:spacing w:after="120"/>
        <w:rPr>
          <w:rFonts w:ascii="Arial" w:eastAsia="Calibri" w:hAnsi="Arial" w:cs="Arial"/>
          <w:b/>
          <w:sz w:val="32"/>
          <w:lang w:eastAsia="en-US"/>
        </w:rPr>
      </w:pPr>
    </w:p>
    <w:p w14:paraId="2B5A079C" w14:textId="77777777" w:rsidR="00A63C38" w:rsidRDefault="00A63C38" w:rsidP="00B94B2B">
      <w:pPr>
        <w:autoSpaceDE w:val="0"/>
        <w:autoSpaceDN w:val="0"/>
        <w:adjustRightInd w:val="0"/>
        <w:spacing w:after="120"/>
        <w:rPr>
          <w:rFonts w:ascii="Arial" w:eastAsia="Calibri" w:hAnsi="Arial" w:cs="Arial"/>
          <w:b/>
          <w:sz w:val="32"/>
          <w:lang w:eastAsia="en-US"/>
        </w:rPr>
      </w:pPr>
    </w:p>
    <w:p w14:paraId="0CBDFDF2" w14:textId="77777777" w:rsidR="00A63C38" w:rsidRDefault="00A63C38" w:rsidP="00B94B2B">
      <w:pPr>
        <w:autoSpaceDE w:val="0"/>
        <w:autoSpaceDN w:val="0"/>
        <w:adjustRightInd w:val="0"/>
        <w:spacing w:after="120"/>
        <w:rPr>
          <w:rFonts w:ascii="Arial" w:eastAsia="Calibri" w:hAnsi="Arial" w:cs="Arial"/>
          <w:b/>
          <w:sz w:val="32"/>
          <w:lang w:eastAsia="en-US"/>
        </w:rPr>
      </w:pPr>
    </w:p>
    <w:p w14:paraId="47EEB4BA" w14:textId="77777777" w:rsidR="00A63C38" w:rsidRDefault="00A63C38" w:rsidP="00B94B2B">
      <w:pPr>
        <w:autoSpaceDE w:val="0"/>
        <w:autoSpaceDN w:val="0"/>
        <w:adjustRightInd w:val="0"/>
        <w:spacing w:after="120"/>
        <w:rPr>
          <w:rFonts w:ascii="Arial" w:eastAsia="Calibri" w:hAnsi="Arial" w:cs="Arial"/>
          <w:b/>
          <w:sz w:val="32"/>
          <w:lang w:eastAsia="en-US"/>
        </w:rPr>
      </w:pPr>
    </w:p>
    <w:p w14:paraId="034032C1" w14:textId="77777777" w:rsidR="00A63C38" w:rsidRDefault="00A63C38" w:rsidP="00B94B2B">
      <w:pPr>
        <w:autoSpaceDE w:val="0"/>
        <w:autoSpaceDN w:val="0"/>
        <w:adjustRightInd w:val="0"/>
        <w:spacing w:after="120"/>
        <w:rPr>
          <w:rFonts w:ascii="Arial" w:eastAsia="Calibri" w:hAnsi="Arial" w:cs="Arial"/>
          <w:b/>
          <w:sz w:val="32"/>
          <w:lang w:eastAsia="en-US"/>
        </w:rPr>
      </w:pPr>
    </w:p>
    <w:p w14:paraId="68472ADB" w14:textId="77777777" w:rsidR="00A63C38" w:rsidRDefault="00A63C38" w:rsidP="00B94B2B">
      <w:pPr>
        <w:autoSpaceDE w:val="0"/>
        <w:autoSpaceDN w:val="0"/>
        <w:adjustRightInd w:val="0"/>
        <w:spacing w:after="120"/>
        <w:rPr>
          <w:rFonts w:ascii="Arial" w:eastAsia="Calibri" w:hAnsi="Arial" w:cs="Arial"/>
          <w:b/>
          <w:sz w:val="32"/>
          <w:lang w:eastAsia="en-US"/>
        </w:rPr>
      </w:pPr>
    </w:p>
    <w:p w14:paraId="02504FB9" w14:textId="77777777" w:rsidR="00A63C38" w:rsidRDefault="00A63C38" w:rsidP="00B94B2B">
      <w:pPr>
        <w:autoSpaceDE w:val="0"/>
        <w:autoSpaceDN w:val="0"/>
        <w:adjustRightInd w:val="0"/>
        <w:spacing w:after="120"/>
        <w:rPr>
          <w:rFonts w:ascii="Arial" w:eastAsia="Calibri" w:hAnsi="Arial" w:cs="Arial"/>
          <w:b/>
          <w:sz w:val="32"/>
          <w:lang w:eastAsia="en-US"/>
        </w:rPr>
      </w:pPr>
    </w:p>
    <w:p w14:paraId="52B6CA3A" w14:textId="77777777" w:rsidR="00F04FCD" w:rsidRDefault="00F04FCD" w:rsidP="00B94B2B">
      <w:pPr>
        <w:autoSpaceDE w:val="0"/>
        <w:autoSpaceDN w:val="0"/>
        <w:adjustRightInd w:val="0"/>
        <w:spacing w:after="120"/>
        <w:rPr>
          <w:rFonts w:ascii="Arial" w:eastAsia="Calibri" w:hAnsi="Arial" w:cs="Arial"/>
          <w:b/>
          <w:sz w:val="32"/>
          <w:lang w:eastAsia="en-US"/>
        </w:rPr>
      </w:pPr>
    </w:p>
    <w:p w14:paraId="5AF11B3C" w14:textId="10ACDD69" w:rsidR="00B94B2B" w:rsidRPr="00601ACA" w:rsidRDefault="00B94B2B" w:rsidP="00B94B2B">
      <w:pPr>
        <w:autoSpaceDE w:val="0"/>
        <w:autoSpaceDN w:val="0"/>
        <w:adjustRightInd w:val="0"/>
        <w:spacing w:after="120"/>
        <w:rPr>
          <w:rFonts w:ascii="Arial" w:eastAsia="Calibri" w:hAnsi="Arial" w:cs="Arial"/>
          <w:b/>
          <w:sz w:val="32"/>
          <w:lang w:eastAsia="en-US"/>
        </w:rPr>
      </w:pPr>
      <w:r w:rsidRPr="00601ACA">
        <w:rPr>
          <w:rFonts w:ascii="Arial" w:eastAsia="Calibri" w:hAnsi="Arial" w:cs="Arial"/>
          <w:b/>
          <w:sz w:val="32"/>
          <w:lang w:eastAsia="en-US"/>
        </w:rPr>
        <w:lastRenderedPageBreak/>
        <w:t>Inledning</w:t>
      </w:r>
    </w:p>
    <w:p w14:paraId="6EAEB64B" w14:textId="77777777" w:rsidR="00B94B2B" w:rsidRPr="00451BD0" w:rsidRDefault="00B94B2B" w:rsidP="00B94B2B">
      <w:pPr>
        <w:autoSpaceDE w:val="0"/>
        <w:autoSpaceDN w:val="0"/>
        <w:adjustRightInd w:val="0"/>
        <w:rPr>
          <w:rFonts w:eastAsia="Calibri"/>
          <w:color w:val="000000"/>
          <w:lang w:eastAsia="en-US"/>
        </w:rPr>
      </w:pPr>
    </w:p>
    <w:p w14:paraId="3F9451DC" w14:textId="1AA0AC29" w:rsidR="008D28DD" w:rsidRDefault="00B94B2B" w:rsidP="00B94B2B">
      <w:pPr>
        <w:autoSpaceDE w:val="0"/>
        <w:autoSpaceDN w:val="0"/>
        <w:adjustRightInd w:val="0"/>
        <w:rPr>
          <w:rFonts w:eastAsia="Calibri"/>
          <w:color w:val="000000"/>
          <w:lang w:eastAsia="en-US"/>
        </w:rPr>
      </w:pPr>
      <w:r w:rsidRPr="00451BD0">
        <w:rPr>
          <w:rFonts w:eastAsia="Calibri"/>
          <w:color w:val="000000"/>
          <w:lang w:eastAsia="en-US"/>
        </w:rPr>
        <w:t xml:space="preserve">Alla som arbetar i skolan har som uppdrag att </w:t>
      </w:r>
      <w:r w:rsidR="00FF6B01">
        <w:rPr>
          <w:rFonts w:eastAsia="Calibri"/>
          <w:color w:val="000000"/>
          <w:lang w:eastAsia="en-US"/>
        </w:rPr>
        <w:t xml:space="preserve">eftersträva </w:t>
      </w:r>
      <w:r w:rsidR="00FF6B01" w:rsidRPr="003B466E">
        <w:rPr>
          <w:rFonts w:eastAsia="Calibri"/>
          <w:b/>
          <w:bCs/>
          <w:color w:val="000000"/>
          <w:lang w:eastAsia="en-US"/>
        </w:rPr>
        <w:t>likabehandling</w:t>
      </w:r>
      <w:r w:rsidR="00FF6B01">
        <w:rPr>
          <w:rFonts w:eastAsia="Calibri"/>
          <w:color w:val="000000"/>
          <w:lang w:eastAsia="en-US"/>
        </w:rPr>
        <w:t xml:space="preserve"> och </w:t>
      </w:r>
      <w:r w:rsidRPr="00451BD0">
        <w:rPr>
          <w:rFonts w:eastAsia="Calibri"/>
          <w:color w:val="000000"/>
          <w:lang w:eastAsia="en-US"/>
        </w:rPr>
        <w:t>arbeta</w:t>
      </w:r>
      <w:r w:rsidR="00FF6B01">
        <w:rPr>
          <w:rFonts w:eastAsia="Calibri"/>
          <w:color w:val="000000"/>
          <w:lang w:eastAsia="en-US"/>
        </w:rPr>
        <w:t xml:space="preserve"> aktivt</w:t>
      </w:r>
      <w:r w:rsidRPr="00451BD0">
        <w:rPr>
          <w:rFonts w:eastAsia="Calibri"/>
          <w:color w:val="000000"/>
          <w:lang w:eastAsia="en-US"/>
        </w:rPr>
        <w:t xml:space="preserve"> för att motverka alla former av mobbing, diskriminering </w:t>
      </w:r>
      <w:r w:rsidR="008D28DD">
        <w:rPr>
          <w:rFonts w:eastAsia="Calibri"/>
          <w:color w:val="000000"/>
          <w:lang w:eastAsia="en-US"/>
        </w:rPr>
        <w:t>och annan kränkande behandling - o</w:t>
      </w:r>
      <w:r w:rsidRPr="00451BD0">
        <w:rPr>
          <w:rFonts w:eastAsia="Calibri"/>
          <w:color w:val="000000"/>
          <w:lang w:eastAsia="en-US"/>
        </w:rPr>
        <w:t xml:space="preserve">avsett om det förekommer mellan elever eller mellan personal och elever. </w:t>
      </w:r>
    </w:p>
    <w:p w14:paraId="38152D14" w14:textId="77777777" w:rsidR="008D28DD" w:rsidRDefault="008D28DD" w:rsidP="00B94B2B">
      <w:pPr>
        <w:autoSpaceDE w:val="0"/>
        <w:autoSpaceDN w:val="0"/>
        <w:adjustRightInd w:val="0"/>
        <w:rPr>
          <w:rFonts w:eastAsia="Calibri"/>
          <w:color w:val="000000"/>
          <w:lang w:eastAsia="en-US"/>
        </w:rPr>
      </w:pPr>
    </w:p>
    <w:p w14:paraId="5B8675D0" w14:textId="7460BBDA" w:rsidR="008D28DD" w:rsidRPr="00273DB6" w:rsidRDefault="00B94B2B" w:rsidP="00273DB6">
      <w:pPr>
        <w:autoSpaceDE w:val="0"/>
        <w:autoSpaceDN w:val="0"/>
        <w:adjustRightInd w:val="0"/>
        <w:rPr>
          <w:rFonts w:eastAsia="Calibri"/>
          <w:color w:val="000000"/>
          <w:lang w:eastAsia="en-US"/>
        </w:rPr>
      </w:pPr>
      <w:r w:rsidRPr="00451BD0">
        <w:rPr>
          <w:rFonts w:eastAsia="Calibri"/>
          <w:color w:val="000000"/>
          <w:lang w:eastAsia="en-US"/>
        </w:rPr>
        <w:t>I planen finns information om hur skolan arbetar förebyggande</w:t>
      </w:r>
      <w:r w:rsidR="00FF6B01">
        <w:rPr>
          <w:rFonts w:eastAsia="Calibri"/>
          <w:color w:val="000000"/>
          <w:lang w:eastAsia="en-US"/>
        </w:rPr>
        <w:t xml:space="preserve"> </w:t>
      </w:r>
      <w:r w:rsidR="003B466E">
        <w:rPr>
          <w:rFonts w:eastAsia="Calibri"/>
          <w:color w:val="000000"/>
          <w:lang w:eastAsia="en-US"/>
        </w:rPr>
        <w:t xml:space="preserve">för att uppnå och upprätthålla </w:t>
      </w:r>
      <w:r w:rsidR="003B466E" w:rsidRPr="003B466E">
        <w:rPr>
          <w:rFonts w:eastAsia="Calibri"/>
          <w:b/>
          <w:bCs/>
          <w:color w:val="000000"/>
          <w:lang w:eastAsia="en-US"/>
        </w:rPr>
        <w:t>trivsel</w:t>
      </w:r>
      <w:r w:rsidR="00FF6B01" w:rsidRPr="003B466E">
        <w:rPr>
          <w:rFonts w:eastAsia="Calibri"/>
          <w:b/>
          <w:bCs/>
          <w:color w:val="000000"/>
          <w:lang w:eastAsia="en-US"/>
        </w:rPr>
        <w:t xml:space="preserve"> </w:t>
      </w:r>
      <w:r w:rsidR="00FF6B01" w:rsidRPr="003B466E">
        <w:rPr>
          <w:rFonts w:eastAsia="Calibri"/>
          <w:color w:val="000000"/>
          <w:lang w:eastAsia="en-US"/>
        </w:rPr>
        <w:t>och</w:t>
      </w:r>
      <w:r w:rsidR="00FF6B01" w:rsidRPr="003B466E">
        <w:rPr>
          <w:rFonts w:eastAsia="Calibri"/>
          <w:b/>
          <w:bCs/>
          <w:color w:val="000000"/>
          <w:lang w:eastAsia="en-US"/>
        </w:rPr>
        <w:t xml:space="preserve"> trygghet</w:t>
      </w:r>
      <w:r w:rsidRPr="00451BD0">
        <w:rPr>
          <w:rFonts w:eastAsia="Calibri"/>
          <w:color w:val="000000"/>
          <w:lang w:eastAsia="en-US"/>
        </w:rPr>
        <w:t xml:space="preserve"> och om hur vi agerar om kränkningar ändå inträffar.</w:t>
      </w:r>
      <w:r w:rsidR="008D28DD">
        <w:rPr>
          <w:rFonts w:eastAsia="Calibri"/>
          <w:color w:val="000000"/>
          <w:lang w:eastAsia="en-US"/>
        </w:rPr>
        <w:t xml:space="preserve"> </w:t>
      </w:r>
      <w:r w:rsidRPr="00451BD0">
        <w:rPr>
          <w:rFonts w:eastAsia="Calibri"/>
          <w:color w:val="000000"/>
          <w:lang w:eastAsia="en-US"/>
        </w:rPr>
        <w:t xml:space="preserve">Ett </w:t>
      </w:r>
      <w:r w:rsidRPr="003B466E">
        <w:rPr>
          <w:rFonts w:eastAsia="Calibri"/>
          <w:b/>
          <w:bCs/>
          <w:color w:val="000000"/>
          <w:lang w:eastAsia="en-US"/>
        </w:rPr>
        <w:t>gott samarbete</w:t>
      </w:r>
      <w:r w:rsidRPr="00451BD0">
        <w:rPr>
          <w:rFonts w:eastAsia="Calibri"/>
          <w:color w:val="000000"/>
          <w:lang w:eastAsia="en-US"/>
        </w:rPr>
        <w:t xml:space="preserve"> mellan skolans personal, föräldrar och elever har stor betydelse för hur vi lyckas.</w:t>
      </w:r>
    </w:p>
    <w:p w14:paraId="355FE326" w14:textId="4C5B5621" w:rsidR="006924C8" w:rsidRPr="00601ACA" w:rsidRDefault="006924C8" w:rsidP="006924C8">
      <w:pPr>
        <w:autoSpaceDE w:val="0"/>
        <w:autoSpaceDN w:val="0"/>
        <w:adjustRightInd w:val="0"/>
        <w:spacing w:after="120"/>
        <w:rPr>
          <w:rFonts w:ascii="Arial" w:eastAsia="Calibri" w:hAnsi="Arial" w:cs="Arial"/>
          <w:b/>
          <w:sz w:val="32"/>
          <w:lang w:eastAsia="en-US"/>
        </w:rPr>
      </w:pPr>
      <w:r>
        <w:rPr>
          <w:rFonts w:ascii="Arial" w:eastAsia="Calibri" w:hAnsi="Arial" w:cs="Arial"/>
          <w:b/>
          <w:sz w:val="32"/>
          <w:lang w:eastAsia="en-US"/>
        </w:rPr>
        <w:br/>
      </w:r>
      <w:r w:rsidR="00B709E5">
        <w:rPr>
          <w:rFonts w:ascii="Arial" w:eastAsia="Calibri" w:hAnsi="Arial" w:cs="Arial"/>
          <w:b/>
          <w:sz w:val="32"/>
          <w:lang w:eastAsia="en-US"/>
        </w:rPr>
        <w:t>Vision</w:t>
      </w:r>
    </w:p>
    <w:p w14:paraId="5062959C" w14:textId="77777777" w:rsidR="008D28DD" w:rsidRPr="00451BD0" w:rsidRDefault="008D28DD" w:rsidP="008D28DD">
      <w:pPr>
        <w:autoSpaceDE w:val="0"/>
        <w:autoSpaceDN w:val="0"/>
        <w:adjustRightInd w:val="0"/>
        <w:rPr>
          <w:rFonts w:eastAsia="Calibri"/>
          <w:highlight w:val="green"/>
          <w:lang w:eastAsia="en-US"/>
        </w:rPr>
      </w:pPr>
    </w:p>
    <w:p w14:paraId="711274D6" w14:textId="7994D956" w:rsidR="008D28DD" w:rsidRPr="00451BD0" w:rsidRDefault="008D28DD" w:rsidP="008D28DD">
      <w:pPr>
        <w:autoSpaceDE w:val="0"/>
        <w:autoSpaceDN w:val="0"/>
        <w:adjustRightInd w:val="0"/>
        <w:rPr>
          <w:rFonts w:eastAsia="Calibri"/>
          <w:lang w:eastAsia="en-US"/>
        </w:rPr>
      </w:pPr>
      <w:r w:rsidRPr="00451BD0">
        <w:rPr>
          <w:rFonts w:eastAsia="Calibri"/>
          <w:lang w:eastAsia="en-US"/>
        </w:rPr>
        <w:t>Våra elever ska ges bästa möjliga förutsättningar</w:t>
      </w:r>
      <w:r w:rsidR="00FF6B01">
        <w:rPr>
          <w:rFonts w:eastAsia="Calibri"/>
          <w:lang w:eastAsia="en-US"/>
        </w:rPr>
        <w:t xml:space="preserve"> för en </w:t>
      </w:r>
      <w:r w:rsidR="00FF6B01" w:rsidRPr="003B466E">
        <w:rPr>
          <w:rFonts w:eastAsia="Calibri"/>
          <w:b/>
          <w:bCs/>
          <w:lang w:eastAsia="en-US"/>
        </w:rPr>
        <w:t>hälsosam utveckling</w:t>
      </w:r>
      <w:r w:rsidRPr="00451BD0">
        <w:rPr>
          <w:rFonts w:eastAsia="Calibri"/>
          <w:lang w:eastAsia="en-US"/>
        </w:rPr>
        <w:t>, så att de lämnar grundskolan med positiv självkänsla, framtidstro och medvetenhet om sina styrkor och som unga vuxna ha valmöjligheter i livet</w:t>
      </w:r>
      <w:r>
        <w:rPr>
          <w:rFonts w:eastAsia="Calibri"/>
          <w:lang w:eastAsia="en-US"/>
        </w:rPr>
        <w:t>.</w:t>
      </w:r>
    </w:p>
    <w:p w14:paraId="0BCF8A73" w14:textId="5E0F1292" w:rsidR="00F35666" w:rsidRDefault="00451BD0" w:rsidP="00451BD0">
      <w:pPr>
        <w:pStyle w:val="Rubrik1"/>
        <w:spacing w:after="360"/>
        <w:rPr>
          <w:sz w:val="24"/>
        </w:rPr>
      </w:pPr>
      <w:r w:rsidRPr="775E03EB">
        <w:rPr>
          <w:sz w:val="24"/>
          <w:szCs w:val="24"/>
        </w:rPr>
        <w:br w:type="page"/>
      </w:r>
    </w:p>
    <w:p w14:paraId="0800CF50" w14:textId="52DA760E" w:rsidR="00760F4B" w:rsidRPr="00760F4B" w:rsidRDefault="00451BD0" w:rsidP="00760F4B">
      <w:pPr>
        <w:pStyle w:val="Rubrik1"/>
        <w:spacing w:after="360"/>
        <w:rPr>
          <w:rFonts w:eastAsia="Calibri" w:cs="Arial"/>
          <w:sz w:val="36"/>
          <w:lang w:eastAsia="en-US"/>
        </w:rPr>
      </w:pPr>
      <w:r w:rsidRPr="00451BD0">
        <w:rPr>
          <w:rFonts w:eastAsia="Calibri" w:cs="Arial"/>
          <w:sz w:val="36"/>
          <w:lang w:eastAsia="en-US"/>
        </w:rPr>
        <w:lastRenderedPageBreak/>
        <w:t>Innehållsförteckning</w:t>
      </w:r>
    </w:p>
    <w:p w14:paraId="1982ECC7" w14:textId="1AEFC593" w:rsidR="00451BD0" w:rsidRPr="00601ACA" w:rsidRDefault="00451BD0" w:rsidP="00070297">
      <w:pPr>
        <w:pStyle w:val="Liststycke"/>
        <w:numPr>
          <w:ilvl w:val="0"/>
          <w:numId w:val="10"/>
        </w:numPr>
        <w:tabs>
          <w:tab w:val="left" w:pos="567"/>
          <w:tab w:val="left" w:pos="1134"/>
          <w:tab w:val="right" w:leader="dot" w:pos="8789"/>
        </w:tabs>
        <w:spacing w:after="160"/>
        <w:ind w:left="425" w:hanging="425"/>
        <w:contextualSpacing w:val="0"/>
        <w:rPr>
          <w:rFonts w:eastAsia="Calibri"/>
          <w:lang w:eastAsia="en-US"/>
        </w:rPr>
      </w:pPr>
      <w:r w:rsidRPr="00601ACA">
        <w:rPr>
          <w:rFonts w:eastAsia="Calibri"/>
          <w:b/>
          <w:lang w:eastAsia="en-US"/>
        </w:rPr>
        <w:t>Grunduppgifter</w:t>
      </w:r>
      <w:r w:rsidRPr="00601ACA">
        <w:rPr>
          <w:rFonts w:eastAsia="Calibri"/>
          <w:lang w:eastAsia="en-US"/>
        </w:rPr>
        <w:tab/>
      </w:r>
      <w:r w:rsidR="00C25CB2">
        <w:rPr>
          <w:rFonts w:eastAsia="Calibri"/>
          <w:lang w:eastAsia="en-US"/>
        </w:rPr>
        <w:t>3</w:t>
      </w:r>
    </w:p>
    <w:p w14:paraId="4EC241C5" w14:textId="537CC806" w:rsidR="00451BD0" w:rsidRPr="00601ACA" w:rsidRDefault="00451BD0" w:rsidP="00070297">
      <w:pPr>
        <w:pStyle w:val="Liststycke"/>
        <w:numPr>
          <w:ilvl w:val="0"/>
          <w:numId w:val="10"/>
        </w:numPr>
        <w:tabs>
          <w:tab w:val="left" w:pos="567"/>
          <w:tab w:val="left" w:pos="1134"/>
          <w:tab w:val="right" w:leader="dot" w:pos="8789"/>
        </w:tabs>
        <w:spacing w:after="160"/>
        <w:ind w:left="425" w:hanging="425"/>
        <w:contextualSpacing w:val="0"/>
        <w:rPr>
          <w:rFonts w:eastAsia="Calibri"/>
          <w:lang w:eastAsia="en-US"/>
        </w:rPr>
      </w:pPr>
      <w:r w:rsidRPr="00601ACA">
        <w:rPr>
          <w:rFonts w:eastAsia="Calibri"/>
          <w:b/>
          <w:lang w:eastAsia="en-US"/>
        </w:rPr>
        <w:t>Utvärdering</w:t>
      </w:r>
      <w:r w:rsidRPr="00601ACA">
        <w:rPr>
          <w:rFonts w:eastAsia="Calibri"/>
          <w:lang w:eastAsia="en-US"/>
        </w:rPr>
        <w:tab/>
      </w:r>
      <w:r w:rsidR="002E01D8">
        <w:rPr>
          <w:rFonts w:eastAsia="Calibri"/>
          <w:lang w:eastAsia="en-US"/>
        </w:rPr>
        <w:t>4</w:t>
      </w:r>
    </w:p>
    <w:p w14:paraId="0D61F43E" w14:textId="4D00B14D" w:rsidR="00451BD0" w:rsidRPr="00601ACA" w:rsidRDefault="00451BD0" w:rsidP="00070297">
      <w:pPr>
        <w:pStyle w:val="Liststycke"/>
        <w:numPr>
          <w:ilvl w:val="0"/>
          <w:numId w:val="10"/>
        </w:numPr>
        <w:tabs>
          <w:tab w:val="left" w:pos="567"/>
          <w:tab w:val="left" w:pos="1134"/>
          <w:tab w:val="right" w:leader="dot" w:pos="8789"/>
        </w:tabs>
        <w:spacing w:after="120"/>
        <w:ind w:left="426" w:hanging="426"/>
        <w:rPr>
          <w:rFonts w:eastAsia="Calibri"/>
          <w:lang w:eastAsia="en-US"/>
        </w:rPr>
      </w:pPr>
      <w:r w:rsidRPr="00601ACA">
        <w:rPr>
          <w:rFonts w:eastAsia="Calibri"/>
          <w:b/>
          <w:lang w:eastAsia="en-US"/>
        </w:rPr>
        <w:t>Främjande insatser</w:t>
      </w:r>
      <w:r w:rsidRPr="00601ACA">
        <w:rPr>
          <w:rFonts w:eastAsia="Calibri"/>
          <w:lang w:eastAsia="en-US"/>
        </w:rPr>
        <w:tab/>
      </w:r>
      <w:r w:rsidR="008E4B1E">
        <w:rPr>
          <w:rFonts w:eastAsia="Calibri"/>
          <w:lang w:eastAsia="en-US"/>
        </w:rPr>
        <w:t>5</w:t>
      </w:r>
    </w:p>
    <w:p w14:paraId="01E3A18E" w14:textId="0F6C08B4"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t>3.1</w:t>
      </w:r>
      <w:r w:rsidR="00601ACA">
        <w:rPr>
          <w:rFonts w:eastAsia="Calibri"/>
          <w:lang w:eastAsia="en-US"/>
        </w:rPr>
        <w:tab/>
      </w:r>
      <w:r w:rsidRPr="00451BD0">
        <w:rPr>
          <w:rFonts w:eastAsia="Calibri"/>
          <w:lang w:eastAsia="en-US"/>
        </w:rPr>
        <w:t>Gemensamma regler och rutiner</w:t>
      </w:r>
      <w:r w:rsidRPr="00451BD0">
        <w:rPr>
          <w:rFonts w:eastAsia="Calibri"/>
          <w:lang w:eastAsia="en-US"/>
        </w:rPr>
        <w:tab/>
      </w:r>
      <w:r w:rsidR="00AD4E88">
        <w:rPr>
          <w:rFonts w:eastAsia="Calibri"/>
          <w:lang w:eastAsia="en-US"/>
        </w:rPr>
        <w:t>5</w:t>
      </w:r>
    </w:p>
    <w:p w14:paraId="14B96C73" w14:textId="7A7148BA"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t>3.2</w:t>
      </w:r>
      <w:r w:rsidR="00601ACA">
        <w:rPr>
          <w:rFonts w:eastAsia="Calibri"/>
          <w:lang w:eastAsia="en-US"/>
        </w:rPr>
        <w:tab/>
      </w:r>
      <w:r w:rsidRPr="00451BD0">
        <w:rPr>
          <w:rFonts w:eastAsia="Calibri"/>
          <w:lang w:eastAsia="en-US"/>
        </w:rPr>
        <w:t>Relation personal – elev</w:t>
      </w:r>
      <w:r w:rsidRPr="00451BD0">
        <w:rPr>
          <w:rFonts w:eastAsia="Calibri"/>
          <w:lang w:eastAsia="en-US"/>
        </w:rPr>
        <w:tab/>
      </w:r>
      <w:r w:rsidR="007063DA">
        <w:rPr>
          <w:rFonts w:eastAsia="Calibri"/>
          <w:lang w:eastAsia="en-US"/>
        </w:rPr>
        <w:t>5</w:t>
      </w:r>
    </w:p>
    <w:p w14:paraId="28824389" w14:textId="1EAF03D4"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t>3.3</w:t>
      </w:r>
      <w:r w:rsidR="00601ACA">
        <w:rPr>
          <w:rFonts w:eastAsia="Calibri"/>
          <w:lang w:eastAsia="en-US"/>
        </w:rPr>
        <w:tab/>
      </w:r>
      <w:r w:rsidRPr="00451BD0">
        <w:rPr>
          <w:rFonts w:eastAsia="Calibri"/>
          <w:lang w:eastAsia="en-US"/>
        </w:rPr>
        <w:t>Stärka elevgruppens social</w:t>
      </w:r>
      <w:r w:rsidR="003209B4">
        <w:rPr>
          <w:rFonts w:eastAsia="Calibri"/>
          <w:lang w:eastAsia="en-US"/>
        </w:rPr>
        <w:t>a</w:t>
      </w:r>
      <w:r w:rsidRPr="00451BD0">
        <w:rPr>
          <w:rFonts w:eastAsia="Calibri"/>
          <w:lang w:eastAsia="en-US"/>
        </w:rPr>
        <w:t xml:space="preserve"> samspelsmönster</w:t>
      </w:r>
      <w:r w:rsidRPr="00451BD0">
        <w:rPr>
          <w:rFonts w:eastAsia="Calibri"/>
          <w:lang w:eastAsia="en-US"/>
        </w:rPr>
        <w:tab/>
      </w:r>
      <w:r w:rsidR="00C12A9A">
        <w:rPr>
          <w:rFonts w:eastAsia="Calibri"/>
          <w:lang w:eastAsia="en-US"/>
        </w:rPr>
        <w:t>6</w:t>
      </w:r>
    </w:p>
    <w:p w14:paraId="28659B63" w14:textId="0A84F456"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t>3.4</w:t>
      </w:r>
      <w:r w:rsidR="00601ACA">
        <w:rPr>
          <w:rFonts w:eastAsia="Calibri"/>
          <w:lang w:eastAsia="en-US"/>
        </w:rPr>
        <w:tab/>
      </w:r>
      <w:r w:rsidRPr="00451BD0">
        <w:rPr>
          <w:rFonts w:eastAsia="Calibri"/>
          <w:lang w:eastAsia="en-US"/>
        </w:rPr>
        <w:t>Pedagogisk värdegrund</w:t>
      </w:r>
      <w:r w:rsidRPr="00451BD0">
        <w:rPr>
          <w:rFonts w:eastAsia="Calibri"/>
          <w:lang w:eastAsia="en-US"/>
        </w:rPr>
        <w:tab/>
      </w:r>
      <w:r w:rsidR="00C12A9A">
        <w:rPr>
          <w:rFonts w:eastAsia="Calibri"/>
          <w:lang w:eastAsia="en-US"/>
        </w:rPr>
        <w:t>6</w:t>
      </w:r>
    </w:p>
    <w:p w14:paraId="5D06FCC8" w14:textId="36C9704F"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t>3.5</w:t>
      </w:r>
      <w:r w:rsidR="00601ACA">
        <w:rPr>
          <w:rFonts w:eastAsia="Calibri"/>
          <w:lang w:eastAsia="en-US"/>
        </w:rPr>
        <w:tab/>
      </w:r>
      <w:r w:rsidRPr="00451BD0">
        <w:rPr>
          <w:rFonts w:eastAsia="Calibri"/>
          <w:lang w:eastAsia="en-US"/>
        </w:rPr>
        <w:t>Pedagogisk utveckling</w:t>
      </w:r>
      <w:r w:rsidRPr="00451BD0">
        <w:rPr>
          <w:rFonts w:eastAsia="Calibri"/>
          <w:lang w:eastAsia="en-US"/>
        </w:rPr>
        <w:tab/>
      </w:r>
      <w:r w:rsidR="00C12A9A">
        <w:rPr>
          <w:rFonts w:eastAsia="Calibri"/>
          <w:lang w:eastAsia="en-US"/>
        </w:rPr>
        <w:t>6</w:t>
      </w:r>
    </w:p>
    <w:p w14:paraId="701C59FF" w14:textId="681B2AED" w:rsidR="00451BD0" w:rsidRPr="00601ACA" w:rsidRDefault="00451BD0" w:rsidP="00070297">
      <w:pPr>
        <w:pStyle w:val="Liststycke"/>
        <w:numPr>
          <w:ilvl w:val="0"/>
          <w:numId w:val="10"/>
        </w:numPr>
        <w:tabs>
          <w:tab w:val="left" w:pos="567"/>
          <w:tab w:val="left" w:pos="1134"/>
          <w:tab w:val="right" w:leader="dot" w:pos="8789"/>
        </w:tabs>
        <w:spacing w:after="120"/>
        <w:ind w:left="426" w:hanging="426"/>
        <w:rPr>
          <w:rFonts w:eastAsia="Calibri"/>
          <w:lang w:eastAsia="en-US"/>
        </w:rPr>
      </w:pPr>
      <w:r w:rsidRPr="00601ACA">
        <w:rPr>
          <w:rFonts w:eastAsia="Calibri"/>
          <w:b/>
          <w:lang w:eastAsia="en-US"/>
        </w:rPr>
        <w:t>Kartläggning</w:t>
      </w:r>
      <w:r w:rsidRPr="00601ACA">
        <w:rPr>
          <w:rFonts w:eastAsia="Calibri"/>
          <w:lang w:eastAsia="en-US"/>
        </w:rPr>
        <w:tab/>
      </w:r>
      <w:r w:rsidR="00C12A9A">
        <w:rPr>
          <w:rFonts w:eastAsia="Calibri"/>
          <w:lang w:eastAsia="en-US"/>
        </w:rPr>
        <w:t>7</w:t>
      </w:r>
    </w:p>
    <w:p w14:paraId="0AB58792" w14:textId="7EFFF28C"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4.1</w:t>
      </w:r>
      <w:r w:rsidR="00584134">
        <w:rPr>
          <w:rFonts w:eastAsia="Calibri"/>
          <w:lang w:eastAsia="en-US"/>
        </w:rPr>
        <w:tab/>
      </w:r>
      <w:r w:rsidRPr="00451BD0">
        <w:rPr>
          <w:rFonts w:eastAsia="Calibri"/>
          <w:lang w:eastAsia="en-US"/>
        </w:rPr>
        <w:t>Kartläggningsmetoder</w:t>
      </w:r>
      <w:r w:rsidRPr="00451BD0">
        <w:rPr>
          <w:rFonts w:eastAsia="Calibri"/>
          <w:lang w:eastAsia="en-US"/>
        </w:rPr>
        <w:tab/>
      </w:r>
      <w:r w:rsidR="00C12A9A">
        <w:rPr>
          <w:rFonts w:eastAsia="Calibri"/>
          <w:lang w:eastAsia="en-US"/>
        </w:rPr>
        <w:t>7</w:t>
      </w:r>
    </w:p>
    <w:p w14:paraId="711EB04C" w14:textId="6B808FC1"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4.2</w:t>
      </w:r>
      <w:r w:rsidR="00584134">
        <w:rPr>
          <w:rFonts w:eastAsia="Calibri"/>
          <w:lang w:eastAsia="en-US"/>
        </w:rPr>
        <w:tab/>
      </w:r>
      <w:r w:rsidRPr="00451BD0">
        <w:rPr>
          <w:rFonts w:eastAsia="Calibri"/>
          <w:lang w:eastAsia="en-US"/>
        </w:rPr>
        <w:t>Hur personalen har medverkat i kartläggningen</w:t>
      </w:r>
      <w:r w:rsidRPr="00451BD0">
        <w:rPr>
          <w:rFonts w:eastAsia="Calibri"/>
          <w:lang w:eastAsia="en-US"/>
        </w:rPr>
        <w:tab/>
      </w:r>
      <w:r w:rsidR="006A6686">
        <w:rPr>
          <w:rFonts w:eastAsia="Calibri"/>
          <w:lang w:eastAsia="en-US"/>
        </w:rPr>
        <w:t>7</w:t>
      </w:r>
    </w:p>
    <w:p w14:paraId="2D71994D" w14:textId="307DEA9C" w:rsidR="00D12ACC" w:rsidRDefault="00451BD0" w:rsidP="00D12ACC">
      <w:pPr>
        <w:tabs>
          <w:tab w:val="left" w:pos="567"/>
          <w:tab w:val="left" w:pos="1134"/>
          <w:tab w:val="right" w:leader="dot" w:pos="8789"/>
        </w:tabs>
        <w:spacing w:after="120"/>
        <w:ind w:left="426" w:hanging="426"/>
        <w:rPr>
          <w:rFonts w:eastAsia="Calibri"/>
          <w:color w:val="FF0000"/>
          <w:lang w:eastAsia="en-US"/>
        </w:rPr>
      </w:pPr>
      <w:r w:rsidRPr="00451BD0">
        <w:rPr>
          <w:rFonts w:eastAsia="Calibri"/>
          <w:lang w:eastAsia="en-US"/>
        </w:rPr>
        <w:tab/>
      </w:r>
      <w:r w:rsidR="00601ACA">
        <w:rPr>
          <w:rFonts w:eastAsia="Calibri"/>
          <w:lang w:eastAsia="en-US"/>
        </w:rPr>
        <w:tab/>
      </w:r>
      <w:r w:rsidR="00584134">
        <w:rPr>
          <w:rFonts w:eastAsia="Calibri"/>
          <w:lang w:eastAsia="en-US"/>
        </w:rPr>
        <w:t>4.3</w:t>
      </w:r>
      <w:r w:rsidR="00584134">
        <w:rPr>
          <w:rFonts w:eastAsia="Calibri"/>
          <w:lang w:eastAsia="en-US"/>
        </w:rPr>
        <w:tab/>
      </w:r>
      <w:r w:rsidRPr="00451BD0">
        <w:rPr>
          <w:rFonts w:eastAsia="Calibri"/>
          <w:lang w:eastAsia="en-US"/>
        </w:rPr>
        <w:t>Resultat och analys</w:t>
      </w:r>
      <w:r w:rsidRPr="00451BD0">
        <w:rPr>
          <w:rFonts w:eastAsia="Calibri"/>
          <w:lang w:eastAsia="en-US"/>
        </w:rPr>
        <w:tab/>
      </w:r>
      <w:r w:rsidR="006A6686">
        <w:rPr>
          <w:rFonts w:eastAsia="Calibri"/>
          <w:lang w:eastAsia="en-US"/>
        </w:rPr>
        <w:t>7</w:t>
      </w:r>
    </w:p>
    <w:p w14:paraId="1ED6858A" w14:textId="2C154887" w:rsidR="00D12ACC" w:rsidRDefault="00D12ACC" w:rsidP="00D12ACC">
      <w:pPr>
        <w:tabs>
          <w:tab w:val="left" w:pos="567"/>
          <w:tab w:val="left" w:pos="1134"/>
          <w:tab w:val="right" w:leader="dot" w:pos="8789"/>
        </w:tabs>
        <w:spacing w:after="120"/>
        <w:ind w:left="426" w:hanging="426"/>
        <w:rPr>
          <w:rFonts w:eastAsia="Calibri"/>
          <w:lang w:eastAsia="en-US"/>
        </w:rPr>
      </w:pPr>
      <w:r w:rsidRPr="00D12ACC">
        <w:rPr>
          <w:rFonts w:eastAsia="Calibri"/>
          <w:b/>
          <w:lang w:eastAsia="en-US"/>
        </w:rPr>
        <w:t xml:space="preserve">5.    </w:t>
      </w:r>
      <w:r w:rsidR="00451BD0" w:rsidRPr="00D12ACC">
        <w:rPr>
          <w:rFonts w:eastAsia="Calibri"/>
          <w:b/>
          <w:lang w:eastAsia="en-US"/>
        </w:rPr>
        <w:t xml:space="preserve">Förebyggande </w:t>
      </w:r>
      <w:r w:rsidR="00F576E3">
        <w:rPr>
          <w:rFonts w:eastAsia="Calibri"/>
          <w:b/>
          <w:lang w:eastAsia="en-US"/>
        </w:rPr>
        <w:t>insatser</w:t>
      </w:r>
      <w:r w:rsidR="00755D51">
        <w:rPr>
          <w:rFonts w:eastAsia="Calibri"/>
          <w:lang w:eastAsia="en-US"/>
        </w:rPr>
        <w:t>.</w:t>
      </w:r>
      <w:r w:rsidR="00A47351">
        <w:rPr>
          <w:rFonts w:eastAsia="Calibri"/>
          <w:lang w:eastAsia="en-US"/>
        </w:rPr>
        <w:t>...............................................................................................</w:t>
      </w:r>
      <w:r w:rsidR="00B6691D">
        <w:rPr>
          <w:rFonts w:eastAsia="Calibri"/>
          <w:lang w:eastAsia="en-US"/>
        </w:rPr>
        <w:t>.</w:t>
      </w:r>
      <w:r w:rsidR="000C47B2">
        <w:rPr>
          <w:rFonts w:eastAsia="Calibri"/>
          <w:lang w:eastAsia="en-US"/>
        </w:rPr>
        <w:t xml:space="preserve"> 8</w:t>
      </w:r>
    </w:p>
    <w:p w14:paraId="4EA92ED7" w14:textId="5DDE5AE9" w:rsidR="00D12ACC" w:rsidRDefault="00D12ACC" w:rsidP="00D12ACC">
      <w:pPr>
        <w:tabs>
          <w:tab w:val="left" w:pos="567"/>
          <w:tab w:val="left" w:pos="1134"/>
          <w:tab w:val="right" w:leader="dot" w:pos="8789"/>
        </w:tabs>
        <w:spacing w:after="120"/>
        <w:ind w:left="426" w:hanging="426"/>
        <w:rPr>
          <w:rFonts w:eastAsia="Calibri"/>
          <w:lang w:eastAsia="en-US"/>
        </w:rPr>
      </w:pPr>
      <w:r>
        <w:rPr>
          <w:rFonts w:eastAsia="Calibri"/>
          <w:b/>
          <w:lang w:eastAsia="en-US"/>
        </w:rPr>
        <w:tab/>
      </w:r>
      <w:r>
        <w:rPr>
          <w:rFonts w:eastAsia="Calibri"/>
          <w:b/>
          <w:lang w:eastAsia="en-US"/>
        </w:rPr>
        <w:tab/>
      </w:r>
      <w:r>
        <w:rPr>
          <w:rFonts w:eastAsia="Calibri"/>
          <w:lang w:eastAsia="en-US"/>
        </w:rPr>
        <w:t>5.1</w:t>
      </w:r>
      <w:r>
        <w:rPr>
          <w:rFonts w:eastAsia="Calibri"/>
          <w:lang w:eastAsia="en-US"/>
        </w:rPr>
        <w:tab/>
      </w:r>
      <w:r w:rsidR="00760F4B">
        <w:rPr>
          <w:rFonts w:eastAsia="Calibri"/>
          <w:lang w:eastAsia="en-US"/>
        </w:rPr>
        <w:t>Ansva</w:t>
      </w:r>
      <w:r w:rsidR="00755D51">
        <w:rPr>
          <w:rFonts w:eastAsia="Calibri"/>
          <w:lang w:eastAsia="en-US"/>
        </w:rPr>
        <w:t>r</w:t>
      </w:r>
      <w:r w:rsidR="00EE745C">
        <w:rPr>
          <w:rFonts w:eastAsia="Calibri"/>
          <w:lang w:eastAsia="en-US"/>
        </w:rPr>
        <w:t>...........................................................................................................</w:t>
      </w:r>
      <w:r w:rsidR="0030600F">
        <w:rPr>
          <w:rFonts w:eastAsia="Calibri"/>
          <w:lang w:eastAsia="en-US"/>
        </w:rPr>
        <w:t>.</w:t>
      </w:r>
      <w:r w:rsidR="00EE745C">
        <w:rPr>
          <w:rFonts w:eastAsia="Calibri"/>
          <w:lang w:eastAsia="en-US"/>
        </w:rPr>
        <w:t>.....</w:t>
      </w:r>
      <w:r w:rsidR="002A1282">
        <w:rPr>
          <w:rFonts w:eastAsia="Calibri"/>
          <w:lang w:eastAsia="en-US"/>
        </w:rPr>
        <w:t xml:space="preserve"> </w:t>
      </w:r>
      <w:r w:rsidR="00B6691D">
        <w:rPr>
          <w:rFonts w:eastAsia="Calibri"/>
          <w:lang w:eastAsia="en-US"/>
        </w:rPr>
        <w:t>8</w:t>
      </w:r>
    </w:p>
    <w:p w14:paraId="772A95B9" w14:textId="344BE008" w:rsidR="00D12ACC" w:rsidRPr="00EE745C" w:rsidRDefault="00EE745C" w:rsidP="00070297">
      <w:pPr>
        <w:pStyle w:val="Liststycke"/>
        <w:numPr>
          <w:ilvl w:val="1"/>
          <w:numId w:val="44"/>
        </w:numPr>
        <w:tabs>
          <w:tab w:val="left" w:pos="567"/>
          <w:tab w:val="left" w:pos="1134"/>
          <w:tab w:val="right" w:leader="dot" w:pos="8789"/>
        </w:tabs>
        <w:spacing w:after="120"/>
        <w:rPr>
          <w:rFonts w:eastAsia="Calibri"/>
          <w:lang w:eastAsia="en-US"/>
        </w:rPr>
      </w:pPr>
      <w:r>
        <w:rPr>
          <w:rFonts w:eastAsia="Calibri"/>
          <w:lang w:eastAsia="en-US"/>
        </w:rPr>
        <w:t xml:space="preserve">   </w:t>
      </w:r>
      <w:r w:rsidR="00427EAA">
        <w:rPr>
          <w:rFonts w:eastAsia="Calibri"/>
          <w:lang w:eastAsia="en-US"/>
        </w:rPr>
        <w:t xml:space="preserve">Utvärdering av plan </w:t>
      </w:r>
      <w:r w:rsidR="0017476E">
        <w:rPr>
          <w:rFonts w:eastAsia="Calibri"/>
          <w:lang w:eastAsia="en-US"/>
        </w:rPr>
        <w:t>202</w:t>
      </w:r>
      <w:r w:rsidR="009F6B62">
        <w:rPr>
          <w:rFonts w:eastAsia="Calibri"/>
          <w:lang w:eastAsia="en-US"/>
        </w:rPr>
        <w:t>1</w:t>
      </w:r>
      <w:r w:rsidR="0017476E">
        <w:rPr>
          <w:rFonts w:eastAsia="Calibri"/>
          <w:lang w:eastAsia="en-US"/>
        </w:rPr>
        <w:t>–202</w:t>
      </w:r>
      <w:r w:rsidR="009F6B62">
        <w:rPr>
          <w:rFonts w:eastAsia="Calibri"/>
          <w:lang w:eastAsia="en-US"/>
        </w:rPr>
        <w:t>2</w:t>
      </w:r>
      <w:r>
        <w:rPr>
          <w:rFonts w:eastAsia="Calibri"/>
          <w:lang w:eastAsia="en-US"/>
        </w:rPr>
        <w:t>...........................................................................</w:t>
      </w:r>
      <w:r w:rsidR="002A1282">
        <w:rPr>
          <w:rFonts w:eastAsia="Calibri"/>
          <w:lang w:eastAsia="en-US"/>
        </w:rPr>
        <w:t>8</w:t>
      </w:r>
    </w:p>
    <w:p w14:paraId="084BEBE7" w14:textId="7A902203" w:rsidR="00451BD0" w:rsidRPr="00EE745C" w:rsidRDefault="00EE745C" w:rsidP="00EE745C">
      <w:pPr>
        <w:tabs>
          <w:tab w:val="left" w:pos="567"/>
          <w:tab w:val="left" w:pos="1134"/>
          <w:tab w:val="right" w:leader="dot" w:pos="8789"/>
        </w:tabs>
        <w:spacing w:after="120"/>
        <w:rPr>
          <w:rFonts w:eastAsia="Calibri"/>
          <w:lang w:eastAsia="en-US"/>
        </w:rPr>
      </w:pPr>
      <w:r>
        <w:rPr>
          <w:rFonts w:eastAsia="Calibri"/>
          <w:b/>
          <w:lang w:eastAsia="en-US"/>
        </w:rPr>
        <w:t xml:space="preserve">6.    </w:t>
      </w:r>
      <w:r w:rsidR="00451BD0" w:rsidRPr="00EE745C">
        <w:rPr>
          <w:rFonts w:eastAsia="Calibri"/>
          <w:b/>
          <w:lang w:eastAsia="en-US"/>
        </w:rPr>
        <w:t>Definitioner</w:t>
      </w:r>
      <w:r w:rsidR="00661776">
        <w:rPr>
          <w:rFonts w:eastAsia="Calibri"/>
          <w:b/>
          <w:lang w:eastAsia="en-US"/>
        </w:rPr>
        <w:t>,</w:t>
      </w:r>
      <w:r w:rsidR="00451BD0" w:rsidRPr="00EE745C">
        <w:rPr>
          <w:rFonts w:eastAsia="Calibri"/>
          <w:b/>
          <w:lang w:eastAsia="en-US"/>
        </w:rPr>
        <w:t xml:space="preserve"> begrepp och rutiner</w:t>
      </w:r>
      <w:r w:rsidR="00D12ACC" w:rsidRPr="00EE745C">
        <w:rPr>
          <w:rFonts w:eastAsia="Calibri"/>
          <w:lang w:eastAsia="en-US"/>
        </w:rPr>
        <w:tab/>
        <w:t>1</w:t>
      </w:r>
      <w:r w:rsidR="00661776">
        <w:rPr>
          <w:rFonts w:eastAsia="Calibri"/>
          <w:lang w:eastAsia="en-US"/>
        </w:rPr>
        <w:t>0</w:t>
      </w:r>
    </w:p>
    <w:p w14:paraId="63A5BDA7" w14:textId="4E03F3A4"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6.1</w:t>
      </w:r>
      <w:r w:rsidR="00584134">
        <w:rPr>
          <w:rFonts w:eastAsia="Calibri"/>
          <w:lang w:eastAsia="en-US"/>
        </w:rPr>
        <w:tab/>
      </w:r>
      <w:r w:rsidR="00D12ACC">
        <w:rPr>
          <w:rFonts w:eastAsia="Calibri"/>
          <w:lang w:eastAsia="en-US"/>
        </w:rPr>
        <w:t>Diskriminering</w:t>
      </w:r>
      <w:r w:rsidR="00D12ACC">
        <w:rPr>
          <w:rFonts w:eastAsia="Calibri"/>
          <w:lang w:eastAsia="en-US"/>
        </w:rPr>
        <w:tab/>
        <w:t>1</w:t>
      </w:r>
      <w:r w:rsidR="001D0CBD">
        <w:rPr>
          <w:rFonts w:eastAsia="Calibri"/>
          <w:lang w:eastAsia="en-US"/>
        </w:rPr>
        <w:t>0</w:t>
      </w:r>
    </w:p>
    <w:p w14:paraId="6869AD78" w14:textId="01161F82"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6.2</w:t>
      </w:r>
      <w:r w:rsidR="00584134">
        <w:rPr>
          <w:rFonts w:eastAsia="Calibri"/>
          <w:lang w:eastAsia="en-US"/>
        </w:rPr>
        <w:tab/>
      </w:r>
      <w:r w:rsidR="00D12ACC">
        <w:rPr>
          <w:rFonts w:eastAsia="Calibri"/>
          <w:lang w:eastAsia="en-US"/>
        </w:rPr>
        <w:t>Kränkande behandling</w:t>
      </w:r>
      <w:r w:rsidR="00D12ACC">
        <w:rPr>
          <w:rFonts w:eastAsia="Calibri"/>
          <w:lang w:eastAsia="en-US"/>
        </w:rPr>
        <w:tab/>
        <w:t>1</w:t>
      </w:r>
      <w:r w:rsidR="001D0CBD">
        <w:rPr>
          <w:rFonts w:eastAsia="Calibri"/>
          <w:lang w:eastAsia="en-US"/>
        </w:rPr>
        <w:t>0</w:t>
      </w:r>
    </w:p>
    <w:p w14:paraId="3930D3D3" w14:textId="0E1E8A5C"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6.3</w:t>
      </w:r>
      <w:r w:rsidR="00584134">
        <w:rPr>
          <w:rFonts w:eastAsia="Calibri"/>
          <w:lang w:eastAsia="en-US"/>
        </w:rPr>
        <w:tab/>
      </w:r>
      <w:r w:rsidR="00D12ACC">
        <w:rPr>
          <w:rFonts w:eastAsia="Calibri"/>
          <w:lang w:eastAsia="en-US"/>
        </w:rPr>
        <w:t>Trakasserier</w:t>
      </w:r>
      <w:r w:rsidR="00D12ACC">
        <w:rPr>
          <w:rFonts w:eastAsia="Calibri"/>
          <w:lang w:eastAsia="en-US"/>
        </w:rPr>
        <w:tab/>
        <w:t>1</w:t>
      </w:r>
      <w:r w:rsidR="001D0CBD">
        <w:rPr>
          <w:rFonts w:eastAsia="Calibri"/>
          <w:lang w:eastAsia="en-US"/>
        </w:rPr>
        <w:t>0</w:t>
      </w:r>
    </w:p>
    <w:p w14:paraId="213B0977" w14:textId="6DD127F0"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6.4</w:t>
      </w:r>
      <w:r w:rsidR="00584134">
        <w:rPr>
          <w:rFonts w:eastAsia="Calibri"/>
          <w:lang w:eastAsia="en-US"/>
        </w:rPr>
        <w:tab/>
      </w:r>
      <w:r w:rsidR="00D12ACC">
        <w:rPr>
          <w:rFonts w:eastAsia="Calibri"/>
          <w:lang w:eastAsia="en-US"/>
        </w:rPr>
        <w:t>Mobb</w:t>
      </w:r>
      <w:r w:rsidR="00764376">
        <w:rPr>
          <w:rFonts w:eastAsia="Calibri"/>
          <w:lang w:eastAsia="en-US"/>
        </w:rPr>
        <w:t>n</w:t>
      </w:r>
      <w:r w:rsidR="00D12ACC">
        <w:rPr>
          <w:rFonts w:eastAsia="Calibri"/>
          <w:lang w:eastAsia="en-US"/>
        </w:rPr>
        <w:t>ing</w:t>
      </w:r>
      <w:r w:rsidR="00D12ACC">
        <w:rPr>
          <w:rFonts w:eastAsia="Calibri"/>
          <w:lang w:eastAsia="en-US"/>
        </w:rPr>
        <w:tab/>
        <w:t>1</w:t>
      </w:r>
      <w:r w:rsidR="00764376">
        <w:rPr>
          <w:rFonts w:eastAsia="Calibri"/>
          <w:lang w:eastAsia="en-US"/>
        </w:rPr>
        <w:t>1</w:t>
      </w:r>
    </w:p>
    <w:p w14:paraId="63A4B0F2" w14:textId="1FDEAE7D" w:rsidR="00451BD0" w:rsidRPr="00451BD0" w:rsidRDefault="00451BD0" w:rsidP="000A3312">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6.5</w:t>
      </w:r>
      <w:r w:rsidR="00584134">
        <w:rPr>
          <w:rFonts w:eastAsia="Calibri"/>
          <w:lang w:eastAsia="en-US"/>
        </w:rPr>
        <w:tab/>
      </w:r>
      <w:r w:rsidRPr="00451BD0">
        <w:rPr>
          <w:rFonts w:eastAsia="Calibri"/>
          <w:lang w:eastAsia="en-US"/>
        </w:rPr>
        <w:t>Rutiner för tidig upptäckt av</w:t>
      </w:r>
      <w:r w:rsidR="00D12ACC">
        <w:rPr>
          <w:rFonts w:eastAsia="Calibri"/>
          <w:lang w:eastAsia="en-US"/>
        </w:rPr>
        <w:t xml:space="preserve"> trakasserier och kränkningar</w:t>
      </w:r>
      <w:r w:rsidR="00D12ACC">
        <w:rPr>
          <w:rFonts w:eastAsia="Calibri"/>
          <w:lang w:eastAsia="en-US"/>
        </w:rPr>
        <w:tab/>
        <w:t>1</w:t>
      </w:r>
      <w:r w:rsidR="000D179C">
        <w:rPr>
          <w:rFonts w:eastAsia="Calibri"/>
          <w:lang w:eastAsia="en-US"/>
        </w:rPr>
        <w:t>1</w:t>
      </w:r>
    </w:p>
    <w:p w14:paraId="40252D86" w14:textId="5EECA21E"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0A3312">
        <w:rPr>
          <w:rFonts w:eastAsia="Calibri"/>
          <w:lang w:eastAsia="en-US"/>
        </w:rPr>
        <w:t>6.6</w:t>
      </w:r>
      <w:r w:rsidR="00584134">
        <w:rPr>
          <w:rFonts w:eastAsia="Calibri"/>
          <w:lang w:eastAsia="en-US"/>
        </w:rPr>
        <w:tab/>
      </w:r>
      <w:r w:rsidR="00D12ACC">
        <w:rPr>
          <w:rFonts w:eastAsia="Calibri"/>
          <w:lang w:eastAsia="en-US"/>
        </w:rPr>
        <w:t>Policy</w:t>
      </w:r>
      <w:r w:rsidR="00D12ACC">
        <w:rPr>
          <w:rFonts w:eastAsia="Calibri"/>
          <w:lang w:eastAsia="en-US"/>
        </w:rPr>
        <w:tab/>
        <w:t>1</w:t>
      </w:r>
      <w:r w:rsidR="000D179C">
        <w:rPr>
          <w:rFonts w:eastAsia="Calibri"/>
          <w:lang w:eastAsia="en-US"/>
        </w:rPr>
        <w:t>1</w:t>
      </w:r>
    </w:p>
    <w:p w14:paraId="6D503FF3" w14:textId="34D02356"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0A3312">
        <w:rPr>
          <w:rFonts w:eastAsia="Calibri"/>
          <w:lang w:eastAsia="en-US"/>
        </w:rPr>
        <w:t>6.7</w:t>
      </w:r>
      <w:r w:rsidR="00584134">
        <w:rPr>
          <w:rFonts w:eastAsia="Calibri"/>
          <w:lang w:eastAsia="en-US"/>
        </w:rPr>
        <w:tab/>
      </w:r>
      <w:r w:rsidRPr="00451BD0">
        <w:rPr>
          <w:rFonts w:eastAsia="Calibri"/>
          <w:lang w:eastAsia="en-US"/>
        </w:rPr>
        <w:t>Rutiner för att utreda och åtgärda nä</w:t>
      </w:r>
      <w:r w:rsidR="00D12ACC">
        <w:rPr>
          <w:rFonts w:eastAsia="Calibri"/>
          <w:lang w:eastAsia="en-US"/>
        </w:rPr>
        <w:t>r elev kränks av annan elev</w:t>
      </w:r>
      <w:r w:rsidR="00D12ACC">
        <w:rPr>
          <w:rFonts w:eastAsia="Calibri"/>
          <w:lang w:eastAsia="en-US"/>
        </w:rPr>
        <w:tab/>
        <w:t>1</w:t>
      </w:r>
      <w:r w:rsidR="009E1A8B">
        <w:rPr>
          <w:rFonts w:eastAsia="Calibri"/>
          <w:lang w:eastAsia="en-US"/>
        </w:rPr>
        <w:t>1</w:t>
      </w:r>
    </w:p>
    <w:p w14:paraId="3AB2380D" w14:textId="1B042F82" w:rsidR="00451BD0" w:rsidRP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0A3312">
        <w:rPr>
          <w:rFonts w:eastAsia="Calibri"/>
          <w:lang w:eastAsia="en-US"/>
        </w:rPr>
        <w:t>6.8</w:t>
      </w:r>
      <w:r w:rsidR="00584134">
        <w:rPr>
          <w:rFonts w:eastAsia="Calibri"/>
          <w:lang w:eastAsia="en-US"/>
        </w:rPr>
        <w:tab/>
      </w:r>
      <w:r w:rsidR="00D12ACC">
        <w:rPr>
          <w:rFonts w:eastAsia="Calibri"/>
          <w:lang w:eastAsia="en-US"/>
        </w:rPr>
        <w:t>Skolans trygghetsteam</w:t>
      </w:r>
      <w:r w:rsidR="00D12ACC">
        <w:rPr>
          <w:rFonts w:eastAsia="Calibri"/>
          <w:lang w:eastAsia="en-US"/>
        </w:rPr>
        <w:tab/>
        <w:t>1</w:t>
      </w:r>
      <w:r w:rsidR="00D73922">
        <w:rPr>
          <w:rFonts w:eastAsia="Calibri"/>
          <w:lang w:eastAsia="en-US"/>
        </w:rPr>
        <w:t>3</w:t>
      </w:r>
    </w:p>
    <w:p w14:paraId="621D1E6A" w14:textId="5B43625B" w:rsidR="00451BD0" w:rsidRDefault="00451BD0" w:rsidP="00584134">
      <w:pPr>
        <w:tabs>
          <w:tab w:val="left" w:pos="567"/>
          <w:tab w:val="left" w:pos="1134"/>
          <w:tab w:val="right" w:leader="dot" w:pos="8789"/>
        </w:tabs>
        <w:spacing w:after="120"/>
        <w:ind w:left="426" w:hanging="426"/>
        <w:rPr>
          <w:rFonts w:eastAsia="Calibri"/>
          <w:lang w:eastAsia="en-US"/>
        </w:rPr>
      </w:pPr>
      <w:r w:rsidRPr="00451BD0">
        <w:rPr>
          <w:rFonts w:eastAsia="Calibri"/>
          <w:lang w:eastAsia="en-US"/>
        </w:rPr>
        <w:tab/>
      </w:r>
      <w:r w:rsidR="00601ACA">
        <w:rPr>
          <w:rFonts w:eastAsia="Calibri"/>
          <w:lang w:eastAsia="en-US"/>
        </w:rPr>
        <w:tab/>
      </w:r>
      <w:r w:rsidR="00584134">
        <w:rPr>
          <w:rFonts w:eastAsia="Calibri"/>
          <w:lang w:eastAsia="en-US"/>
        </w:rPr>
        <w:t>6.</w:t>
      </w:r>
      <w:r w:rsidR="000A3312">
        <w:rPr>
          <w:rFonts w:eastAsia="Calibri"/>
          <w:lang w:eastAsia="en-US"/>
        </w:rPr>
        <w:t>9</w:t>
      </w:r>
      <w:r w:rsidR="00584134">
        <w:rPr>
          <w:rFonts w:eastAsia="Calibri"/>
          <w:lang w:eastAsia="en-US"/>
        </w:rPr>
        <w:tab/>
      </w:r>
      <w:r w:rsidRPr="00451BD0">
        <w:rPr>
          <w:rFonts w:eastAsia="Calibri"/>
          <w:lang w:eastAsia="en-US"/>
        </w:rPr>
        <w:t>Rutiner för att utreda och åtgärd</w:t>
      </w:r>
      <w:r w:rsidR="00D12ACC">
        <w:rPr>
          <w:rFonts w:eastAsia="Calibri"/>
          <w:lang w:eastAsia="en-US"/>
        </w:rPr>
        <w:t>a när elev kränks av personal</w:t>
      </w:r>
      <w:r w:rsidR="00D12ACC">
        <w:rPr>
          <w:rFonts w:eastAsia="Calibri"/>
          <w:lang w:eastAsia="en-US"/>
        </w:rPr>
        <w:tab/>
        <w:t>1</w:t>
      </w:r>
      <w:r w:rsidR="0048392E">
        <w:rPr>
          <w:rFonts w:eastAsia="Calibri"/>
          <w:lang w:eastAsia="en-US"/>
        </w:rPr>
        <w:t>4</w:t>
      </w:r>
    </w:p>
    <w:p w14:paraId="41D7FF39" w14:textId="1C9CABA7" w:rsidR="00760F4B" w:rsidRDefault="00760F4B" w:rsidP="00584134">
      <w:pPr>
        <w:tabs>
          <w:tab w:val="left" w:pos="567"/>
          <w:tab w:val="left" w:pos="1134"/>
          <w:tab w:val="right" w:leader="dot" w:pos="8789"/>
        </w:tabs>
        <w:spacing w:after="120"/>
        <w:ind w:left="426" w:hanging="426"/>
        <w:rPr>
          <w:rFonts w:eastAsia="Calibri"/>
          <w:lang w:eastAsia="en-US"/>
        </w:rPr>
      </w:pPr>
      <w:r>
        <w:rPr>
          <w:rFonts w:eastAsia="Calibri"/>
          <w:b/>
          <w:lang w:eastAsia="en-US"/>
        </w:rPr>
        <w:t xml:space="preserve">7. </w:t>
      </w:r>
      <w:r>
        <w:rPr>
          <w:rFonts w:eastAsia="Calibri"/>
          <w:b/>
          <w:lang w:eastAsia="en-US"/>
        </w:rPr>
        <w:tab/>
        <w:t>Bilagor</w:t>
      </w:r>
      <w:r w:rsidR="00EE745C">
        <w:rPr>
          <w:rFonts w:eastAsia="Calibri"/>
          <w:lang w:eastAsia="en-US"/>
        </w:rPr>
        <w:t>...........................................................................................................................</w:t>
      </w:r>
      <w:r w:rsidR="00D12ACC">
        <w:rPr>
          <w:rFonts w:eastAsia="Calibri"/>
          <w:lang w:eastAsia="en-US"/>
        </w:rPr>
        <w:t>1</w:t>
      </w:r>
      <w:r w:rsidR="00C43F62">
        <w:rPr>
          <w:rFonts w:eastAsia="Calibri"/>
          <w:lang w:eastAsia="en-US"/>
        </w:rPr>
        <w:t>5</w:t>
      </w:r>
    </w:p>
    <w:p w14:paraId="5B9640F3" w14:textId="48818828" w:rsidR="00D12ACC" w:rsidRDefault="00D12ACC" w:rsidP="00584134">
      <w:pPr>
        <w:tabs>
          <w:tab w:val="left" w:pos="567"/>
          <w:tab w:val="left" w:pos="1134"/>
          <w:tab w:val="right" w:leader="dot" w:pos="8789"/>
        </w:tabs>
        <w:spacing w:after="120"/>
        <w:ind w:left="426" w:hanging="426"/>
        <w:rPr>
          <w:rFonts w:eastAsia="Calibri"/>
          <w:lang w:eastAsia="en-US"/>
        </w:rPr>
      </w:pPr>
      <w:r>
        <w:rPr>
          <w:rFonts w:eastAsia="Calibri"/>
          <w:b/>
          <w:lang w:eastAsia="en-US"/>
        </w:rPr>
        <w:tab/>
      </w:r>
      <w:r>
        <w:rPr>
          <w:rFonts w:eastAsia="Calibri"/>
          <w:lang w:eastAsia="en-US"/>
        </w:rPr>
        <w:t xml:space="preserve">  7.1     Policy för polisanmälan för skolan</w:t>
      </w:r>
      <w:r w:rsidR="00EE745C">
        <w:rPr>
          <w:rFonts w:eastAsia="Calibri"/>
          <w:lang w:eastAsia="en-US"/>
        </w:rPr>
        <w:t>.................................</w:t>
      </w:r>
      <w:r w:rsidR="00C905D5">
        <w:rPr>
          <w:rFonts w:eastAsia="Calibri"/>
          <w:lang w:eastAsia="en-US"/>
        </w:rPr>
        <w:t>...................................</w:t>
      </w:r>
      <w:r w:rsidR="00EE745C">
        <w:rPr>
          <w:rFonts w:eastAsia="Calibri"/>
          <w:lang w:eastAsia="en-US"/>
        </w:rPr>
        <w:t>1</w:t>
      </w:r>
      <w:r w:rsidR="00C43F62">
        <w:rPr>
          <w:rFonts w:eastAsia="Calibri"/>
          <w:lang w:eastAsia="en-US"/>
        </w:rPr>
        <w:t>5</w:t>
      </w:r>
    </w:p>
    <w:p w14:paraId="510BB75F" w14:textId="3D54E2F8" w:rsidR="00D12ACC" w:rsidRPr="00D12ACC" w:rsidRDefault="00D12ACC" w:rsidP="00584134">
      <w:pPr>
        <w:tabs>
          <w:tab w:val="left" w:pos="567"/>
          <w:tab w:val="left" w:pos="1134"/>
          <w:tab w:val="right" w:leader="dot" w:pos="8789"/>
        </w:tabs>
        <w:spacing w:after="120"/>
        <w:ind w:left="426" w:hanging="426"/>
        <w:rPr>
          <w:rFonts w:eastAsia="Calibri"/>
          <w:lang w:eastAsia="en-US"/>
        </w:rPr>
      </w:pPr>
      <w:r>
        <w:rPr>
          <w:rFonts w:eastAsia="Calibri"/>
          <w:lang w:eastAsia="en-US"/>
        </w:rPr>
        <w:tab/>
        <w:t xml:space="preserve">  7.2     Grundläge</w:t>
      </w:r>
      <w:r w:rsidR="00EE745C">
        <w:rPr>
          <w:rFonts w:eastAsia="Calibri"/>
          <w:lang w:eastAsia="en-US"/>
        </w:rPr>
        <w:t>..........................................................................................................</w:t>
      </w:r>
      <w:r>
        <w:rPr>
          <w:rFonts w:eastAsia="Calibri"/>
          <w:lang w:eastAsia="en-US"/>
        </w:rPr>
        <w:t>1</w:t>
      </w:r>
      <w:r w:rsidR="0083307F">
        <w:rPr>
          <w:rFonts w:eastAsia="Calibri"/>
          <w:lang w:eastAsia="en-US"/>
        </w:rPr>
        <w:t>7</w:t>
      </w:r>
    </w:p>
    <w:p w14:paraId="2796A6E7" w14:textId="77777777" w:rsidR="00451BD0" w:rsidRPr="00451BD0" w:rsidRDefault="00451BD0" w:rsidP="00451BD0">
      <w:pPr>
        <w:tabs>
          <w:tab w:val="left" w:pos="851"/>
          <w:tab w:val="right" w:leader="dot" w:pos="7938"/>
        </w:tabs>
        <w:spacing w:after="120"/>
        <w:rPr>
          <w:rFonts w:eastAsia="Calibri"/>
          <w:b/>
          <w:bCs/>
          <w:lang w:eastAsia="en-US"/>
        </w:rPr>
      </w:pPr>
      <w:r w:rsidRPr="00451BD0">
        <w:rPr>
          <w:rFonts w:eastAsia="Calibri"/>
          <w:b/>
          <w:bCs/>
          <w:lang w:eastAsia="en-US"/>
        </w:rPr>
        <w:br w:type="page"/>
      </w:r>
    </w:p>
    <w:p w14:paraId="598DC1C9" w14:textId="77777777" w:rsidR="00451BD0" w:rsidRPr="00451BD0" w:rsidRDefault="006C6413" w:rsidP="006C6413">
      <w:pPr>
        <w:pStyle w:val="Rubrik1"/>
        <w:spacing w:after="360"/>
        <w:rPr>
          <w:rFonts w:ascii="Times New Roman" w:eastAsia="Calibri" w:hAnsi="Times New Roman"/>
          <w:sz w:val="24"/>
          <w:szCs w:val="24"/>
          <w:lang w:eastAsia="en-US"/>
        </w:rPr>
      </w:pPr>
      <w:r w:rsidRPr="006C6413">
        <w:rPr>
          <w:rFonts w:eastAsia="Calibri" w:cs="Arial"/>
          <w:lang w:eastAsia="en-US"/>
        </w:rPr>
        <w:lastRenderedPageBreak/>
        <w:t>1.</w:t>
      </w:r>
      <w:r>
        <w:rPr>
          <w:rFonts w:eastAsia="Calibri" w:cs="Arial"/>
          <w:lang w:eastAsia="en-US"/>
        </w:rPr>
        <w:t xml:space="preserve"> </w:t>
      </w:r>
      <w:r w:rsidR="00451BD0" w:rsidRPr="00EC2889">
        <w:rPr>
          <w:rFonts w:eastAsia="Calibri" w:cs="Arial"/>
          <w:lang w:eastAsia="en-US"/>
        </w:rPr>
        <w:t>Grunduppgifter</w:t>
      </w:r>
      <w:r w:rsidR="00451BD0" w:rsidRPr="00451BD0">
        <w:rPr>
          <w:rFonts w:ascii="Times New Roman" w:eastAsia="Calibri" w:hAnsi="Times New Roman"/>
          <w:sz w:val="24"/>
          <w:szCs w:val="24"/>
          <w:lang w:eastAsia="en-US"/>
        </w:rPr>
        <w:t xml:space="preserve"> </w:t>
      </w:r>
    </w:p>
    <w:p w14:paraId="2E501C01" w14:textId="77777777" w:rsidR="00451BD0" w:rsidRPr="008D28DD" w:rsidRDefault="00451BD0" w:rsidP="00451BD0">
      <w:pPr>
        <w:autoSpaceDE w:val="0"/>
        <w:autoSpaceDN w:val="0"/>
        <w:adjustRightInd w:val="0"/>
        <w:spacing w:after="120"/>
        <w:rPr>
          <w:rFonts w:ascii="Arial" w:eastAsia="Calibri" w:hAnsi="Arial" w:cs="Arial"/>
          <w:b/>
          <w:lang w:eastAsia="en-US"/>
        </w:rPr>
      </w:pPr>
      <w:r w:rsidRPr="008D28DD">
        <w:rPr>
          <w:rFonts w:ascii="Arial" w:eastAsia="Calibri" w:hAnsi="Arial" w:cs="Arial"/>
          <w:b/>
          <w:lang w:eastAsia="en-US"/>
        </w:rPr>
        <w:t xml:space="preserve">Verksamhetsformer som omfattas av planen </w:t>
      </w:r>
    </w:p>
    <w:p w14:paraId="524F1FFD" w14:textId="5B17DC7B" w:rsidR="00451BD0" w:rsidRPr="00451BD0" w:rsidRDefault="00451BD0" w:rsidP="00451BD0">
      <w:pPr>
        <w:autoSpaceDE w:val="0"/>
        <w:autoSpaceDN w:val="0"/>
        <w:adjustRightInd w:val="0"/>
        <w:rPr>
          <w:rFonts w:eastAsia="Calibri"/>
          <w:lang w:eastAsia="en-US"/>
        </w:rPr>
      </w:pPr>
      <w:r w:rsidRPr="00451BD0">
        <w:rPr>
          <w:rFonts w:eastAsia="Calibri"/>
          <w:lang w:eastAsia="en-US"/>
        </w:rPr>
        <w:t xml:space="preserve">Grundskola F-9, </w:t>
      </w:r>
      <w:r w:rsidR="00976AC5">
        <w:rPr>
          <w:rFonts w:eastAsia="Calibri"/>
          <w:lang w:eastAsia="en-US"/>
        </w:rPr>
        <w:t>f</w:t>
      </w:r>
      <w:r w:rsidRPr="00451BD0">
        <w:rPr>
          <w:rFonts w:eastAsia="Calibri"/>
          <w:lang w:eastAsia="en-US"/>
        </w:rPr>
        <w:t xml:space="preserve">ritidshem </w:t>
      </w:r>
    </w:p>
    <w:p w14:paraId="408B0DA5" w14:textId="77777777" w:rsidR="00451BD0" w:rsidRPr="00451BD0" w:rsidRDefault="00451BD0" w:rsidP="00451BD0">
      <w:pPr>
        <w:autoSpaceDE w:val="0"/>
        <w:autoSpaceDN w:val="0"/>
        <w:adjustRightInd w:val="0"/>
        <w:rPr>
          <w:rFonts w:eastAsia="Calibri"/>
          <w:lang w:eastAsia="en-US"/>
        </w:rPr>
      </w:pPr>
    </w:p>
    <w:p w14:paraId="31973986" w14:textId="77777777" w:rsidR="00451BD0" w:rsidRPr="008D28DD" w:rsidRDefault="00451BD0" w:rsidP="00451BD0">
      <w:pPr>
        <w:autoSpaceDE w:val="0"/>
        <w:autoSpaceDN w:val="0"/>
        <w:adjustRightInd w:val="0"/>
        <w:spacing w:after="120"/>
        <w:rPr>
          <w:rFonts w:ascii="Arial" w:eastAsia="Calibri" w:hAnsi="Arial" w:cs="Arial"/>
          <w:b/>
          <w:lang w:eastAsia="en-US"/>
        </w:rPr>
      </w:pPr>
      <w:r w:rsidRPr="008D28DD">
        <w:rPr>
          <w:rFonts w:ascii="Arial" w:eastAsia="Calibri" w:hAnsi="Arial" w:cs="Arial"/>
          <w:b/>
          <w:lang w:eastAsia="en-US"/>
        </w:rPr>
        <w:t xml:space="preserve">Ansvariga för planen </w:t>
      </w:r>
    </w:p>
    <w:p w14:paraId="1186A791" w14:textId="673EBFA4" w:rsidR="00451BD0" w:rsidRPr="00451BD0" w:rsidRDefault="00451BD0" w:rsidP="00451BD0">
      <w:pPr>
        <w:autoSpaceDE w:val="0"/>
        <w:autoSpaceDN w:val="0"/>
        <w:adjustRightInd w:val="0"/>
        <w:rPr>
          <w:rFonts w:eastAsia="Calibri"/>
          <w:lang w:eastAsia="en-US"/>
        </w:rPr>
      </w:pPr>
      <w:bookmarkStart w:id="0" w:name="_Hlk81219689"/>
      <w:r w:rsidRPr="00451BD0">
        <w:rPr>
          <w:rFonts w:eastAsia="Calibri"/>
          <w:lang w:eastAsia="en-US"/>
        </w:rPr>
        <w:t xml:space="preserve">Erik Nordin, rektor </w:t>
      </w:r>
      <w:r w:rsidR="007C40BA">
        <w:rPr>
          <w:rFonts w:eastAsia="Calibri"/>
          <w:lang w:eastAsia="en-US"/>
        </w:rPr>
        <w:t>F-9</w:t>
      </w:r>
      <w:r w:rsidR="00801057">
        <w:rPr>
          <w:rFonts w:eastAsia="Calibri"/>
          <w:lang w:eastAsia="en-US"/>
        </w:rPr>
        <w:t>.</w:t>
      </w:r>
    </w:p>
    <w:p w14:paraId="232EF9F8" w14:textId="1848BCB3" w:rsidR="006F614D" w:rsidRDefault="0030600F" w:rsidP="00451BD0">
      <w:pPr>
        <w:autoSpaceDE w:val="0"/>
        <w:autoSpaceDN w:val="0"/>
        <w:adjustRightInd w:val="0"/>
        <w:rPr>
          <w:rFonts w:eastAsia="Calibri"/>
          <w:lang w:eastAsia="en-US"/>
        </w:rPr>
      </w:pPr>
      <w:r>
        <w:rPr>
          <w:rFonts w:eastAsia="Calibri"/>
          <w:lang w:eastAsia="en-US"/>
        </w:rPr>
        <w:t>Lena Hermansson</w:t>
      </w:r>
      <w:r w:rsidR="00015FFC">
        <w:rPr>
          <w:rFonts w:eastAsia="Calibri"/>
          <w:lang w:eastAsia="en-US"/>
        </w:rPr>
        <w:t xml:space="preserve"> biträdande rektor, F-</w:t>
      </w:r>
      <w:r w:rsidR="007C40BA">
        <w:rPr>
          <w:rFonts w:eastAsia="Calibri"/>
          <w:lang w:eastAsia="en-US"/>
        </w:rPr>
        <w:t>3</w:t>
      </w:r>
      <w:r w:rsidR="00015FFC">
        <w:rPr>
          <w:rFonts w:eastAsia="Calibri"/>
          <w:lang w:eastAsia="en-US"/>
        </w:rPr>
        <w:t xml:space="preserve"> </w:t>
      </w:r>
      <w:r w:rsidR="007C40BA">
        <w:rPr>
          <w:rFonts w:eastAsia="Calibri"/>
          <w:lang w:eastAsia="en-US"/>
        </w:rPr>
        <w:t xml:space="preserve">och </w:t>
      </w:r>
      <w:r w:rsidR="00015FFC">
        <w:rPr>
          <w:rFonts w:eastAsia="Calibri"/>
          <w:lang w:eastAsia="en-US"/>
        </w:rPr>
        <w:t>fritid</w:t>
      </w:r>
      <w:r w:rsidR="005B5AE6">
        <w:rPr>
          <w:rFonts w:eastAsia="Calibri"/>
          <w:lang w:eastAsia="en-US"/>
        </w:rPr>
        <w:t>shem</w:t>
      </w:r>
      <w:r w:rsidR="009C1861">
        <w:rPr>
          <w:rFonts w:eastAsia="Calibri"/>
          <w:lang w:eastAsia="en-US"/>
        </w:rPr>
        <w:t>.</w:t>
      </w:r>
    </w:p>
    <w:p w14:paraId="1244C1ED" w14:textId="579A23AA" w:rsidR="00015FFC" w:rsidRDefault="00015FFC" w:rsidP="00451BD0">
      <w:pPr>
        <w:autoSpaceDE w:val="0"/>
        <w:autoSpaceDN w:val="0"/>
        <w:adjustRightInd w:val="0"/>
        <w:rPr>
          <w:rFonts w:eastAsia="Calibri"/>
          <w:lang w:eastAsia="en-US"/>
        </w:rPr>
      </w:pPr>
      <w:r>
        <w:rPr>
          <w:rFonts w:eastAsia="Calibri"/>
          <w:lang w:eastAsia="en-US"/>
        </w:rPr>
        <w:t>Susanne Jansson biträdande rektor</w:t>
      </w:r>
      <w:r w:rsidR="0030600F">
        <w:rPr>
          <w:rFonts w:eastAsia="Calibri"/>
          <w:lang w:eastAsia="en-US"/>
        </w:rPr>
        <w:t xml:space="preserve">, </w:t>
      </w:r>
      <w:r w:rsidR="007C40BA">
        <w:rPr>
          <w:rFonts w:eastAsia="Calibri"/>
          <w:lang w:eastAsia="en-US"/>
        </w:rPr>
        <w:t>resursteamet F-6</w:t>
      </w:r>
      <w:r w:rsidR="00DB4DD0">
        <w:rPr>
          <w:rFonts w:eastAsia="Calibri"/>
          <w:lang w:eastAsia="en-US"/>
        </w:rPr>
        <w:t>.</w:t>
      </w:r>
    </w:p>
    <w:p w14:paraId="1BF7E9C5" w14:textId="4258BE03" w:rsidR="002404E4" w:rsidRPr="00E542B9" w:rsidRDefault="007C40BA" w:rsidP="00765B75">
      <w:pPr>
        <w:autoSpaceDE w:val="0"/>
        <w:autoSpaceDN w:val="0"/>
        <w:adjustRightInd w:val="0"/>
        <w:rPr>
          <w:rFonts w:eastAsia="Calibri"/>
          <w:lang w:eastAsia="en-US"/>
        </w:rPr>
      </w:pPr>
      <w:proofErr w:type="spellStart"/>
      <w:r>
        <w:rPr>
          <w:rFonts w:eastAsia="Calibri"/>
          <w:lang w:eastAsia="en-US"/>
        </w:rPr>
        <w:t>Karolah</w:t>
      </w:r>
      <w:proofErr w:type="spellEnd"/>
      <w:r>
        <w:rPr>
          <w:rFonts w:eastAsia="Calibri"/>
          <w:lang w:eastAsia="en-US"/>
        </w:rPr>
        <w:t xml:space="preserve"> Eriksson, biträdande rektor, </w:t>
      </w:r>
      <w:r w:rsidR="00D15C81">
        <w:rPr>
          <w:rFonts w:eastAsia="Calibri"/>
          <w:lang w:eastAsia="en-US"/>
        </w:rPr>
        <w:t>resursteamet</w:t>
      </w:r>
      <w:r w:rsidR="00A15D8B">
        <w:rPr>
          <w:rFonts w:eastAsia="Calibri"/>
          <w:lang w:eastAsia="en-US"/>
        </w:rPr>
        <w:t xml:space="preserve"> </w:t>
      </w:r>
      <w:r w:rsidR="00F07DB8">
        <w:rPr>
          <w:rFonts w:eastAsia="Calibri"/>
          <w:lang w:eastAsia="en-US"/>
        </w:rPr>
        <w:t>7</w:t>
      </w:r>
      <w:r w:rsidR="00765B75">
        <w:rPr>
          <w:rFonts w:eastAsia="Calibri"/>
          <w:lang w:eastAsia="en-US"/>
        </w:rPr>
        <w:t>–9</w:t>
      </w:r>
      <w:r w:rsidR="00F07DB8">
        <w:rPr>
          <w:rFonts w:eastAsia="Calibri"/>
          <w:lang w:eastAsia="en-US"/>
        </w:rPr>
        <w:t xml:space="preserve"> och </w:t>
      </w:r>
      <w:r w:rsidR="00765B75">
        <w:rPr>
          <w:rFonts w:eastAsia="Calibri"/>
          <w:lang w:eastAsia="en-US"/>
        </w:rPr>
        <w:t xml:space="preserve">årskurs 7, </w:t>
      </w:r>
      <w:r w:rsidR="002404E4">
        <w:rPr>
          <w:rFonts w:eastAsia="Calibri"/>
          <w:lang w:eastAsia="en-US"/>
        </w:rPr>
        <w:t>8.</w:t>
      </w:r>
    </w:p>
    <w:p w14:paraId="0E8DDEE6" w14:textId="556F76FB" w:rsidR="007C40BA" w:rsidRPr="00E542B9" w:rsidRDefault="007C40BA" w:rsidP="00451BD0">
      <w:pPr>
        <w:autoSpaceDE w:val="0"/>
        <w:autoSpaceDN w:val="0"/>
        <w:adjustRightInd w:val="0"/>
        <w:rPr>
          <w:rFonts w:eastAsia="Calibri"/>
          <w:lang w:eastAsia="en-US"/>
        </w:rPr>
      </w:pPr>
    </w:p>
    <w:bookmarkEnd w:id="0"/>
    <w:p w14:paraId="1246403A" w14:textId="77777777" w:rsidR="00451BD0" w:rsidRPr="00451BD0" w:rsidRDefault="00451BD0" w:rsidP="00451BD0">
      <w:pPr>
        <w:autoSpaceDE w:val="0"/>
        <w:autoSpaceDN w:val="0"/>
        <w:adjustRightInd w:val="0"/>
        <w:rPr>
          <w:rFonts w:eastAsia="Calibri"/>
          <w:lang w:eastAsia="en-US"/>
        </w:rPr>
      </w:pPr>
    </w:p>
    <w:p w14:paraId="2C1A9F14"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Planen gäller från </w:t>
      </w:r>
    </w:p>
    <w:p w14:paraId="145589FA" w14:textId="649D0BE3" w:rsidR="00451BD0" w:rsidRPr="003411EF" w:rsidRDefault="52809A11" w:rsidP="00451BD0">
      <w:pPr>
        <w:autoSpaceDE w:val="0"/>
        <w:autoSpaceDN w:val="0"/>
        <w:adjustRightInd w:val="0"/>
        <w:rPr>
          <w:rFonts w:eastAsia="Calibri"/>
          <w:lang w:eastAsia="en-US"/>
        </w:rPr>
      </w:pPr>
      <w:r w:rsidRPr="003411EF">
        <w:rPr>
          <w:rFonts w:eastAsia="Calibri"/>
          <w:lang w:eastAsia="en-US"/>
        </w:rPr>
        <w:t>202</w:t>
      </w:r>
      <w:r w:rsidR="005F61FA">
        <w:rPr>
          <w:rFonts w:eastAsia="Calibri"/>
          <w:lang w:eastAsia="en-US"/>
        </w:rPr>
        <w:t>3</w:t>
      </w:r>
      <w:r w:rsidR="008E2C3C" w:rsidRPr="003411EF">
        <w:rPr>
          <w:rFonts w:eastAsia="Calibri"/>
          <w:lang w:eastAsia="en-US"/>
        </w:rPr>
        <w:t>-08-</w:t>
      </w:r>
      <w:r w:rsidR="00153EB1">
        <w:rPr>
          <w:rFonts w:eastAsia="Calibri"/>
          <w:lang w:eastAsia="en-US"/>
        </w:rPr>
        <w:t>23</w:t>
      </w:r>
    </w:p>
    <w:p w14:paraId="309AE8C7" w14:textId="77777777" w:rsidR="00451BD0" w:rsidRPr="003411EF" w:rsidRDefault="00451BD0" w:rsidP="00451BD0">
      <w:pPr>
        <w:autoSpaceDE w:val="0"/>
        <w:autoSpaceDN w:val="0"/>
        <w:adjustRightInd w:val="0"/>
        <w:rPr>
          <w:rFonts w:eastAsia="Calibri"/>
          <w:lang w:eastAsia="en-US"/>
        </w:rPr>
      </w:pPr>
    </w:p>
    <w:p w14:paraId="41E0F388"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Planen gäller till </w:t>
      </w:r>
    </w:p>
    <w:p w14:paraId="6DEB8F0E" w14:textId="0EF4056D" w:rsidR="00451BD0" w:rsidRPr="003411EF" w:rsidRDefault="008E2C3C" w:rsidP="00451BD0">
      <w:pPr>
        <w:autoSpaceDE w:val="0"/>
        <w:autoSpaceDN w:val="0"/>
        <w:adjustRightInd w:val="0"/>
        <w:rPr>
          <w:rFonts w:eastAsia="Calibri"/>
          <w:lang w:eastAsia="en-US"/>
        </w:rPr>
      </w:pPr>
      <w:r w:rsidRPr="00834A73">
        <w:rPr>
          <w:rFonts w:eastAsia="Calibri"/>
          <w:lang w:eastAsia="en-US"/>
        </w:rPr>
        <w:t>202</w:t>
      </w:r>
      <w:r w:rsidR="00475068">
        <w:rPr>
          <w:rFonts w:eastAsia="Calibri"/>
          <w:lang w:eastAsia="en-US"/>
        </w:rPr>
        <w:t>4</w:t>
      </w:r>
      <w:r w:rsidRPr="00834A73">
        <w:rPr>
          <w:rFonts w:eastAsia="Calibri"/>
          <w:lang w:eastAsia="en-US"/>
        </w:rPr>
        <w:t>-</w:t>
      </w:r>
      <w:r w:rsidR="00451BD0" w:rsidRPr="003411EF">
        <w:rPr>
          <w:rFonts w:eastAsia="Calibri"/>
          <w:lang w:eastAsia="en-US"/>
        </w:rPr>
        <w:t>0</w:t>
      </w:r>
      <w:r w:rsidR="007C40BA" w:rsidRPr="003411EF">
        <w:rPr>
          <w:rFonts w:eastAsia="Calibri"/>
          <w:lang w:eastAsia="en-US"/>
        </w:rPr>
        <w:t>6</w:t>
      </w:r>
      <w:r w:rsidR="00451BD0" w:rsidRPr="003411EF">
        <w:rPr>
          <w:rFonts w:eastAsia="Calibri"/>
          <w:lang w:eastAsia="en-US"/>
        </w:rPr>
        <w:t>-</w:t>
      </w:r>
      <w:r w:rsidR="00C9158E">
        <w:rPr>
          <w:rFonts w:eastAsia="Calibri"/>
          <w:lang w:eastAsia="en-US"/>
        </w:rPr>
        <w:t>13</w:t>
      </w:r>
    </w:p>
    <w:p w14:paraId="00DC0673" w14:textId="77777777" w:rsidR="00451BD0" w:rsidRPr="003411EF" w:rsidRDefault="00451BD0" w:rsidP="00451BD0">
      <w:pPr>
        <w:autoSpaceDE w:val="0"/>
        <w:autoSpaceDN w:val="0"/>
        <w:adjustRightInd w:val="0"/>
        <w:rPr>
          <w:rFonts w:eastAsia="Calibri"/>
          <w:lang w:eastAsia="en-US"/>
        </w:rPr>
      </w:pPr>
    </w:p>
    <w:p w14:paraId="13F00EB8"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Läsår </w:t>
      </w:r>
    </w:p>
    <w:p w14:paraId="7B71715F" w14:textId="11164FB0" w:rsidR="00451BD0" w:rsidRPr="003411EF" w:rsidRDefault="0017476E" w:rsidP="00451BD0">
      <w:pPr>
        <w:autoSpaceDE w:val="0"/>
        <w:autoSpaceDN w:val="0"/>
        <w:adjustRightInd w:val="0"/>
        <w:rPr>
          <w:rFonts w:eastAsia="Calibri"/>
          <w:lang w:eastAsia="en-US"/>
        </w:rPr>
      </w:pPr>
      <w:r w:rsidRPr="003411EF">
        <w:rPr>
          <w:rFonts w:eastAsia="Calibri"/>
          <w:lang w:eastAsia="en-US"/>
        </w:rPr>
        <w:t>202</w:t>
      </w:r>
      <w:r w:rsidR="004C58FF">
        <w:rPr>
          <w:rFonts w:eastAsia="Calibri"/>
          <w:lang w:eastAsia="en-US"/>
        </w:rPr>
        <w:t>3</w:t>
      </w:r>
      <w:r w:rsidRPr="57CAD594">
        <w:rPr>
          <w:rFonts w:eastAsia="Calibri"/>
          <w:lang w:eastAsia="en-US"/>
        </w:rPr>
        <w:t>–202</w:t>
      </w:r>
      <w:r w:rsidR="004C58FF">
        <w:rPr>
          <w:rFonts w:eastAsia="Calibri"/>
          <w:lang w:eastAsia="en-US"/>
        </w:rPr>
        <w:t>4</w:t>
      </w:r>
    </w:p>
    <w:p w14:paraId="4A174E9F" w14:textId="77777777" w:rsidR="00451BD0" w:rsidRPr="003411EF" w:rsidRDefault="00451BD0" w:rsidP="00451BD0">
      <w:pPr>
        <w:autoSpaceDE w:val="0"/>
        <w:autoSpaceDN w:val="0"/>
        <w:adjustRightInd w:val="0"/>
        <w:rPr>
          <w:rFonts w:eastAsia="Calibri"/>
          <w:lang w:eastAsia="en-US"/>
        </w:rPr>
      </w:pPr>
    </w:p>
    <w:p w14:paraId="7B300ACA"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Elevernas delaktighet </w:t>
      </w:r>
    </w:p>
    <w:p w14:paraId="7D1AF033" w14:textId="13B19A48" w:rsidR="00451BD0" w:rsidRPr="003411EF" w:rsidRDefault="00451BD0" w:rsidP="00451BD0">
      <w:pPr>
        <w:autoSpaceDE w:val="0"/>
        <w:autoSpaceDN w:val="0"/>
        <w:adjustRightInd w:val="0"/>
        <w:rPr>
          <w:rFonts w:eastAsia="Calibri"/>
          <w:lang w:eastAsia="en-US"/>
        </w:rPr>
      </w:pPr>
      <w:r w:rsidRPr="003411EF">
        <w:rPr>
          <w:rFonts w:eastAsia="Calibri"/>
          <w:lang w:eastAsia="en-US"/>
        </w:rPr>
        <w:t xml:space="preserve">Eleverna </w:t>
      </w:r>
      <w:r w:rsidR="0B4284D0" w:rsidRPr="16B10609">
        <w:rPr>
          <w:rFonts w:eastAsia="Calibri"/>
          <w:lang w:eastAsia="en-US"/>
        </w:rPr>
        <w:t>deltar i</w:t>
      </w:r>
      <w:r w:rsidRPr="003411EF">
        <w:rPr>
          <w:rFonts w:eastAsia="Calibri"/>
          <w:lang w:eastAsia="en-US"/>
        </w:rPr>
        <w:t xml:space="preserve"> planen </w:t>
      </w:r>
      <w:r w:rsidR="0B4284D0" w:rsidRPr="3056784E">
        <w:rPr>
          <w:rFonts w:eastAsia="Calibri"/>
          <w:lang w:eastAsia="en-US"/>
        </w:rPr>
        <w:t xml:space="preserve">enligt </w:t>
      </w:r>
      <w:r w:rsidRPr="003411EF">
        <w:rPr>
          <w:rFonts w:eastAsia="Calibri"/>
          <w:lang w:eastAsia="en-US"/>
        </w:rPr>
        <w:t xml:space="preserve">avsnittet ”Kartläggning”. </w:t>
      </w:r>
    </w:p>
    <w:p w14:paraId="0D7DC872" w14:textId="77777777" w:rsidR="00451BD0" w:rsidRPr="003411EF" w:rsidRDefault="00451BD0" w:rsidP="00451BD0">
      <w:pPr>
        <w:autoSpaceDE w:val="0"/>
        <w:autoSpaceDN w:val="0"/>
        <w:adjustRightInd w:val="0"/>
        <w:rPr>
          <w:rFonts w:eastAsia="Calibri"/>
          <w:lang w:eastAsia="en-US"/>
        </w:rPr>
      </w:pPr>
    </w:p>
    <w:p w14:paraId="2D7F70E4"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Vårdnadshavarnas delaktighet </w:t>
      </w:r>
    </w:p>
    <w:p w14:paraId="0D1AAC81" w14:textId="3E8C015F" w:rsidR="00451BD0" w:rsidRPr="003411EF" w:rsidRDefault="00451BD0" w:rsidP="00451BD0">
      <w:pPr>
        <w:autoSpaceDE w:val="0"/>
        <w:autoSpaceDN w:val="0"/>
        <w:adjustRightInd w:val="0"/>
        <w:rPr>
          <w:rFonts w:eastAsia="Calibri"/>
          <w:color w:val="FF0000"/>
          <w:lang w:eastAsia="en-US"/>
        </w:rPr>
      </w:pPr>
      <w:r w:rsidRPr="003411EF">
        <w:rPr>
          <w:rFonts w:eastAsia="Calibri"/>
          <w:lang w:eastAsia="en-US"/>
        </w:rPr>
        <w:t xml:space="preserve">Planen </w:t>
      </w:r>
      <w:r w:rsidR="00273DB6" w:rsidRPr="003411EF">
        <w:rPr>
          <w:rFonts w:eastAsia="Calibri"/>
          <w:lang w:eastAsia="en-US"/>
        </w:rPr>
        <w:t xml:space="preserve">finns i </w:t>
      </w:r>
      <w:r w:rsidR="00D3206F" w:rsidRPr="003411EF">
        <w:rPr>
          <w:rFonts w:eastAsia="Calibri"/>
          <w:lang w:eastAsia="en-US"/>
        </w:rPr>
        <w:t>Unikum</w:t>
      </w:r>
      <w:r w:rsidR="00BF0B42" w:rsidRPr="003411EF">
        <w:rPr>
          <w:rFonts w:eastAsia="Calibri"/>
          <w:lang w:eastAsia="en-US"/>
        </w:rPr>
        <w:t xml:space="preserve"> </w:t>
      </w:r>
      <w:r w:rsidR="00D3206F" w:rsidRPr="003411EF">
        <w:rPr>
          <w:rFonts w:eastAsia="Calibri"/>
          <w:lang w:eastAsia="en-US"/>
        </w:rPr>
        <w:t>samt på kommunens</w:t>
      </w:r>
      <w:r w:rsidR="00685823" w:rsidRPr="003411EF">
        <w:rPr>
          <w:rFonts w:eastAsia="Calibri"/>
          <w:lang w:eastAsia="en-US"/>
        </w:rPr>
        <w:t xml:space="preserve"> </w:t>
      </w:r>
      <w:r w:rsidR="00D3206F" w:rsidRPr="003411EF">
        <w:rPr>
          <w:rFonts w:eastAsia="Calibri"/>
          <w:lang w:eastAsia="en-US"/>
        </w:rPr>
        <w:t>hemsida.</w:t>
      </w:r>
      <w:r w:rsidR="00273DB6" w:rsidRPr="003411EF">
        <w:rPr>
          <w:rFonts w:eastAsia="Calibri"/>
          <w:color w:val="FF0000"/>
          <w:lang w:eastAsia="en-US"/>
        </w:rPr>
        <w:t xml:space="preserve"> </w:t>
      </w:r>
    </w:p>
    <w:p w14:paraId="535883E3" w14:textId="77777777" w:rsidR="00451BD0" w:rsidRPr="003411EF" w:rsidRDefault="00451BD0" w:rsidP="00451BD0">
      <w:pPr>
        <w:autoSpaceDE w:val="0"/>
        <w:autoSpaceDN w:val="0"/>
        <w:adjustRightInd w:val="0"/>
        <w:rPr>
          <w:rFonts w:eastAsia="Calibri"/>
          <w:color w:val="FF0000"/>
          <w:lang w:eastAsia="en-US"/>
        </w:rPr>
      </w:pPr>
    </w:p>
    <w:p w14:paraId="05C8900F"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Personalens delaktighet </w:t>
      </w:r>
    </w:p>
    <w:p w14:paraId="7A4B34D6" w14:textId="1C1D6C29" w:rsidR="00451BD0" w:rsidRPr="003411EF" w:rsidRDefault="00451BD0" w:rsidP="00451BD0">
      <w:pPr>
        <w:autoSpaceDE w:val="0"/>
        <w:autoSpaceDN w:val="0"/>
        <w:adjustRightInd w:val="0"/>
        <w:rPr>
          <w:rFonts w:eastAsia="Calibri"/>
          <w:lang w:eastAsia="en-US"/>
        </w:rPr>
      </w:pPr>
      <w:r w:rsidRPr="003411EF">
        <w:rPr>
          <w:rFonts w:eastAsia="Calibri"/>
          <w:lang w:eastAsia="en-US"/>
        </w:rPr>
        <w:t xml:space="preserve">Personalen medverkar i framtagandet av planen på lagledarmöten, arbetslag, APT och genom samverkan. </w:t>
      </w:r>
    </w:p>
    <w:p w14:paraId="3236E815" w14:textId="77777777" w:rsidR="00451BD0" w:rsidRPr="003411EF" w:rsidRDefault="00451BD0" w:rsidP="00451BD0">
      <w:pPr>
        <w:autoSpaceDE w:val="0"/>
        <w:autoSpaceDN w:val="0"/>
        <w:adjustRightInd w:val="0"/>
        <w:rPr>
          <w:rFonts w:eastAsia="Calibri"/>
          <w:lang w:eastAsia="en-US"/>
        </w:rPr>
      </w:pPr>
    </w:p>
    <w:p w14:paraId="7F724EA8" w14:textId="77777777" w:rsidR="00451BD0" w:rsidRPr="003411EF" w:rsidRDefault="00451BD0" w:rsidP="00451BD0">
      <w:pPr>
        <w:autoSpaceDE w:val="0"/>
        <w:autoSpaceDN w:val="0"/>
        <w:adjustRightInd w:val="0"/>
        <w:spacing w:after="120"/>
        <w:rPr>
          <w:rFonts w:ascii="Arial" w:eastAsia="Calibri" w:hAnsi="Arial" w:cs="Arial"/>
          <w:b/>
          <w:lang w:eastAsia="en-US"/>
        </w:rPr>
      </w:pPr>
      <w:r w:rsidRPr="003411EF">
        <w:rPr>
          <w:rFonts w:ascii="Arial" w:eastAsia="Calibri" w:hAnsi="Arial" w:cs="Arial"/>
          <w:b/>
          <w:lang w:eastAsia="en-US"/>
        </w:rPr>
        <w:t xml:space="preserve">Förankring av planen </w:t>
      </w:r>
    </w:p>
    <w:p w14:paraId="4A297AD6" w14:textId="77777777" w:rsidR="00F55B23" w:rsidRPr="003411EF" w:rsidRDefault="00451BD0" w:rsidP="00451BD0">
      <w:pPr>
        <w:autoSpaceDE w:val="0"/>
        <w:autoSpaceDN w:val="0"/>
        <w:adjustRightInd w:val="0"/>
        <w:rPr>
          <w:rFonts w:eastAsia="Calibri"/>
          <w:lang w:eastAsia="en-US"/>
        </w:rPr>
      </w:pPr>
      <w:r w:rsidRPr="003411EF">
        <w:rPr>
          <w:rFonts w:eastAsia="Calibri"/>
          <w:lang w:eastAsia="en-US"/>
        </w:rPr>
        <w:t>Information på föräldramöten, i klasser och arbetslag</w:t>
      </w:r>
      <w:r w:rsidR="00F55B23" w:rsidRPr="003411EF">
        <w:rPr>
          <w:rFonts w:eastAsia="Calibri"/>
          <w:lang w:eastAsia="en-US"/>
        </w:rPr>
        <w:t xml:space="preserve"> av</w:t>
      </w:r>
      <w:r w:rsidR="00EB5DE3" w:rsidRPr="003411EF">
        <w:rPr>
          <w:rFonts w:eastAsia="Calibri"/>
          <w:lang w:eastAsia="en-US"/>
        </w:rPr>
        <w:t xml:space="preserve"> trygghetsteam</w:t>
      </w:r>
      <w:r w:rsidR="00F55B23" w:rsidRPr="003411EF">
        <w:rPr>
          <w:rFonts w:eastAsia="Calibri"/>
          <w:lang w:eastAsia="en-US"/>
        </w:rPr>
        <w:t>et</w:t>
      </w:r>
      <w:r w:rsidRPr="003411EF">
        <w:rPr>
          <w:rFonts w:eastAsia="Calibri"/>
          <w:lang w:eastAsia="en-US"/>
        </w:rPr>
        <w:t xml:space="preserve">. </w:t>
      </w:r>
    </w:p>
    <w:p w14:paraId="5F408BD9" w14:textId="2FCB21C9" w:rsidR="00451BD0" w:rsidRPr="00451BD0" w:rsidRDefault="00451BD0" w:rsidP="00451BD0">
      <w:pPr>
        <w:autoSpaceDE w:val="0"/>
        <w:autoSpaceDN w:val="0"/>
        <w:adjustRightInd w:val="0"/>
        <w:rPr>
          <w:rFonts w:eastAsia="Calibri"/>
          <w:lang w:eastAsia="en-US"/>
        </w:rPr>
      </w:pPr>
      <w:r w:rsidRPr="003411EF">
        <w:rPr>
          <w:rFonts w:eastAsia="Calibri"/>
          <w:lang w:eastAsia="en-US"/>
        </w:rPr>
        <w:t>Planen ska publi</w:t>
      </w:r>
      <w:r w:rsidR="008D348D" w:rsidRPr="003411EF">
        <w:rPr>
          <w:rFonts w:eastAsia="Calibri"/>
          <w:lang w:eastAsia="en-US"/>
        </w:rPr>
        <w:t>ceras på hemsida och Unikum.</w:t>
      </w:r>
      <w:r w:rsidR="00BF0B42">
        <w:rPr>
          <w:rFonts w:eastAsia="Calibri"/>
          <w:lang w:eastAsia="en-US"/>
        </w:rPr>
        <w:t xml:space="preserve"> </w:t>
      </w:r>
    </w:p>
    <w:p w14:paraId="4A41F7BF" w14:textId="77777777" w:rsidR="00451BD0" w:rsidRPr="00451BD0" w:rsidRDefault="00451BD0" w:rsidP="00451BD0">
      <w:pPr>
        <w:autoSpaceDE w:val="0"/>
        <w:autoSpaceDN w:val="0"/>
        <w:adjustRightInd w:val="0"/>
        <w:rPr>
          <w:rFonts w:eastAsia="Calibri"/>
          <w:lang w:eastAsia="en-US"/>
        </w:rPr>
      </w:pPr>
    </w:p>
    <w:p w14:paraId="5FCA3426" w14:textId="4D8D63D8" w:rsidR="00451BD0" w:rsidRPr="008D28DD" w:rsidRDefault="00451BD0" w:rsidP="00451BD0">
      <w:pPr>
        <w:autoSpaceDE w:val="0"/>
        <w:autoSpaceDN w:val="0"/>
        <w:adjustRightInd w:val="0"/>
        <w:spacing w:after="120"/>
        <w:rPr>
          <w:rFonts w:ascii="Arial" w:eastAsia="Calibri" w:hAnsi="Arial" w:cs="Arial"/>
          <w:b/>
          <w:lang w:eastAsia="en-US"/>
        </w:rPr>
      </w:pPr>
      <w:r w:rsidRPr="008D28DD">
        <w:rPr>
          <w:rFonts w:ascii="Arial" w:eastAsia="Calibri" w:hAnsi="Arial" w:cs="Arial"/>
          <w:b/>
          <w:lang w:eastAsia="en-US"/>
        </w:rPr>
        <w:t>U</w:t>
      </w:r>
      <w:r w:rsidR="00A06F0F">
        <w:rPr>
          <w:rFonts w:ascii="Arial" w:eastAsia="Calibri" w:hAnsi="Arial" w:cs="Arial"/>
          <w:b/>
          <w:lang w:eastAsia="en-US"/>
        </w:rPr>
        <w:t>tvärdering och revidering</w:t>
      </w:r>
      <w:r w:rsidRPr="008D28DD">
        <w:rPr>
          <w:rFonts w:ascii="Arial" w:eastAsia="Calibri" w:hAnsi="Arial" w:cs="Arial"/>
          <w:b/>
          <w:lang w:eastAsia="en-US"/>
        </w:rPr>
        <w:t xml:space="preserve"> av planen </w:t>
      </w:r>
    </w:p>
    <w:p w14:paraId="6B3F86DF" w14:textId="65FAB74B" w:rsidR="00451BD0" w:rsidRPr="00451BD0" w:rsidRDefault="00A06F0F" w:rsidP="00451BD0">
      <w:pPr>
        <w:autoSpaceDE w:val="0"/>
        <w:autoSpaceDN w:val="0"/>
        <w:adjustRightInd w:val="0"/>
        <w:rPr>
          <w:rFonts w:eastAsia="Calibri"/>
          <w:lang w:eastAsia="en-US"/>
        </w:rPr>
      </w:pPr>
      <w:r>
        <w:rPr>
          <w:rFonts w:eastAsia="Calibri"/>
          <w:lang w:eastAsia="en-US"/>
        </w:rPr>
        <w:t>Utvärdering och revidering</w:t>
      </w:r>
      <w:r w:rsidR="00B859F5">
        <w:rPr>
          <w:rFonts w:eastAsia="Calibri"/>
          <w:lang w:eastAsia="en-US"/>
        </w:rPr>
        <w:t xml:space="preserve"> av planen görs </w:t>
      </w:r>
      <w:r w:rsidR="00E84E65">
        <w:rPr>
          <w:rFonts w:eastAsia="Calibri"/>
          <w:lang w:eastAsia="en-US"/>
        </w:rPr>
        <w:t>årsvis</w:t>
      </w:r>
      <w:r>
        <w:rPr>
          <w:rFonts w:eastAsia="Calibri"/>
          <w:lang w:eastAsia="en-US"/>
        </w:rPr>
        <w:t>, i juni,</w:t>
      </w:r>
      <w:r w:rsidR="00E84E65">
        <w:rPr>
          <w:rFonts w:eastAsia="Calibri"/>
          <w:lang w:eastAsia="en-US"/>
        </w:rPr>
        <w:t xml:space="preserve"> </w:t>
      </w:r>
      <w:r w:rsidR="00B859F5">
        <w:rPr>
          <w:rFonts w:eastAsia="Calibri"/>
          <w:lang w:eastAsia="en-US"/>
        </w:rPr>
        <w:t>av</w:t>
      </w:r>
      <w:r w:rsidR="006F614D">
        <w:rPr>
          <w:rFonts w:eastAsia="Calibri"/>
          <w:lang w:eastAsia="en-US"/>
        </w:rPr>
        <w:t xml:space="preserve"> </w:t>
      </w:r>
      <w:r w:rsidR="003B466E">
        <w:rPr>
          <w:rFonts w:eastAsia="Calibri"/>
          <w:lang w:eastAsia="en-US"/>
        </w:rPr>
        <w:t>Trygghetsteam F-</w:t>
      </w:r>
      <w:r w:rsidR="000C6256">
        <w:rPr>
          <w:rFonts w:eastAsia="Calibri"/>
          <w:lang w:eastAsia="en-US"/>
        </w:rPr>
        <w:t>9</w:t>
      </w:r>
      <w:r w:rsidR="003B466E">
        <w:rPr>
          <w:rFonts w:eastAsia="Calibri"/>
          <w:lang w:eastAsia="en-US"/>
        </w:rPr>
        <w:t xml:space="preserve"> </w:t>
      </w:r>
      <w:r w:rsidR="00BD4F22">
        <w:rPr>
          <w:rFonts w:eastAsia="Calibri"/>
          <w:lang w:eastAsia="en-US"/>
        </w:rPr>
        <w:t>tillsa</w:t>
      </w:r>
      <w:r w:rsidR="00913335">
        <w:rPr>
          <w:rFonts w:eastAsia="Calibri"/>
          <w:lang w:eastAsia="en-US"/>
        </w:rPr>
        <w:t>mmans med ledning</w:t>
      </w:r>
      <w:r w:rsidR="00066647">
        <w:rPr>
          <w:rFonts w:eastAsia="Calibri"/>
          <w:lang w:eastAsia="en-US"/>
        </w:rPr>
        <w:t>.</w:t>
      </w:r>
      <w:r w:rsidR="003B466E">
        <w:rPr>
          <w:rFonts w:eastAsia="Calibri"/>
          <w:lang w:eastAsia="en-US"/>
        </w:rPr>
        <w:t xml:space="preserve"> </w:t>
      </w:r>
    </w:p>
    <w:p w14:paraId="7F25F685" w14:textId="77777777" w:rsidR="006F6FB6" w:rsidRDefault="006F6FB6">
      <w:pPr>
        <w:rPr>
          <w:rFonts w:ascii="Arial" w:eastAsia="Calibri" w:hAnsi="Arial" w:cs="Arial"/>
          <w:b/>
          <w:bCs/>
          <w:iCs/>
          <w:sz w:val="36"/>
          <w:szCs w:val="32"/>
          <w:lang w:eastAsia="en-US"/>
        </w:rPr>
      </w:pPr>
      <w:r>
        <w:rPr>
          <w:rFonts w:ascii="Arial" w:eastAsia="Calibri" w:hAnsi="Arial" w:cs="Arial"/>
          <w:i/>
          <w:sz w:val="36"/>
          <w:lang w:eastAsia="en-US"/>
        </w:rPr>
        <w:br w:type="page"/>
      </w:r>
    </w:p>
    <w:p w14:paraId="4326BBBE" w14:textId="77777777" w:rsidR="00A93323" w:rsidRDefault="00AF3590" w:rsidP="006F6FB6">
      <w:pPr>
        <w:pStyle w:val="Rubrik1"/>
        <w:spacing w:after="360"/>
        <w:rPr>
          <w:rFonts w:eastAsia="Calibri" w:cs="Arial"/>
          <w:lang w:eastAsia="en-US"/>
        </w:rPr>
      </w:pPr>
      <w:r>
        <w:rPr>
          <w:rFonts w:eastAsia="Calibri" w:cs="Arial"/>
          <w:lang w:eastAsia="en-US"/>
        </w:rPr>
        <w:lastRenderedPageBreak/>
        <w:t xml:space="preserve">2. </w:t>
      </w:r>
      <w:r w:rsidR="00451BD0" w:rsidRPr="00EC2889">
        <w:rPr>
          <w:rFonts w:eastAsia="Calibri" w:cs="Arial"/>
          <w:lang w:eastAsia="en-US"/>
        </w:rPr>
        <w:t>Utvärdering</w:t>
      </w:r>
    </w:p>
    <w:p w14:paraId="3D0B70C1" w14:textId="7EF8DBB6" w:rsidR="006F6FB6" w:rsidRPr="008D28DD" w:rsidRDefault="00451BD0" w:rsidP="00DD4577">
      <w:pPr>
        <w:pStyle w:val="Rubrik1"/>
        <w:spacing w:after="360"/>
        <w:rPr>
          <w:rFonts w:eastAsia="Calibri" w:cs="Arial"/>
          <w:b w:val="0"/>
          <w:lang w:eastAsia="en-US"/>
        </w:rPr>
      </w:pPr>
      <w:r w:rsidRPr="006F6FB6">
        <w:rPr>
          <w:rFonts w:eastAsia="Calibri" w:cs="Arial"/>
          <w:sz w:val="36"/>
          <w:lang w:eastAsia="en-US"/>
        </w:rPr>
        <w:t xml:space="preserve"> </w:t>
      </w:r>
      <w:r w:rsidRPr="002C6DB2">
        <w:rPr>
          <w:rFonts w:eastAsia="Calibri" w:cs="Arial"/>
          <w:lang w:eastAsia="en-US"/>
        </w:rPr>
        <w:t>Utvärdering av f</w:t>
      </w:r>
      <w:r w:rsidR="001D5CE2" w:rsidRPr="008A62B6">
        <w:rPr>
          <w:rFonts w:eastAsia="Calibri" w:cs="Arial"/>
          <w:lang w:eastAsia="en-US"/>
        </w:rPr>
        <w:t>öregående</w:t>
      </w:r>
      <w:r w:rsidRPr="002C6DB2">
        <w:rPr>
          <w:rFonts w:eastAsia="Calibri" w:cs="Arial"/>
          <w:lang w:eastAsia="en-US"/>
        </w:rPr>
        <w:t xml:space="preserve"> plan</w:t>
      </w:r>
    </w:p>
    <w:p w14:paraId="7AF183BC" w14:textId="4E95BE64" w:rsidR="00451BD0" w:rsidRDefault="006D4DC6" w:rsidP="00451BD0">
      <w:pPr>
        <w:autoSpaceDE w:val="0"/>
        <w:autoSpaceDN w:val="0"/>
        <w:adjustRightInd w:val="0"/>
        <w:rPr>
          <w:rFonts w:eastAsia="Calibri"/>
          <w:lang w:eastAsia="en-US"/>
        </w:rPr>
      </w:pPr>
      <w:r>
        <w:rPr>
          <w:rFonts w:eastAsia="Calibri"/>
          <w:lang w:eastAsia="en-US"/>
        </w:rPr>
        <w:t>E</w:t>
      </w:r>
      <w:r w:rsidR="00772890">
        <w:rPr>
          <w:rFonts w:eastAsia="Calibri"/>
          <w:lang w:eastAsia="en-US"/>
        </w:rPr>
        <w:t xml:space="preserve">n </w:t>
      </w:r>
      <w:r w:rsidR="00477272">
        <w:rPr>
          <w:rFonts w:eastAsia="Calibri"/>
          <w:lang w:eastAsia="en-US"/>
        </w:rPr>
        <w:t>utvärdering</w:t>
      </w:r>
      <w:r w:rsidR="00772890">
        <w:rPr>
          <w:rFonts w:eastAsia="Calibri"/>
          <w:lang w:eastAsia="en-US"/>
        </w:rPr>
        <w:t xml:space="preserve"> av planen från </w:t>
      </w:r>
      <w:r>
        <w:rPr>
          <w:rFonts w:eastAsia="Calibri"/>
          <w:lang w:eastAsia="en-US"/>
        </w:rPr>
        <w:t>202</w:t>
      </w:r>
      <w:r w:rsidR="00801057">
        <w:rPr>
          <w:rFonts w:eastAsia="Calibri"/>
          <w:lang w:eastAsia="en-US"/>
        </w:rPr>
        <w:t>2</w:t>
      </w:r>
      <w:r>
        <w:rPr>
          <w:rFonts w:eastAsia="Calibri"/>
          <w:lang w:eastAsia="en-US"/>
        </w:rPr>
        <w:t>–202</w:t>
      </w:r>
      <w:r w:rsidR="00801057">
        <w:rPr>
          <w:rFonts w:eastAsia="Calibri"/>
          <w:lang w:eastAsia="en-US"/>
        </w:rPr>
        <w:t>3</w:t>
      </w:r>
      <w:r>
        <w:rPr>
          <w:rFonts w:eastAsia="Calibri"/>
          <w:lang w:eastAsia="en-US"/>
        </w:rPr>
        <w:t xml:space="preserve"> med</w:t>
      </w:r>
      <w:r w:rsidR="00504E20">
        <w:rPr>
          <w:rFonts w:eastAsia="Calibri"/>
          <w:lang w:eastAsia="en-US"/>
        </w:rPr>
        <w:t xml:space="preserve"> </w:t>
      </w:r>
      <w:r w:rsidR="00504E20" w:rsidRPr="00F55B23">
        <w:rPr>
          <w:rFonts w:eastAsia="Calibri"/>
          <w:lang w:eastAsia="en-US"/>
        </w:rPr>
        <w:t>kartläggningsmaterial</w:t>
      </w:r>
      <w:r>
        <w:rPr>
          <w:rFonts w:eastAsia="Calibri"/>
          <w:lang w:eastAsia="en-US"/>
        </w:rPr>
        <w:t>et</w:t>
      </w:r>
      <w:r w:rsidR="00504E20">
        <w:rPr>
          <w:rFonts w:eastAsia="Calibri"/>
          <w:lang w:eastAsia="en-US"/>
        </w:rPr>
        <w:t xml:space="preserve"> som inkommit under läsåret</w:t>
      </w:r>
      <w:r w:rsidR="005E2647" w:rsidRPr="00451BD0">
        <w:rPr>
          <w:rFonts w:eastAsia="Calibri"/>
          <w:lang w:eastAsia="en-US"/>
        </w:rPr>
        <w:t xml:space="preserve"> </w:t>
      </w:r>
      <w:r w:rsidR="00FF4A4C">
        <w:rPr>
          <w:rFonts w:eastAsia="Calibri"/>
          <w:lang w:eastAsia="en-US"/>
        </w:rPr>
        <w:t xml:space="preserve">resulterar i </w:t>
      </w:r>
      <w:r w:rsidR="00451BD0" w:rsidRPr="00451BD0">
        <w:rPr>
          <w:rFonts w:eastAsia="Calibri"/>
          <w:lang w:eastAsia="en-US"/>
        </w:rPr>
        <w:t xml:space="preserve">förbättringsområden som </w:t>
      </w:r>
      <w:r w:rsidR="00FF4A4C">
        <w:rPr>
          <w:rFonts w:eastAsia="Calibri"/>
          <w:lang w:eastAsia="en-US"/>
        </w:rPr>
        <w:t xml:space="preserve">ligger </w:t>
      </w:r>
      <w:r w:rsidR="00504E20">
        <w:rPr>
          <w:rFonts w:eastAsia="Calibri"/>
          <w:lang w:eastAsia="en-US"/>
        </w:rPr>
        <w:t>till grund för den nya planen.</w:t>
      </w:r>
    </w:p>
    <w:p w14:paraId="7EAABE3B" w14:textId="46A7ACB8" w:rsidR="00160EBB" w:rsidRPr="006F6FB6" w:rsidRDefault="00160EBB" w:rsidP="00451BD0">
      <w:pPr>
        <w:autoSpaceDE w:val="0"/>
        <w:autoSpaceDN w:val="0"/>
        <w:adjustRightInd w:val="0"/>
        <w:rPr>
          <w:rFonts w:eastAsia="Calibri"/>
          <w:lang w:eastAsia="en-US"/>
        </w:rPr>
      </w:pPr>
    </w:p>
    <w:p w14:paraId="1E57CB85" w14:textId="77777777" w:rsidR="00451BD0" w:rsidRPr="00451BD0" w:rsidRDefault="00451BD0" w:rsidP="00451BD0">
      <w:pPr>
        <w:autoSpaceDE w:val="0"/>
        <w:autoSpaceDN w:val="0"/>
        <w:adjustRightInd w:val="0"/>
        <w:rPr>
          <w:rFonts w:eastAsia="Calibri"/>
          <w:lang w:eastAsia="en-US"/>
        </w:rPr>
      </w:pPr>
    </w:p>
    <w:p w14:paraId="2927697C" w14:textId="0FAF728F" w:rsidR="006F6FB6" w:rsidRPr="008D28DD" w:rsidRDefault="00451BD0" w:rsidP="006F6FB6">
      <w:pPr>
        <w:autoSpaceDE w:val="0"/>
        <w:autoSpaceDN w:val="0"/>
        <w:adjustRightInd w:val="0"/>
        <w:spacing w:after="120"/>
        <w:rPr>
          <w:rFonts w:ascii="Arial" w:eastAsia="Calibri" w:hAnsi="Arial" w:cs="Arial"/>
          <w:b/>
          <w:lang w:eastAsia="en-US"/>
        </w:rPr>
      </w:pPr>
      <w:r w:rsidRPr="008D28DD">
        <w:rPr>
          <w:rFonts w:ascii="Arial" w:eastAsia="Calibri" w:hAnsi="Arial" w:cs="Arial"/>
          <w:b/>
          <w:lang w:eastAsia="en-US"/>
        </w:rPr>
        <w:t>Resultat av utvärderin</w:t>
      </w:r>
      <w:r w:rsidR="00400452">
        <w:rPr>
          <w:rFonts w:ascii="Arial" w:eastAsia="Calibri" w:hAnsi="Arial" w:cs="Arial"/>
          <w:b/>
          <w:lang w:eastAsia="en-US"/>
        </w:rPr>
        <w:t>g</w:t>
      </w:r>
      <w:r w:rsidRPr="008D28DD">
        <w:rPr>
          <w:rFonts w:ascii="Arial" w:eastAsia="Calibri" w:hAnsi="Arial" w:cs="Arial"/>
          <w:b/>
          <w:lang w:eastAsia="en-US"/>
        </w:rPr>
        <w:t xml:space="preserve"> av </w:t>
      </w:r>
      <w:r w:rsidR="006B683B">
        <w:rPr>
          <w:rFonts w:ascii="Arial" w:eastAsia="Calibri" w:hAnsi="Arial" w:cs="Arial"/>
          <w:b/>
          <w:lang w:eastAsia="en-US"/>
        </w:rPr>
        <w:t>202</w:t>
      </w:r>
      <w:r w:rsidR="008369A0">
        <w:rPr>
          <w:rFonts w:ascii="Arial" w:eastAsia="Calibri" w:hAnsi="Arial" w:cs="Arial"/>
          <w:b/>
          <w:lang w:eastAsia="en-US"/>
        </w:rPr>
        <w:t>2</w:t>
      </w:r>
      <w:r w:rsidR="006B683B">
        <w:rPr>
          <w:rFonts w:ascii="Arial" w:eastAsia="Calibri" w:hAnsi="Arial" w:cs="Arial"/>
          <w:b/>
          <w:lang w:eastAsia="en-US"/>
        </w:rPr>
        <w:t>/</w:t>
      </w:r>
      <w:r w:rsidR="00E767D1">
        <w:rPr>
          <w:rFonts w:ascii="Arial" w:eastAsia="Calibri" w:hAnsi="Arial" w:cs="Arial"/>
          <w:b/>
          <w:lang w:eastAsia="en-US"/>
        </w:rPr>
        <w:t>202</w:t>
      </w:r>
      <w:r w:rsidR="008369A0">
        <w:rPr>
          <w:rFonts w:ascii="Arial" w:eastAsia="Calibri" w:hAnsi="Arial" w:cs="Arial"/>
          <w:b/>
          <w:lang w:eastAsia="en-US"/>
        </w:rPr>
        <w:t>3</w:t>
      </w:r>
      <w:r w:rsidR="00E767D1">
        <w:rPr>
          <w:rFonts w:ascii="Arial" w:eastAsia="Calibri" w:hAnsi="Arial" w:cs="Arial"/>
          <w:b/>
          <w:lang w:eastAsia="en-US"/>
        </w:rPr>
        <w:t xml:space="preserve"> års</w:t>
      </w:r>
      <w:r w:rsidRPr="008D28DD">
        <w:rPr>
          <w:rFonts w:ascii="Arial" w:eastAsia="Calibri" w:hAnsi="Arial" w:cs="Arial"/>
          <w:b/>
          <w:lang w:eastAsia="en-US"/>
        </w:rPr>
        <w:t xml:space="preserve"> plan </w:t>
      </w:r>
    </w:p>
    <w:p w14:paraId="68068E6A" w14:textId="30D14C6B" w:rsidR="00451BD0" w:rsidRDefault="00451BD0" w:rsidP="00451BD0">
      <w:pPr>
        <w:autoSpaceDE w:val="0"/>
        <w:autoSpaceDN w:val="0"/>
        <w:adjustRightInd w:val="0"/>
        <w:rPr>
          <w:rFonts w:eastAsia="Calibri"/>
          <w:lang w:eastAsia="en-US"/>
        </w:rPr>
      </w:pPr>
      <w:r w:rsidRPr="00451BD0">
        <w:rPr>
          <w:rFonts w:eastAsia="Calibri"/>
          <w:lang w:eastAsia="en-US"/>
        </w:rPr>
        <w:t>Se avsnitt</w:t>
      </w:r>
      <w:r w:rsidR="00855B6A">
        <w:rPr>
          <w:rFonts w:eastAsia="Calibri"/>
          <w:lang w:eastAsia="en-US"/>
        </w:rPr>
        <w:t xml:space="preserve"> 5</w:t>
      </w:r>
      <w:r w:rsidR="00E14EB5">
        <w:rPr>
          <w:rFonts w:eastAsia="Calibri"/>
          <w:lang w:eastAsia="en-US"/>
        </w:rPr>
        <w:t>,</w:t>
      </w:r>
      <w:r w:rsidRPr="00451BD0">
        <w:rPr>
          <w:rFonts w:eastAsia="Calibri"/>
          <w:lang w:eastAsia="en-US"/>
        </w:rPr>
        <w:t xml:space="preserve"> Förebyggande </w:t>
      </w:r>
      <w:r w:rsidR="008C5BEE">
        <w:rPr>
          <w:rFonts w:eastAsia="Calibri"/>
          <w:lang w:eastAsia="en-US"/>
        </w:rPr>
        <w:t>åtgärder</w:t>
      </w:r>
      <w:r w:rsidRPr="00451BD0">
        <w:rPr>
          <w:rFonts w:eastAsia="Calibri"/>
          <w:lang w:eastAsia="en-US"/>
        </w:rPr>
        <w:t xml:space="preserve">. </w:t>
      </w:r>
    </w:p>
    <w:p w14:paraId="3C632430" w14:textId="122868C6" w:rsidR="00160EBB" w:rsidRPr="00451BD0" w:rsidRDefault="00160EBB" w:rsidP="00451BD0">
      <w:pPr>
        <w:autoSpaceDE w:val="0"/>
        <w:autoSpaceDN w:val="0"/>
        <w:adjustRightInd w:val="0"/>
        <w:rPr>
          <w:rFonts w:eastAsia="Calibri"/>
          <w:lang w:eastAsia="en-US"/>
        </w:rPr>
      </w:pPr>
    </w:p>
    <w:p w14:paraId="0535F617" w14:textId="77777777" w:rsidR="00451BD0" w:rsidRPr="00451BD0" w:rsidRDefault="00451BD0" w:rsidP="00451BD0">
      <w:pPr>
        <w:autoSpaceDE w:val="0"/>
        <w:autoSpaceDN w:val="0"/>
        <w:adjustRightInd w:val="0"/>
        <w:rPr>
          <w:rFonts w:eastAsia="Calibri"/>
          <w:lang w:eastAsia="en-US"/>
        </w:rPr>
      </w:pPr>
    </w:p>
    <w:p w14:paraId="022E7DFE" w14:textId="04DDF025" w:rsidR="006F6FB6" w:rsidRPr="008D28DD" w:rsidRDefault="00451BD0" w:rsidP="006F6FB6">
      <w:pPr>
        <w:autoSpaceDE w:val="0"/>
        <w:autoSpaceDN w:val="0"/>
        <w:adjustRightInd w:val="0"/>
        <w:spacing w:after="120"/>
        <w:rPr>
          <w:rFonts w:ascii="Arial" w:eastAsia="Calibri" w:hAnsi="Arial" w:cs="Arial"/>
          <w:b/>
          <w:lang w:eastAsia="en-US"/>
        </w:rPr>
      </w:pPr>
      <w:r w:rsidRPr="008D28DD">
        <w:rPr>
          <w:rFonts w:ascii="Arial" w:eastAsia="Calibri" w:hAnsi="Arial" w:cs="Arial"/>
          <w:b/>
          <w:lang w:eastAsia="en-US"/>
        </w:rPr>
        <w:t xml:space="preserve">Datum för utvärdering </w:t>
      </w:r>
      <w:r w:rsidR="009A5247">
        <w:rPr>
          <w:rFonts w:ascii="Arial" w:eastAsia="Calibri" w:hAnsi="Arial" w:cs="Arial"/>
          <w:b/>
          <w:lang w:eastAsia="en-US"/>
        </w:rPr>
        <w:t xml:space="preserve">av </w:t>
      </w:r>
      <w:r w:rsidR="009A5247" w:rsidRPr="22A9A7F1">
        <w:rPr>
          <w:rFonts w:ascii="Arial" w:eastAsia="Calibri" w:hAnsi="Arial" w:cs="Arial"/>
          <w:b/>
          <w:bCs/>
          <w:lang w:eastAsia="en-US"/>
        </w:rPr>
        <w:t>202</w:t>
      </w:r>
      <w:r w:rsidR="008369A0">
        <w:rPr>
          <w:rFonts w:ascii="Arial" w:eastAsia="Calibri" w:hAnsi="Arial" w:cs="Arial"/>
          <w:b/>
          <w:bCs/>
          <w:lang w:eastAsia="en-US"/>
        </w:rPr>
        <w:t>2</w:t>
      </w:r>
      <w:r w:rsidR="009A5247" w:rsidRPr="22A9A7F1">
        <w:rPr>
          <w:rFonts w:ascii="Arial" w:eastAsia="Calibri" w:hAnsi="Arial" w:cs="Arial"/>
          <w:b/>
          <w:bCs/>
          <w:lang w:eastAsia="en-US"/>
        </w:rPr>
        <w:t>/</w:t>
      </w:r>
      <w:r w:rsidR="009A5247" w:rsidRPr="75014C27">
        <w:rPr>
          <w:rFonts w:ascii="Arial" w:eastAsia="Calibri" w:hAnsi="Arial" w:cs="Arial"/>
          <w:b/>
          <w:bCs/>
          <w:lang w:eastAsia="en-US"/>
        </w:rPr>
        <w:t>202</w:t>
      </w:r>
      <w:r w:rsidR="008369A0">
        <w:rPr>
          <w:rFonts w:ascii="Arial" w:eastAsia="Calibri" w:hAnsi="Arial" w:cs="Arial"/>
          <w:b/>
          <w:bCs/>
          <w:lang w:eastAsia="en-US"/>
        </w:rPr>
        <w:t>3</w:t>
      </w:r>
      <w:r w:rsidR="009A5247" w:rsidRPr="75014C27">
        <w:rPr>
          <w:rFonts w:ascii="Arial" w:eastAsia="Calibri" w:hAnsi="Arial" w:cs="Arial"/>
          <w:b/>
          <w:bCs/>
          <w:lang w:eastAsia="en-US"/>
        </w:rPr>
        <w:t xml:space="preserve"> </w:t>
      </w:r>
      <w:r w:rsidR="00D113C2" w:rsidRPr="75014C27">
        <w:rPr>
          <w:rFonts w:ascii="Arial" w:eastAsia="Calibri" w:hAnsi="Arial" w:cs="Arial"/>
          <w:b/>
          <w:bCs/>
          <w:lang w:eastAsia="en-US"/>
        </w:rPr>
        <w:t>års</w:t>
      </w:r>
      <w:r w:rsidR="00D113C2">
        <w:rPr>
          <w:rFonts w:ascii="Arial" w:eastAsia="Calibri" w:hAnsi="Arial" w:cs="Arial"/>
          <w:b/>
          <w:lang w:eastAsia="en-US"/>
        </w:rPr>
        <w:t xml:space="preserve"> plan</w:t>
      </w:r>
    </w:p>
    <w:p w14:paraId="4CA41E23" w14:textId="6006497A" w:rsidR="00451BD0" w:rsidRPr="00DD0EA6" w:rsidRDefault="00C13610" w:rsidP="00451BD0">
      <w:pPr>
        <w:autoSpaceDE w:val="0"/>
        <w:autoSpaceDN w:val="0"/>
        <w:adjustRightInd w:val="0"/>
        <w:rPr>
          <w:rFonts w:eastAsia="Calibri"/>
          <w:lang w:eastAsia="en-US"/>
        </w:rPr>
      </w:pPr>
      <w:r>
        <w:rPr>
          <w:rFonts w:eastAsia="Calibri"/>
          <w:lang w:eastAsia="en-US"/>
        </w:rPr>
        <w:t>Juni</w:t>
      </w:r>
      <w:r w:rsidR="00BF0B42" w:rsidRPr="00DD0EA6">
        <w:rPr>
          <w:rFonts w:eastAsia="Calibri"/>
          <w:lang w:eastAsia="en-US"/>
        </w:rPr>
        <w:t xml:space="preserve"> </w:t>
      </w:r>
      <w:r w:rsidR="00BF0B42" w:rsidRPr="5DDC5D6E">
        <w:rPr>
          <w:rFonts w:eastAsia="Calibri"/>
          <w:lang w:eastAsia="en-US"/>
        </w:rPr>
        <w:t>202</w:t>
      </w:r>
      <w:r w:rsidR="008369A0">
        <w:rPr>
          <w:rFonts w:eastAsia="Calibri"/>
          <w:lang w:eastAsia="en-US"/>
        </w:rPr>
        <w:t>3</w:t>
      </w:r>
    </w:p>
    <w:p w14:paraId="3EED9C69" w14:textId="77777777" w:rsidR="00160EBB" w:rsidRPr="00451BD0" w:rsidRDefault="00160EBB" w:rsidP="00451BD0">
      <w:pPr>
        <w:autoSpaceDE w:val="0"/>
        <w:autoSpaceDN w:val="0"/>
        <w:adjustRightInd w:val="0"/>
        <w:rPr>
          <w:rFonts w:eastAsia="Calibri"/>
          <w:lang w:eastAsia="en-US"/>
        </w:rPr>
      </w:pPr>
    </w:p>
    <w:p w14:paraId="4F250CA4" w14:textId="77777777" w:rsidR="00451BD0" w:rsidRPr="00451BD0" w:rsidRDefault="00451BD0" w:rsidP="00451BD0">
      <w:pPr>
        <w:autoSpaceDE w:val="0"/>
        <w:autoSpaceDN w:val="0"/>
        <w:adjustRightInd w:val="0"/>
        <w:rPr>
          <w:rFonts w:eastAsia="Calibri"/>
          <w:lang w:eastAsia="en-US"/>
        </w:rPr>
      </w:pPr>
    </w:p>
    <w:p w14:paraId="3FC4BAC1" w14:textId="4B9B7C21" w:rsidR="002703BB" w:rsidRPr="001926E3" w:rsidRDefault="00451BD0" w:rsidP="001926E3">
      <w:pPr>
        <w:autoSpaceDE w:val="0"/>
        <w:autoSpaceDN w:val="0"/>
        <w:adjustRightInd w:val="0"/>
        <w:spacing w:after="120"/>
        <w:rPr>
          <w:rFonts w:ascii="Arial" w:eastAsia="Calibri" w:hAnsi="Arial" w:cs="Arial"/>
          <w:b/>
          <w:lang w:eastAsia="en-US"/>
        </w:rPr>
      </w:pPr>
      <w:r w:rsidRPr="008D28DD">
        <w:rPr>
          <w:rFonts w:ascii="Arial" w:eastAsia="Calibri" w:hAnsi="Arial" w:cs="Arial"/>
          <w:b/>
          <w:lang w:eastAsia="en-US"/>
        </w:rPr>
        <w:t xml:space="preserve">Ansvarig för att årets plan utvärderas </w:t>
      </w:r>
    </w:p>
    <w:p w14:paraId="6A4B06ED" w14:textId="77777777" w:rsidR="0014495C" w:rsidRDefault="0014495C" w:rsidP="0014495C">
      <w:pPr>
        <w:autoSpaceDE w:val="0"/>
        <w:autoSpaceDN w:val="0"/>
        <w:adjustRightInd w:val="0"/>
        <w:rPr>
          <w:rFonts w:eastAsia="Calibri"/>
          <w:lang w:eastAsia="en-US"/>
        </w:rPr>
      </w:pPr>
    </w:p>
    <w:p w14:paraId="3F2D2853" w14:textId="77777777" w:rsidR="005837C0" w:rsidRPr="00451BD0" w:rsidRDefault="005837C0" w:rsidP="005837C0">
      <w:pPr>
        <w:autoSpaceDE w:val="0"/>
        <w:autoSpaceDN w:val="0"/>
        <w:adjustRightInd w:val="0"/>
        <w:rPr>
          <w:rFonts w:eastAsia="Calibri"/>
          <w:lang w:eastAsia="en-US"/>
        </w:rPr>
      </w:pPr>
      <w:r w:rsidRPr="00451BD0">
        <w:rPr>
          <w:rFonts w:eastAsia="Calibri"/>
          <w:lang w:eastAsia="en-US"/>
        </w:rPr>
        <w:t xml:space="preserve">Erik Nordin, rektor </w:t>
      </w:r>
      <w:r>
        <w:rPr>
          <w:rFonts w:eastAsia="Calibri"/>
          <w:lang w:eastAsia="en-US"/>
        </w:rPr>
        <w:t>F-9</w:t>
      </w:r>
      <w:r w:rsidRPr="00451BD0">
        <w:rPr>
          <w:rFonts w:eastAsia="Calibri"/>
          <w:lang w:eastAsia="en-US"/>
        </w:rPr>
        <w:t xml:space="preserve"> </w:t>
      </w:r>
    </w:p>
    <w:p w14:paraId="4270C28E" w14:textId="500B379D" w:rsidR="005837C0" w:rsidRDefault="005837C0" w:rsidP="005837C0">
      <w:pPr>
        <w:autoSpaceDE w:val="0"/>
        <w:autoSpaceDN w:val="0"/>
        <w:adjustRightInd w:val="0"/>
        <w:rPr>
          <w:rFonts w:eastAsia="Calibri"/>
          <w:lang w:eastAsia="en-US"/>
        </w:rPr>
      </w:pPr>
      <w:r>
        <w:rPr>
          <w:rFonts w:eastAsia="Calibri"/>
          <w:lang w:eastAsia="en-US"/>
        </w:rPr>
        <w:t>Lena Hermansson biträdande rektor, F-3 och fritid</w:t>
      </w:r>
      <w:r w:rsidR="002E6D8B">
        <w:rPr>
          <w:rFonts w:eastAsia="Calibri"/>
          <w:lang w:eastAsia="en-US"/>
        </w:rPr>
        <w:t>shem.</w:t>
      </w:r>
    </w:p>
    <w:p w14:paraId="7AE4A995" w14:textId="632737AF" w:rsidR="005837C0" w:rsidRDefault="005837C0" w:rsidP="005837C0">
      <w:pPr>
        <w:autoSpaceDE w:val="0"/>
        <w:autoSpaceDN w:val="0"/>
        <w:adjustRightInd w:val="0"/>
        <w:rPr>
          <w:rFonts w:eastAsia="Calibri"/>
          <w:lang w:eastAsia="en-US"/>
        </w:rPr>
      </w:pPr>
      <w:r>
        <w:rPr>
          <w:rFonts w:eastAsia="Calibri"/>
          <w:lang w:eastAsia="en-US"/>
        </w:rPr>
        <w:t>Susanne Jansson biträdande rektor, resursteamet F-6</w:t>
      </w:r>
      <w:r w:rsidR="001D7279">
        <w:rPr>
          <w:rFonts w:eastAsia="Calibri"/>
          <w:lang w:eastAsia="en-US"/>
        </w:rPr>
        <w:t>.</w:t>
      </w:r>
    </w:p>
    <w:p w14:paraId="314ABDD4" w14:textId="6792751A" w:rsidR="005837C0" w:rsidRPr="00E542B9" w:rsidRDefault="005837C0" w:rsidP="005837C0">
      <w:pPr>
        <w:autoSpaceDE w:val="0"/>
        <w:autoSpaceDN w:val="0"/>
        <w:adjustRightInd w:val="0"/>
        <w:rPr>
          <w:rFonts w:eastAsia="Calibri"/>
          <w:lang w:eastAsia="en-US"/>
        </w:rPr>
      </w:pPr>
      <w:proofErr w:type="spellStart"/>
      <w:r>
        <w:rPr>
          <w:rFonts w:eastAsia="Calibri"/>
          <w:lang w:eastAsia="en-US"/>
        </w:rPr>
        <w:t>Karolah</w:t>
      </w:r>
      <w:proofErr w:type="spellEnd"/>
      <w:r>
        <w:rPr>
          <w:rFonts w:eastAsia="Calibri"/>
          <w:lang w:eastAsia="en-US"/>
        </w:rPr>
        <w:t xml:space="preserve"> Eriksson, biträdande rektor, resursteamet </w:t>
      </w:r>
      <w:r w:rsidR="001D7279">
        <w:rPr>
          <w:rFonts w:eastAsia="Calibri"/>
          <w:lang w:eastAsia="en-US"/>
        </w:rPr>
        <w:t>7–9</w:t>
      </w:r>
      <w:r w:rsidR="00785196">
        <w:rPr>
          <w:rFonts w:eastAsia="Calibri"/>
          <w:lang w:eastAsia="en-US"/>
        </w:rPr>
        <w:t xml:space="preserve"> </w:t>
      </w:r>
      <w:r w:rsidR="006E343A">
        <w:rPr>
          <w:rFonts w:eastAsia="Calibri"/>
          <w:lang w:eastAsia="en-US"/>
        </w:rPr>
        <w:t xml:space="preserve">och </w:t>
      </w:r>
      <w:r w:rsidR="007045E9">
        <w:rPr>
          <w:rFonts w:eastAsia="Calibri"/>
          <w:lang w:eastAsia="en-US"/>
        </w:rPr>
        <w:t>år</w:t>
      </w:r>
      <w:r w:rsidR="00133064">
        <w:rPr>
          <w:rFonts w:eastAsia="Calibri"/>
          <w:lang w:eastAsia="en-US"/>
        </w:rPr>
        <w:t>skurs 7,</w:t>
      </w:r>
      <w:r w:rsidR="00D13E02">
        <w:rPr>
          <w:rFonts w:eastAsia="Calibri"/>
          <w:lang w:eastAsia="en-US"/>
        </w:rPr>
        <w:t xml:space="preserve"> </w:t>
      </w:r>
      <w:r w:rsidR="002112C9">
        <w:rPr>
          <w:rFonts w:eastAsia="Calibri"/>
          <w:lang w:eastAsia="en-US"/>
        </w:rPr>
        <w:t>9.</w:t>
      </w:r>
    </w:p>
    <w:p w14:paraId="5B559A52" w14:textId="77777777" w:rsidR="0014495C" w:rsidRDefault="0014495C" w:rsidP="0014495C">
      <w:pPr>
        <w:autoSpaceDE w:val="0"/>
        <w:autoSpaceDN w:val="0"/>
        <w:adjustRightInd w:val="0"/>
        <w:rPr>
          <w:rFonts w:eastAsia="Calibri"/>
          <w:lang w:eastAsia="en-US"/>
        </w:rPr>
      </w:pPr>
    </w:p>
    <w:p w14:paraId="7E0E2F06" w14:textId="77777777" w:rsidR="0014495C" w:rsidRDefault="0014495C" w:rsidP="0014495C">
      <w:pPr>
        <w:autoSpaceDE w:val="0"/>
        <w:autoSpaceDN w:val="0"/>
        <w:adjustRightInd w:val="0"/>
        <w:rPr>
          <w:rFonts w:eastAsia="Calibri"/>
          <w:lang w:eastAsia="en-US"/>
        </w:rPr>
      </w:pPr>
    </w:p>
    <w:p w14:paraId="012F0753" w14:textId="77777777" w:rsidR="0014495C" w:rsidRDefault="0014495C">
      <w:pPr>
        <w:rPr>
          <w:rFonts w:eastAsia="Calibri"/>
          <w:lang w:eastAsia="en-US"/>
        </w:rPr>
      </w:pPr>
      <w:r>
        <w:rPr>
          <w:rFonts w:eastAsia="Calibri"/>
          <w:lang w:eastAsia="en-US"/>
        </w:rPr>
        <w:br w:type="page"/>
      </w:r>
    </w:p>
    <w:p w14:paraId="04389E4C" w14:textId="76316BC6" w:rsidR="00451BD0" w:rsidRPr="00EC2889" w:rsidRDefault="00AF3590" w:rsidP="0014495C">
      <w:pPr>
        <w:pStyle w:val="Rubrik1"/>
        <w:spacing w:after="360"/>
        <w:rPr>
          <w:rFonts w:eastAsia="Calibri" w:cs="Arial"/>
          <w:i/>
          <w:lang w:eastAsia="en-US"/>
        </w:rPr>
      </w:pPr>
      <w:r>
        <w:rPr>
          <w:rFonts w:eastAsia="Calibri" w:cs="Arial"/>
          <w:lang w:eastAsia="en-US"/>
        </w:rPr>
        <w:lastRenderedPageBreak/>
        <w:t xml:space="preserve">3. </w:t>
      </w:r>
      <w:r w:rsidR="00451BD0" w:rsidRPr="00EC2889">
        <w:rPr>
          <w:rFonts w:eastAsia="Calibri" w:cs="Arial"/>
          <w:lang w:eastAsia="en-US"/>
        </w:rPr>
        <w:t>Främjande</w:t>
      </w:r>
      <w:r w:rsidR="005D14D9">
        <w:rPr>
          <w:rFonts w:eastAsia="Calibri" w:cs="Arial"/>
          <w:lang w:eastAsia="en-US"/>
        </w:rPr>
        <w:t xml:space="preserve"> </w:t>
      </w:r>
      <w:r w:rsidR="00451BD0" w:rsidRPr="00EC2889">
        <w:rPr>
          <w:rFonts w:eastAsia="Calibri" w:cs="Arial"/>
          <w:lang w:eastAsia="en-US"/>
        </w:rPr>
        <w:t xml:space="preserve">insatser </w:t>
      </w:r>
    </w:p>
    <w:p w14:paraId="0B1D845C" w14:textId="58616D17" w:rsidR="00451BD0" w:rsidRDefault="00451BD0" w:rsidP="00451BD0">
      <w:pPr>
        <w:autoSpaceDE w:val="0"/>
        <w:autoSpaceDN w:val="0"/>
        <w:adjustRightInd w:val="0"/>
        <w:rPr>
          <w:rFonts w:eastAsia="Calibri"/>
          <w:lang w:eastAsia="en-US"/>
        </w:rPr>
      </w:pPr>
      <w:r w:rsidRPr="00451BD0">
        <w:rPr>
          <w:rFonts w:eastAsia="Calibri"/>
          <w:lang w:eastAsia="en-US"/>
        </w:rPr>
        <w:t>Domnarvets skolas främjande</w:t>
      </w:r>
      <w:r w:rsidR="002E2498">
        <w:rPr>
          <w:rFonts w:eastAsia="Calibri"/>
          <w:lang w:eastAsia="en-US"/>
        </w:rPr>
        <w:t xml:space="preserve"> </w:t>
      </w:r>
      <w:r w:rsidRPr="00451BD0">
        <w:rPr>
          <w:rFonts w:eastAsia="Calibri"/>
          <w:lang w:eastAsia="en-US"/>
        </w:rPr>
        <w:t xml:space="preserve">arbete </w:t>
      </w:r>
      <w:r w:rsidR="00E51B00">
        <w:rPr>
          <w:rFonts w:eastAsia="Calibri"/>
          <w:lang w:eastAsia="en-US"/>
        </w:rPr>
        <w:t>utgår från</w:t>
      </w:r>
      <w:r w:rsidRPr="00451BD0">
        <w:rPr>
          <w:rFonts w:eastAsia="Calibri"/>
          <w:lang w:eastAsia="en-US"/>
        </w:rPr>
        <w:t xml:space="preserve"> gemensamma regler och rutiner, grundläge (se bila</w:t>
      </w:r>
      <w:r w:rsidR="001F6BD4">
        <w:rPr>
          <w:rFonts w:eastAsia="Calibri"/>
          <w:lang w:eastAsia="en-US"/>
        </w:rPr>
        <w:t>ga)</w:t>
      </w:r>
      <w:r w:rsidR="001F6BD4" w:rsidRPr="00534320">
        <w:rPr>
          <w:rFonts w:eastAsia="Calibri"/>
          <w:color w:val="FF0000"/>
          <w:lang w:eastAsia="en-US"/>
        </w:rPr>
        <w:t xml:space="preserve"> </w:t>
      </w:r>
      <w:r w:rsidR="001F6BD4">
        <w:rPr>
          <w:rFonts w:eastAsia="Calibri"/>
          <w:lang w:eastAsia="en-US"/>
        </w:rPr>
        <w:t>samt i värdegrundsdia</w:t>
      </w:r>
      <w:r w:rsidR="00F55B23">
        <w:rPr>
          <w:rFonts w:eastAsia="Calibri"/>
          <w:lang w:eastAsia="en-US"/>
        </w:rPr>
        <w:t>loger på arbetslagsmöten och APT</w:t>
      </w:r>
      <w:r w:rsidR="001F6BD4">
        <w:rPr>
          <w:rFonts w:eastAsia="Calibri"/>
          <w:lang w:eastAsia="en-US"/>
        </w:rPr>
        <w:t>.</w:t>
      </w:r>
    </w:p>
    <w:p w14:paraId="410E6198" w14:textId="77777777" w:rsidR="00756CFD" w:rsidRPr="00451BD0" w:rsidRDefault="00756CFD" w:rsidP="00451BD0">
      <w:pPr>
        <w:autoSpaceDE w:val="0"/>
        <w:autoSpaceDN w:val="0"/>
        <w:adjustRightInd w:val="0"/>
        <w:rPr>
          <w:rFonts w:eastAsia="Calibri"/>
          <w:lang w:eastAsia="en-US"/>
        </w:rPr>
      </w:pPr>
    </w:p>
    <w:p w14:paraId="066B659F" w14:textId="77777777" w:rsidR="00451BD0" w:rsidRPr="00451BD0" w:rsidRDefault="00451BD0" w:rsidP="00451BD0">
      <w:pPr>
        <w:autoSpaceDE w:val="0"/>
        <w:autoSpaceDN w:val="0"/>
        <w:adjustRightInd w:val="0"/>
        <w:rPr>
          <w:rFonts w:eastAsia="Calibri"/>
          <w:i/>
          <w:iCs/>
          <w:lang w:eastAsia="en-US"/>
        </w:rPr>
      </w:pPr>
    </w:p>
    <w:p w14:paraId="61262EB3" w14:textId="34E10BB2" w:rsidR="00451BD0" w:rsidRPr="00B94B2B" w:rsidRDefault="00451BD0" w:rsidP="00B94B2B">
      <w:pPr>
        <w:autoSpaceDE w:val="0"/>
        <w:autoSpaceDN w:val="0"/>
        <w:adjustRightInd w:val="0"/>
        <w:rPr>
          <w:rFonts w:eastAsia="Calibri"/>
          <w:b/>
          <w:lang w:eastAsia="en-US"/>
        </w:rPr>
      </w:pPr>
      <w:r w:rsidRPr="00B94B2B">
        <w:rPr>
          <w:rFonts w:eastAsia="Calibri"/>
          <w:b/>
          <w:lang w:eastAsia="en-US"/>
        </w:rPr>
        <w:t>Arbetsmaterial</w:t>
      </w:r>
      <w:r w:rsidR="00B94B2B" w:rsidRPr="00B94B2B">
        <w:rPr>
          <w:rFonts w:eastAsia="Calibri"/>
          <w:b/>
          <w:lang w:eastAsia="en-US"/>
        </w:rPr>
        <w:t>:</w:t>
      </w:r>
    </w:p>
    <w:p w14:paraId="10DA864B" w14:textId="77777777" w:rsidR="00450B1C" w:rsidRDefault="00450B1C" w:rsidP="00451BD0">
      <w:pPr>
        <w:autoSpaceDE w:val="0"/>
        <w:autoSpaceDN w:val="0"/>
        <w:adjustRightInd w:val="0"/>
        <w:rPr>
          <w:rFonts w:eastAsia="Calibri"/>
          <w:iCs/>
          <w:lang w:eastAsia="en-US"/>
        </w:rPr>
      </w:pPr>
    </w:p>
    <w:p w14:paraId="2A5E9B34" w14:textId="5608276A" w:rsidR="00451BD0" w:rsidRDefault="00451BD0" w:rsidP="00451BD0">
      <w:pPr>
        <w:autoSpaceDE w:val="0"/>
        <w:autoSpaceDN w:val="0"/>
        <w:adjustRightInd w:val="0"/>
        <w:rPr>
          <w:rFonts w:eastAsia="Calibri"/>
          <w:iCs/>
          <w:lang w:eastAsia="en-US"/>
        </w:rPr>
      </w:pPr>
      <w:r w:rsidRPr="00451BD0">
        <w:rPr>
          <w:rFonts w:eastAsia="Calibri"/>
          <w:iCs/>
          <w:lang w:eastAsia="en-US"/>
        </w:rPr>
        <w:t>Domnarvets skola arbeta</w:t>
      </w:r>
      <w:r w:rsidR="00CC19E0">
        <w:rPr>
          <w:rFonts w:eastAsia="Calibri"/>
          <w:iCs/>
          <w:lang w:eastAsia="en-US"/>
        </w:rPr>
        <w:t>r</w:t>
      </w:r>
      <w:r w:rsidRPr="00451BD0">
        <w:rPr>
          <w:rFonts w:eastAsia="Calibri"/>
          <w:iCs/>
          <w:lang w:eastAsia="en-US"/>
        </w:rPr>
        <w:t xml:space="preserve"> främjande</w:t>
      </w:r>
      <w:r w:rsidR="00CC19E0">
        <w:rPr>
          <w:rFonts w:eastAsia="Calibri"/>
          <w:iCs/>
          <w:lang w:eastAsia="en-US"/>
        </w:rPr>
        <w:t xml:space="preserve"> </w:t>
      </w:r>
      <w:r w:rsidRPr="00451BD0">
        <w:rPr>
          <w:rFonts w:eastAsia="Calibri"/>
          <w:iCs/>
          <w:lang w:eastAsia="en-US"/>
        </w:rPr>
        <w:t xml:space="preserve">med </w:t>
      </w:r>
      <w:r w:rsidRPr="00684B63">
        <w:rPr>
          <w:rFonts w:eastAsia="Calibri"/>
          <w:lang w:eastAsia="en-US"/>
        </w:rPr>
        <w:t>fem</w:t>
      </w:r>
      <w:r w:rsidRPr="00451BD0">
        <w:rPr>
          <w:rFonts w:eastAsia="Calibri"/>
          <w:iCs/>
          <w:lang w:eastAsia="en-US"/>
        </w:rPr>
        <w:t xml:space="preserve"> olika utvecklingsområden</w:t>
      </w:r>
      <w:r w:rsidR="00B94B2B">
        <w:rPr>
          <w:rFonts w:eastAsia="Calibri"/>
          <w:iCs/>
          <w:lang w:eastAsia="en-US"/>
        </w:rPr>
        <w:t>:</w:t>
      </w:r>
    </w:p>
    <w:p w14:paraId="0A74D6F6" w14:textId="5EF4D797" w:rsidR="00450B1C" w:rsidRPr="00451BD0" w:rsidRDefault="00450B1C" w:rsidP="00451BD0">
      <w:pPr>
        <w:autoSpaceDE w:val="0"/>
        <w:autoSpaceDN w:val="0"/>
        <w:adjustRightInd w:val="0"/>
        <w:rPr>
          <w:rFonts w:eastAsia="Calibri"/>
          <w:lang w:eastAsia="en-US"/>
        </w:rPr>
      </w:pPr>
    </w:p>
    <w:p w14:paraId="3F675044" w14:textId="33C6F493" w:rsidR="00450B1C" w:rsidRPr="00450B1C" w:rsidRDefault="00451BD0" w:rsidP="00A93323">
      <w:pPr>
        <w:pStyle w:val="Liststycke"/>
        <w:numPr>
          <w:ilvl w:val="0"/>
          <w:numId w:val="45"/>
        </w:numPr>
        <w:autoSpaceDE w:val="0"/>
        <w:autoSpaceDN w:val="0"/>
        <w:adjustRightInd w:val="0"/>
        <w:spacing w:after="60"/>
        <w:contextualSpacing w:val="0"/>
        <w:rPr>
          <w:rFonts w:eastAsia="Calibri"/>
          <w:lang w:eastAsia="en-US"/>
        </w:rPr>
      </w:pPr>
      <w:r w:rsidRPr="00450B1C">
        <w:rPr>
          <w:rFonts w:eastAsia="Calibri"/>
          <w:iCs/>
          <w:lang w:eastAsia="en-US"/>
        </w:rPr>
        <w:t xml:space="preserve">Gemensamma regler och rutiner </w:t>
      </w:r>
    </w:p>
    <w:p w14:paraId="797F23AE" w14:textId="77777777" w:rsidR="00450B1C" w:rsidRPr="00450B1C" w:rsidRDefault="00451BD0" w:rsidP="00A93323">
      <w:pPr>
        <w:pStyle w:val="Liststycke"/>
        <w:numPr>
          <w:ilvl w:val="0"/>
          <w:numId w:val="45"/>
        </w:numPr>
        <w:autoSpaceDE w:val="0"/>
        <w:autoSpaceDN w:val="0"/>
        <w:adjustRightInd w:val="0"/>
        <w:spacing w:after="60"/>
        <w:contextualSpacing w:val="0"/>
        <w:rPr>
          <w:rFonts w:eastAsia="Calibri"/>
          <w:lang w:eastAsia="en-US"/>
        </w:rPr>
      </w:pPr>
      <w:r w:rsidRPr="00450B1C">
        <w:rPr>
          <w:rFonts w:eastAsia="Calibri"/>
          <w:iCs/>
          <w:lang w:eastAsia="en-US"/>
        </w:rPr>
        <w:t xml:space="preserve">Relation - lärare elev </w:t>
      </w:r>
    </w:p>
    <w:p w14:paraId="1D88C865" w14:textId="18C0D85C" w:rsidR="00450B1C" w:rsidRPr="00450B1C" w:rsidRDefault="00451BD0" w:rsidP="00A93323">
      <w:pPr>
        <w:pStyle w:val="Liststycke"/>
        <w:numPr>
          <w:ilvl w:val="0"/>
          <w:numId w:val="45"/>
        </w:numPr>
        <w:autoSpaceDE w:val="0"/>
        <w:autoSpaceDN w:val="0"/>
        <w:adjustRightInd w:val="0"/>
        <w:spacing w:after="60"/>
        <w:contextualSpacing w:val="0"/>
        <w:rPr>
          <w:rFonts w:eastAsia="Calibri"/>
          <w:lang w:eastAsia="en-US"/>
        </w:rPr>
      </w:pPr>
      <w:r w:rsidRPr="00450B1C">
        <w:rPr>
          <w:rFonts w:eastAsia="Calibri"/>
          <w:iCs/>
          <w:lang w:eastAsia="en-US"/>
        </w:rPr>
        <w:t xml:space="preserve">Stärka elevgruppens sociala samspelsmönster </w:t>
      </w:r>
    </w:p>
    <w:p w14:paraId="237C79AC" w14:textId="77777777" w:rsidR="00450B1C" w:rsidRPr="00450B1C" w:rsidRDefault="00451BD0" w:rsidP="00A93323">
      <w:pPr>
        <w:pStyle w:val="Liststycke"/>
        <w:numPr>
          <w:ilvl w:val="0"/>
          <w:numId w:val="45"/>
        </w:numPr>
        <w:autoSpaceDE w:val="0"/>
        <w:autoSpaceDN w:val="0"/>
        <w:adjustRightInd w:val="0"/>
        <w:spacing w:after="60"/>
        <w:contextualSpacing w:val="0"/>
        <w:rPr>
          <w:rFonts w:eastAsia="Calibri"/>
          <w:lang w:eastAsia="en-US"/>
        </w:rPr>
      </w:pPr>
      <w:r w:rsidRPr="00450B1C">
        <w:rPr>
          <w:rFonts w:eastAsia="Calibri"/>
          <w:iCs/>
          <w:lang w:eastAsia="en-US"/>
        </w:rPr>
        <w:t xml:space="preserve">Pedagogisk värdegrund </w:t>
      </w:r>
    </w:p>
    <w:p w14:paraId="0270A0F4" w14:textId="02D28444" w:rsidR="006F0873" w:rsidRPr="0053400C" w:rsidRDefault="00451BD0" w:rsidP="00A93323">
      <w:pPr>
        <w:pStyle w:val="Liststycke"/>
        <w:numPr>
          <w:ilvl w:val="0"/>
          <w:numId w:val="45"/>
        </w:numPr>
        <w:autoSpaceDE w:val="0"/>
        <w:autoSpaceDN w:val="0"/>
        <w:adjustRightInd w:val="0"/>
        <w:spacing w:after="60"/>
        <w:contextualSpacing w:val="0"/>
        <w:rPr>
          <w:rFonts w:eastAsia="Calibri"/>
          <w:lang w:eastAsia="en-US"/>
        </w:rPr>
      </w:pPr>
      <w:r w:rsidRPr="00450B1C">
        <w:rPr>
          <w:rFonts w:eastAsia="Calibri"/>
          <w:iCs/>
          <w:lang w:eastAsia="en-US"/>
        </w:rPr>
        <w:t xml:space="preserve">Pedagogisk utveckling </w:t>
      </w:r>
    </w:p>
    <w:p w14:paraId="3C4D8A32" w14:textId="77777777" w:rsidR="00451BD0" w:rsidRDefault="00451BD0" w:rsidP="00451BD0">
      <w:pPr>
        <w:autoSpaceDE w:val="0"/>
        <w:autoSpaceDN w:val="0"/>
        <w:adjustRightInd w:val="0"/>
        <w:rPr>
          <w:rFonts w:eastAsia="Calibri"/>
          <w:lang w:eastAsia="en-US"/>
        </w:rPr>
      </w:pPr>
    </w:p>
    <w:p w14:paraId="05BB7E5A" w14:textId="77777777" w:rsidR="00450B1C" w:rsidRPr="00451BD0" w:rsidRDefault="00450B1C" w:rsidP="001958FA">
      <w:pPr>
        <w:pStyle w:val="Rubrik"/>
        <w:rPr>
          <w:rFonts w:eastAsia="Calibri"/>
          <w:lang w:eastAsia="en-US"/>
        </w:rPr>
      </w:pPr>
    </w:p>
    <w:p w14:paraId="04EB028A" w14:textId="22E76FC8" w:rsidR="00451BD0" w:rsidRDefault="00B94B2B" w:rsidP="001958FA">
      <w:pPr>
        <w:pStyle w:val="Rubrik"/>
        <w:rPr>
          <w:rFonts w:eastAsia="Calibri" w:cs="Arial"/>
          <w:lang w:eastAsia="en-US"/>
        </w:rPr>
      </w:pPr>
      <w:r w:rsidRPr="00B94B2B">
        <w:rPr>
          <w:rFonts w:eastAsia="Calibri" w:cs="Arial"/>
          <w:lang w:eastAsia="en-US"/>
        </w:rPr>
        <w:t xml:space="preserve">3.1 </w:t>
      </w:r>
      <w:r w:rsidR="00451BD0" w:rsidRPr="00B94B2B">
        <w:rPr>
          <w:rFonts w:eastAsia="Calibri" w:cs="Arial"/>
          <w:lang w:eastAsia="en-US"/>
        </w:rPr>
        <w:t xml:space="preserve">Gemensamma regler och rutiner </w:t>
      </w:r>
    </w:p>
    <w:p w14:paraId="23B800EF" w14:textId="5BADA317" w:rsidR="00C77131" w:rsidRPr="00C77131" w:rsidRDefault="00C77131" w:rsidP="00C77131">
      <w:pPr>
        <w:rPr>
          <w:rFonts w:eastAsia="Calibri"/>
          <w:lang w:eastAsia="en-US"/>
        </w:rPr>
      </w:pPr>
    </w:p>
    <w:p w14:paraId="46CD1251" w14:textId="779157FC" w:rsidR="00451BD0" w:rsidRDefault="0006304C" w:rsidP="00451BD0">
      <w:pPr>
        <w:autoSpaceDE w:val="0"/>
        <w:autoSpaceDN w:val="0"/>
        <w:adjustRightInd w:val="0"/>
        <w:rPr>
          <w:rFonts w:eastAsia="Calibri"/>
          <w:iCs/>
          <w:lang w:eastAsia="en-US"/>
        </w:rPr>
      </w:pPr>
      <w:r>
        <w:rPr>
          <w:rFonts w:eastAsia="Calibri"/>
          <w:iCs/>
          <w:lang w:eastAsia="en-US"/>
        </w:rPr>
        <w:t>Skolans ordnings</w:t>
      </w:r>
      <w:r w:rsidR="00451BD0" w:rsidRPr="00451BD0">
        <w:rPr>
          <w:rFonts w:eastAsia="Calibri"/>
          <w:iCs/>
          <w:lang w:eastAsia="en-US"/>
        </w:rPr>
        <w:t xml:space="preserve">regler ska vara tydliga och aktuella samt </w:t>
      </w:r>
      <w:r w:rsidR="000102D4">
        <w:rPr>
          <w:rFonts w:eastAsia="Calibri"/>
          <w:iCs/>
          <w:lang w:eastAsia="en-US"/>
        </w:rPr>
        <w:t xml:space="preserve">vara </w:t>
      </w:r>
      <w:r w:rsidR="00451BD0" w:rsidRPr="00451BD0">
        <w:rPr>
          <w:rFonts w:eastAsia="Calibri"/>
          <w:iCs/>
          <w:lang w:eastAsia="en-US"/>
        </w:rPr>
        <w:t>en levande del av verksamhete</w:t>
      </w:r>
      <w:r w:rsidR="005E2647">
        <w:rPr>
          <w:rFonts w:eastAsia="Calibri"/>
          <w:iCs/>
          <w:lang w:eastAsia="en-US"/>
        </w:rPr>
        <w:t>n.</w:t>
      </w:r>
      <w:r w:rsidR="00451BD0" w:rsidRPr="00451BD0">
        <w:rPr>
          <w:rFonts w:eastAsia="Calibri"/>
          <w:iCs/>
          <w:lang w:eastAsia="en-US"/>
        </w:rPr>
        <w:t xml:space="preserve"> Domnarvets skola ska aktivt arbeta för att: </w:t>
      </w:r>
    </w:p>
    <w:p w14:paraId="44449161" w14:textId="77777777" w:rsidR="00450B1C" w:rsidRPr="00451BD0" w:rsidRDefault="00450B1C" w:rsidP="00451BD0">
      <w:pPr>
        <w:autoSpaceDE w:val="0"/>
        <w:autoSpaceDN w:val="0"/>
        <w:adjustRightInd w:val="0"/>
        <w:rPr>
          <w:rFonts w:eastAsia="Calibri"/>
          <w:lang w:eastAsia="en-US"/>
        </w:rPr>
      </w:pPr>
    </w:p>
    <w:p w14:paraId="158A1BEB" w14:textId="77777777" w:rsidR="00451BD0" w:rsidRPr="00450B1C" w:rsidRDefault="00451BD0" w:rsidP="00070297">
      <w:pPr>
        <w:pStyle w:val="Liststycke"/>
        <w:numPr>
          <w:ilvl w:val="0"/>
          <w:numId w:val="3"/>
        </w:numPr>
        <w:autoSpaceDE w:val="0"/>
        <w:autoSpaceDN w:val="0"/>
        <w:adjustRightInd w:val="0"/>
        <w:spacing w:after="60"/>
        <w:ind w:left="714" w:hanging="357"/>
        <w:contextualSpacing w:val="0"/>
        <w:rPr>
          <w:rFonts w:eastAsia="Calibri"/>
          <w:lang w:eastAsia="en-US"/>
        </w:rPr>
      </w:pPr>
      <w:r w:rsidRPr="00450B1C">
        <w:rPr>
          <w:rFonts w:eastAsia="Calibri"/>
          <w:iCs/>
          <w:lang w:eastAsia="en-US"/>
        </w:rPr>
        <w:t xml:space="preserve">Implementera tydliga regler och rutiner i samband med lektion via </w:t>
      </w:r>
      <w:r w:rsidRPr="00450B1C">
        <w:rPr>
          <w:rFonts w:eastAsia="Calibri"/>
          <w:lang w:eastAsia="en-US"/>
        </w:rPr>
        <w:t>grundläge</w:t>
      </w:r>
      <w:r w:rsidR="00450B1C">
        <w:rPr>
          <w:rFonts w:eastAsia="Calibri"/>
          <w:iCs/>
          <w:lang w:eastAsia="en-US"/>
        </w:rPr>
        <w:t>.</w:t>
      </w:r>
    </w:p>
    <w:p w14:paraId="6E5DCC80" w14:textId="77777777" w:rsidR="00451BD0" w:rsidRPr="00450B1C" w:rsidRDefault="00451BD0" w:rsidP="00070297">
      <w:pPr>
        <w:pStyle w:val="Liststycke"/>
        <w:numPr>
          <w:ilvl w:val="0"/>
          <w:numId w:val="3"/>
        </w:numPr>
        <w:autoSpaceDE w:val="0"/>
        <w:autoSpaceDN w:val="0"/>
        <w:adjustRightInd w:val="0"/>
        <w:spacing w:after="60"/>
        <w:ind w:left="714" w:hanging="357"/>
        <w:contextualSpacing w:val="0"/>
        <w:rPr>
          <w:rFonts w:eastAsia="Calibri"/>
          <w:lang w:eastAsia="en-US"/>
        </w:rPr>
      </w:pPr>
      <w:r w:rsidRPr="00450B1C">
        <w:rPr>
          <w:rFonts w:eastAsia="Calibri"/>
          <w:iCs/>
          <w:lang w:eastAsia="en-US"/>
        </w:rPr>
        <w:t xml:space="preserve">Kontinuerligt uppdatera nya medarbetare/personal kring </w:t>
      </w:r>
      <w:r w:rsidRPr="00450B1C">
        <w:rPr>
          <w:rFonts w:eastAsia="Calibri"/>
          <w:lang w:eastAsia="en-US"/>
        </w:rPr>
        <w:t>grundläge</w:t>
      </w:r>
      <w:r w:rsidR="00450B1C">
        <w:rPr>
          <w:rFonts w:eastAsia="Calibri"/>
          <w:lang w:eastAsia="en-US"/>
        </w:rPr>
        <w:t>.</w:t>
      </w:r>
    </w:p>
    <w:p w14:paraId="1F7B4B4E" w14:textId="77777777" w:rsidR="00451BD0" w:rsidRPr="00450B1C" w:rsidRDefault="00451BD0" w:rsidP="00070297">
      <w:pPr>
        <w:pStyle w:val="Liststycke"/>
        <w:numPr>
          <w:ilvl w:val="0"/>
          <w:numId w:val="3"/>
        </w:numPr>
        <w:autoSpaceDE w:val="0"/>
        <w:autoSpaceDN w:val="0"/>
        <w:adjustRightInd w:val="0"/>
        <w:spacing w:after="60"/>
        <w:ind w:left="714" w:hanging="357"/>
        <w:contextualSpacing w:val="0"/>
        <w:rPr>
          <w:rFonts w:eastAsia="Calibri"/>
          <w:lang w:eastAsia="en-US"/>
        </w:rPr>
      </w:pPr>
      <w:r w:rsidRPr="00450B1C">
        <w:rPr>
          <w:rFonts w:eastAsia="Calibri"/>
          <w:iCs/>
          <w:lang w:eastAsia="en-US"/>
        </w:rPr>
        <w:t xml:space="preserve">Kontinuerlig avstämning/utvärdering av skolans övriga </w:t>
      </w:r>
      <w:r w:rsidR="00450B1C">
        <w:rPr>
          <w:rFonts w:eastAsia="Calibri"/>
          <w:iCs/>
          <w:lang w:eastAsia="en-US"/>
        </w:rPr>
        <w:t>förhållningsregler.</w:t>
      </w:r>
    </w:p>
    <w:p w14:paraId="5804AC1A" w14:textId="77777777" w:rsidR="00451BD0" w:rsidRPr="00450B1C" w:rsidRDefault="00451BD0" w:rsidP="00070297">
      <w:pPr>
        <w:pStyle w:val="Liststycke"/>
        <w:numPr>
          <w:ilvl w:val="0"/>
          <w:numId w:val="3"/>
        </w:numPr>
        <w:autoSpaceDE w:val="0"/>
        <w:autoSpaceDN w:val="0"/>
        <w:adjustRightInd w:val="0"/>
        <w:spacing w:after="60"/>
        <w:ind w:left="714" w:hanging="357"/>
        <w:contextualSpacing w:val="0"/>
        <w:rPr>
          <w:rFonts w:eastAsia="Calibri"/>
          <w:lang w:eastAsia="en-US"/>
        </w:rPr>
      </w:pPr>
      <w:r w:rsidRPr="00450B1C">
        <w:rPr>
          <w:rFonts w:eastAsia="Calibri"/>
          <w:iCs/>
          <w:lang w:eastAsia="en-US"/>
        </w:rPr>
        <w:t>Tydligt kommunicera regler för v</w:t>
      </w:r>
      <w:r w:rsidR="00450B1C">
        <w:rPr>
          <w:rFonts w:eastAsia="Calibri"/>
          <w:iCs/>
          <w:lang w:eastAsia="en-US"/>
        </w:rPr>
        <w:t>erksamheten till vårdnadshavare.</w:t>
      </w:r>
    </w:p>
    <w:p w14:paraId="464B4733" w14:textId="77777777" w:rsidR="00451BD0" w:rsidRDefault="00451BD0" w:rsidP="00451BD0">
      <w:pPr>
        <w:autoSpaceDE w:val="0"/>
        <w:autoSpaceDN w:val="0"/>
        <w:adjustRightInd w:val="0"/>
        <w:rPr>
          <w:rFonts w:eastAsia="Calibri"/>
          <w:lang w:eastAsia="en-US"/>
        </w:rPr>
      </w:pPr>
    </w:p>
    <w:p w14:paraId="50F73CA1" w14:textId="77777777" w:rsidR="00450B1C" w:rsidRPr="00451BD0" w:rsidRDefault="00450B1C" w:rsidP="00451BD0">
      <w:pPr>
        <w:autoSpaceDE w:val="0"/>
        <w:autoSpaceDN w:val="0"/>
        <w:adjustRightInd w:val="0"/>
        <w:rPr>
          <w:rFonts w:eastAsia="Calibri"/>
          <w:lang w:eastAsia="en-US"/>
        </w:rPr>
      </w:pPr>
    </w:p>
    <w:p w14:paraId="37DDC2CE" w14:textId="7D7F887E" w:rsidR="00451BD0" w:rsidRDefault="00B94B2B" w:rsidP="001958FA">
      <w:pPr>
        <w:pStyle w:val="Rubrik"/>
        <w:rPr>
          <w:rFonts w:eastAsia="Calibri"/>
          <w:lang w:eastAsia="en-US"/>
        </w:rPr>
      </w:pPr>
      <w:r>
        <w:rPr>
          <w:rFonts w:eastAsia="Calibri"/>
          <w:lang w:eastAsia="en-US"/>
        </w:rPr>
        <w:t xml:space="preserve">3.2 </w:t>
      </w:r>
      <w:r w:rsidR="00451BD0" w:rsidRPr="00B94B2B">
        <w:rPr>
          <w:rFonts w:eastAsia="Calibri"/>
          <w:lang w:eastAsia="en-US"/>
        </w:rPr>
        <w:t xml:space="preserve">Relation personal - elev </w:t>
      </w:r>
    </w:p>
    <w:p w14:paraId="20A44BED" w14:textId="50F662F1" w:rsidR="00C77131" w:rsidRPr="00C77131" w:rsidRDefault="00C77131" w:rsidP="00C77131">
      <w:pPr>
        <w:rPr>
          <w:rFonts w:eastAsia="Calibri"/>
          <w:lang w:eastAsia="en-US"/>
        </w:rPr>
      </w:pPr>
    </w:p>
    <w:p w14:paraId="51873C44" w14:textId="6A22C5D4" w:rsidR="00451BD0" w:rsidRDefault="00451BD0" w:rsidP="00451BD0">
      <w:pPr>
        <w:autoSpaceDE w:val="0"/>
        <w:autoSpaceDN w:val="0"/>
        <w:adjustRightInd w:val="0"/>
        <w:rPr>
          <w:rFonts w:eastAsia="Calibri"/>
          <w:iCs/>
          <w:lang w:eastAsia="en-US"/>
        </w:rPr>
      </w:pPr>
      <w:r w:rsidRPr="00451BD0">
        <w:rPr>
          <w:rFonts w:eastAsia="Calibri"/>
          <w:iCs/>
          <w:lang w:eastAsia="en-US"/>
        </w:rPr>
        <w:t xml:space="preserve">Goda relationer mellan </w:t>
      </w:r>
      <w:r w:rsidR="00534320" w:rsidRPr="00273DB6">
        <w:rPr>
          <w:rFonts w:eastAsia="Calibri"/>
          <w:iCs/>
          <w:lang w:eastAsia="en-US"/>
        </w:rPr>
        <w:t>personal</w:t>
      </w:r>
      <w:r w:rsidRPr="00451BD0">
        <w:rPr>
          <w:rFonts w:eastAsia="Calibri"/>
          <w:iCs/>
          <w:lang w:eastAsia="en-US"/>
        </w:rPr>
        <w:t xml:space="preserve"> och elever påverkar eleverna positivt. Personal</w:t>
      </w:r>
      <w:r w:rsidR="006F1B15">
        <w:rPr>
          <w:rFonts w:eastAsia="Calibri"/>
          <w:iCs/>
          <w:lang w:eastAsia="en-US"/>
        </w:rPr>
        <w:t>en</w:t>
      </w:r>
      <w:r w:rsidRPr="00451BD0">
        <w:rPr>
          <w:rFonts w:eastAsia="Calibri"/>
          <w:iCs/>
          <w:lang w:eastAsia="en-US"/>
        </w:rPr>
        <w:t xml:space="preserve"> på skolan </w:t>
      </w:r>
      <w:r w:rsidR="00450B1C">
        <w:rPr>
          <w:rFonts w:eastAsia="Calibri"/>
          <w:iCs/>
          <w:lang w:eastAsia="en-US"/>
        </w:rPr>
        <w:t>ska arbeta för att:</w:t>
      </w:r>
    </w:p>
    <w:p w14:paraId="4C1FD7F7" w14:textId="77777777" w:rsidR="00450B1C" w:rsidRPr="00451BD0" w:rsidRDefault="00450B1C" w:rsidP="00451BD0">
      <w:pPr>
        <w:autoSpaceDE w:val="0"/>
        <w:autoSpaceDN w:val="0"/>
        <w:adjustRightInd w:val="0"/>
        <w:rPr>
          <w:rFonts w:eastAsia="Calibri"/>
          <w:lang w:eastAsia="en-US"/>
        </w:rPr>
      </w:pPr>
    </w:p>
    <w:p w14:paraId="7CAD01B5" w14:textId="29A69A43" w:rsidR="00451BD0" w:rsidRPr="00450B1C"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450B1C">
        <w:rPr>
          <w:rFonts w:eastAsia="Calibri"/>
          <w:iCs/>
          <w:lang w:eastAsia="en-US"/>
        </w:rPr>
        <w:t xml:space="preserve">Skapa goda elevrelationer genom att medvetet se elever under skoldagen och aktivt visa </w:t>
      </w:r>
      <w:r w:rsidR="00BB42E4">
        <w:rPr>
          <w:rFonts w:eastAsia="Calibri"/>
          <w:iCs/>
          <w:lang w:eastAsia="en-US"/>
        </w:rPr>
        <w:t>nyfikenhet och</w:t>
      </w:r>
      <w:r w:rsidRPr="00450B1C">
        <w:rPr>
          <w:rFonts w:eastAsia="Calibri"/>
          <w:iCs/>
          <w:lang w:eastAsia="en-US"/>
        </w:rPr>
        <w:t xml:space="preserve"> </w:t>
      </w:r>
      <w:r w:rsidR="00450B1C">
        <w:rPr>
          <w:rFonts w:eastAsia="Calibri"/>
          <w:iCs/>
          <w:lang w:eastAsia="en-US"/>
        </w:rPr>
        <w:t>intresse för dem.</w:t>
      </w:r>
    </w:p>
    <w:p w14:paraId="14277AF0" w14:textId="77777777" w:rsidR="00451BD0" w:rsidRPr="00450B1C"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450B1C">
        <w:rPr>
          <w:rFonts w:eastAsia="Calibri"/>
          <w:iCs/>
          <w:lang w:eastAsia="en-US"/>
        </w:rPr>
        <w:t>Förmedla positiva förväntningar och tilltro till alla elever</w:t>
      </w:r>
      <w:r w:rsidR="00450B1C">
        <w:rPr>
          <w:rFonts w:eastAsia="Calibri"/>
          <w:iCs/>
          <w:lang w:eastAsia="en-US"/>
        </w:rPr>
        <w:t>.</w:t>
      </w:r>
      <w:r w:rsidRPr="00450B1C">
        <w:rPr>
          <w:rFonts w:eastAsia="Calibri"/>
          <w:iCs/>
          <w:lang w:eastAsia="en-US"/>
        </w:rPr>
        <w:t xml:space="preserve"> </w:t>
      </w:r>
    </w:p>
    <w:p w14:paraId="49A3F82B" w14:textId="6246CEA7" w:rsidR="00451BD0" w:rsidRPr="00450B1C"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450B1C">
        <w:rPr>
          <w:rFonts w:eastAsia="Calibri"/>
          <w:iCs/>
          <w:lang w:eastAsia="en-US"/>
        </w:rPr>
        <w:t>Skapa insikt av den positiva förstärkningens betydelse. Återkommande reflektera över relationer</w:t>
      </w:r>
      <w:r w:rsidRPr="00534320">
        <w:rPr>
          <w:rFonts w:eastAsia="Calibri"/>
          <w:iCs/>
          <w:color w:val="FF0000"/>
          <w:lang w:eastAsia="en-US"/>
        </w:rPr>
        <w:t xml:space="preserve"> </w:t>
      </w:r>
      <w:r w:rsidR="00141A03">
        <w:rPr>
          <w:rFonts w:eastAsia="Calibri"/>
          <w:iCs/>
          <w:lang w:eastAsia="en-US"/>
        </w:rPr>
        <w:t>p</w:t>
      </w:r>
      <w:r w:rsidR="00534320" w:rsidRPr="00273DB6">
        <w:rPr>
          <w:rFonts w:eastAsia="Calibri"/>
          <w:iCs/>
          <w:lang w:eastAsia="en-US"/>
        </w:rPr>
        <w:t>ersonal</w:t>
      </w:r>
      <w:r w:rsidRPr="00450B1C">
        <w:rPr>
          <w:rFonts w:eastAsia="Calibri"/>
          <w:iCs/>
          <w:lang w:eastAsia="en-US"/>
        </w:rPr>
        <w:t xml:space="preserve">-elever. </w:t>
      </w:r>
    </w:p>
    <w:p w14:paraId="32745F31" w14:textId="77777777" w:rsidR="00451BD0" w:rsidRPr="00451BD0" w:rsidRDefault="00451BD0" w:rsidP="00451BD0">
      <w:pPr>
        <w:autoSpaceDE w:val="0"/>
        <w:autoSpaceDN w:val="0"/>
        <w:adjustRightInd w:val="0"/>
        <w:rPr>
          <w:rFonts w:eastAsia="Calibri"/>
          <w:color w:val="FF0000"/>
          <w:lang w:eastAsia="en-US"/>
        </w:rPr>
      </w:pPr>
    </w:p>
    <w:p w14:paraId="35749EE9" w14:textId="597DC35C" w:rsidR="00450B1C" w:rsidRDefault="00450B1C">
      <w:pPr>
        <w:rPr>
          <w:rFonts w:ascii="Arial" w:eastAsia="Calibri" w:hAnsi="Arial" w:cs="Arial"/>
          <w:b/>
          <w:lang w:eastAsia="en-US"/>
        </w:rPr>
      </w:pPr>
    </w:p>
    <w:p w14:paraId="5E506B12" w14:textId="77777777" w:rsidR="00B45D49" w:rsidRDefault="00B45D49" w:rsidP="001958FA">
      <w:pPr>
        <w:pStyle w:val="Rubrik"/>
        <w:rPr>
          <w:rFonts w:eastAsia="Calibri"/>
          <w:lang w:eastAsia="en-US"/>
        </w:rPr>
      </w:pPr>
    </w:p>
    <w:p w14:paraId="1F1376CD" w14:textId="77777777" w:rsidR="00C12A9A" w:rsidRDefault="00C12A9A" w:rsidP="00C12A9A">
      <w:pPr>
        <w:rPr>
          <w:rFonts w:eastAsia="Calibri"/>
          <w:lang w:eastAsia="en-US"/>
        </w:rPr>
      </w:pPr>
    </w:p>
    <w:p w14:paraId="3A306199" w14:textId="77777777" w:rsidR="00C12A9A" w:rsidRPr="00C12A9A" w:rsidRDefault="00C12A9A" w:rsidP="00C12A9A">
      <w:pPr>
        <w:rPr>
          <w:rFonts w:eastAsia="Calibri"/>
          <w:lang w:eastAsia="en-US"/>
        </w:rPr>
      </w:pPr>
    </w:p>
    <w:p w14:paraId="03948CE9" w14:textId="77777777" w:rsidR="00B45D49" w:rsidRDefault="00B45D49" w:rsidP="001958FA">
      <w:pPr>
        <w:pStyle w:val="Rubrik"/>
        <w:rPr>
          <w:rFonts w:eastAsia="Calibri"/>
          <w:lang w:eastAsia="en-US"/>
        </w:rPr>
      </w:pPr>
    </w:p>
    <w:p w14:paraId="56012EC1" w14:textId="4E288574" w:rsidR="00451BD0" w:rsidRDefault="00B94B2B" w:rsidP="001958FA">
      <w:pPr>
        <w:pStyle w:val="Rubrik"/>
        <w:rPr>
          <w:rFonts w:eastAsia="Calibri"/>
          <w:lang w:eastAsia="en-US"/>
        </w:rPr>
      </w:pPr>
      <w:r>
        <w:rPr>
          <w:rFonts w:eastAsia="Calibri"/>
          <w:lang w:eastAsia="en-US"/>
        </w:rPr>
        <w:lastRenderedPageBreak/>
        <w:t xml:space="preserve">3.3 </w:t>
      </w:r>
      <w:r w:rsidR="00451BD0" w:rsidRPr="00B94B2B">
        <w:rPr>
          <w:rFonts w:eastAsia="Calibri"/>
          <w:lang w:eastAsia="en-US"/>
        </w:rPr>
        <w:t xml:space="preserve">Stärka elevgruppens sociala samspelsmönster </w:t>
      </w:r>
    </w:p>
    <w:p w14:paraId="01635140" w14:textId="173E8EB2" w:rsidR="00C77131" w:rsidRPr="00C77131" w:rsidRDefault="00C77131" w:rsidP="00C77131">
      <w:pPr>
        <w:rPr>
          <w:rFonts w:eastAsia="Calibri"/>
          <w:lang w:eastAsia="en-US"/>
        </w:rPr>
      </w:pPr>
    </w:p>
    <w:p w14:paraId="693E129E" w14:textId="77777777" w:rsidR="008B2879" w:rsidRDefault="00451BD0" w:rsidP="00451BD0">
      <w:pPr>
        <w:autoSpaceDE w:val="0"/>
        <w:autoSpaceDN w:val="0"/>
        <w:adjustRightInd w:val="0"/>
        <w:rPr>
          <w:rFonts w:eastAsia="Calibri"/>
          <w:iCs/>
          <w:lang w:eastAsia="en-US"/>
        </w:rPr>
      </w:pPr>
      <w:r w:rsidRPr="00451BD0">
        <w:rPr>
          <w:rFonts w:eastAsia="Calibri"/>
          <w:iCs/>
          <w:lang w:eastAsia="en-US"/>
        </w:rPr>
        <w:t>Den sociala miljön är en viktig faktor för elevers inlärning. Eleverna ska känna sig trygga i den sociala gemenskapen under skoldagen</w:t>
      </w:r>
      <w:r w:rsidRPr="008B2879">
        <w:rPr>
          <w:rFonts w:eastAsia="Calibri"/>
          <w:iCs/>
          <w:lang w:eastAsia="en-US"/>
        </w:rPr>
        <w:t xml:space="preserve">. </w:t>
      </w:r>
      <w:r w:rsidR="00534320" w:rsidRPr="008B2879">
        <w:rPr>
          <w:rFonts w:eastAsia="Calibri"/>
          <w:iCs/>
          <w:lang w:eastAsia="en-US"/>
        </w:rPr>
        <w:t xml:space="preserve">Eleverna ska få </w:t>
      </w:r>
      <w:r w:rsidR="008B2879" w:rsidRPr="008B2879">
        <w:rPr>
          <w:rFonts w:eastAsia="Calibri"/>
          <w:iCs/>
          <w:lang w:eastAsia="en-US"/>
        </w:rPr>
        <w:t>möjlighet</w:t>
      </w:r>
      <w:r w:rsidR="00534320" w:rsidRPr="008B2879">
        <w:rPr>
          <w:rFonts w:eastAsia="Calibri"/>
          <w:iCs/>
          <w:lang w:eastAsia="en-US"/>
        </w:rPr>
        <w:t xml:space="preserve"> att vidareutveckla sina </w:t>
      </w:r>
      <w:r w:rsidR="00534320" w:rsidRPr="00F16185">
        <w:rPr>
          <w:rFonts w:eastAsia="Calibri"/>
          <w:iCs/>
          <w:lang w:eastAsia="en-US"/>
        </w:rPr>
        <w:t>sociala färdigheter</w:t>
      </w:r>
      <w:r w:rsidR="008B2879">
        <w:rPr>
          <w:rFonts w:eastAsia="Calibri"/>
          <w:iCs/>
          <w:lang w:eastAsia="en-US"/>
        </w:rPr>
        <w:t>.</w:t>
      </w:r>
    </w:p>
    <w:p w14:paraId="58A204DF" w14:textId="4805B599" w:rsidR="01C69FEE" w:rsidRDefault="01C69FEE" w:rsidP="01C69FEE">
      <w:pPr>
        <w:rPr>
          <w:rFonts w:eastAsia="Calibri"/>
          <w:lang w:eastAsia="en-US"/>
        </w:rPr>
      </w:pPr>
    </w:p>
    <w:p w14:paraId="066B815A" w14:textId="280F2D00" w:rsidR="00451BD0" w:rsidRDefault="00534320" w:rsidP="00451BD0">
      <w:pPr>
        <w:autoSpaceDE w:val="0"/>
        <w:autoSpaceDN w:val="0"/>
        <w:adjustRightInd w:val="0"/>
        <w:rPr>
          <w:rFonts w:eastAsia="Calibri"/>
          <w:iCs/>
          <w:lang w:eastAsia="en-US"/>
        </w:rPr>
      </w:pPr>
      <w:r w:rsidRPr="008B2879">
        <w:rPr>
          <w:rFonts w:eastAsia="Calibri"/>
          <w:iCs/>
          <w:lang w:eastAsia="en-US"/>
        </w:rPr>
        <w:t xml:space="preserve"> </w:t>
      </w:r>
      <w:r w:rsidR="00451BD0" w:rsidRPr="00451BD0">
        <w:rPr>
          <w:rFonts w:eastAsia="Calibri"/>
          <w:iCs/>
          <w:lang w:eastAsia="en-US"/>
        </w:rPr>
        <w:t>Personalen ska aktivt arbeta för att:</w:t>
      </w:r>
    </w:p>
    <w:p w14:paraId="439E3F3F" w14:textId="61335A9D" w:rsidR="00F61234" w:rsidRDefault="00713983" w:rsidP="00F61234">
      <w:pPr>
        <w:pStyle w:val="Liststycke"/>
        <w:numPr>
          <w:ilvl w:val="0"/>
          <w:numId w:val="4"/>
        </w:numPr>
        <w:autoSpaceDE w:val="0"/>
        <w:autoSpaceDN w:val="0"/>
        <w:adjustRightInd w:val="0"/>
        <w:rPr>
          <w:rFonts w:eastAsia="Calibri"/>
          <w:iCs/>
          <w:lang w:eastAsia="en-US"/>
        </w:rPr>
      </w:pPr>
      <w:r>
        <w:rPr>
          <w:rFonts w:eastAsia="Calibri"/>
          <w:iCs/>
          <w:lang w:eastAsia="en-US"/>
        </w:rPr>
        <w:t>a</w:t>
      </w:r>
      <w:r w:rsidR="009661E8">
        <w:rPr>
          <w:rFonts w:eastAsia="Calibri"/>
          <w:iCs/>
          <w:lang w:eastAsia="en-US"/>
        </w:rPr>
        <w:t xml:space="preserve">lla elever ska vara delaktiga i det sociala samspelet under sin skoldag. </w:t>
      </w:r>
    </w:p>
    <w:p w14:paraId="7D95CB94" w14:textId="6958B8DD" w:rsidR="00451BD0" w:rsidRPr="00F61234" w:rsidRDefault="00713983" w:rsidP="00F61234">
      <w:pPr>
        <w:pStyle w:val="Liststycke"/>
        <w:numPr>
          <w:ilvl w:val="0"/>
          <w:numId w:val="4"/>
        </w:numPr>
        <w:autoSpaceDE w:val="0"/>
        <w:autoSpaceDN w:val="0"/>
        <w:adjustRightInd w:val="0"/>
        <w:rPr>
          <w:rFonts w:eastAsia="Calibri"/>
          <w:iCs/>
          <w:lang w:eastAsia="en-US"/>
        </w:rPr>
      </w:pPr>
      <w:r>
        <w:rPr>
          <w:rFonts w:eastAsia="Calibri"/>
          <w:iCs/>
          <w:lang w:eastAsia="en-US"/>
        </w:rPr>
        <w:t>t</w:t>
      </w:r>
      <w:r w:rsidR="00451BD0" w:rsidRPr="00F61234">
        <w:rPr>
          <w:rFonts w:eastAsia="Calibri"/>
          <w:iCs/>
          <w:lang w:eastAsia="en-US"/>
        </w:rPr>
        <w:t>ydligt visa att demokratiska värden och förhå</w:t>
      </w:r>
      <w:r w:rsidR="00450B1C" w:rsidRPr="00F61234">
        <w:rPr>
          <w:rFonts w:eastAsia="Calibri"/>
          <w:iCs/>
          <w:lang w:eastAsia="en-US"/>
        </w:rPr>
        <w:t>llningssätt är normen på skolan.</w:t>
      </w:r>
    </w:p>
    <w:p w14:paraId="76AFD5F6" w14:textId="59026647" w:rsidR="00451BD0" w:rsidRPr="00450B1C" w:rsidRDefault="00451BD0" w:rsidP="00070297">
      <w:pPr>
        <w:pStyle w:val="Liststycke"/>
        <w:numPr>
          <w:ilvl w:val="0"/>
          <w:numId w:val="4"/>
        </w:numPr>
        <w:autoSpaceDE w:val="0"/>
        <w:autoSpaceDN w:val="0"/>
        <w:adjustRightInd w:val="0"/>
        <w:spacing w:after="60"/>
        <w:ind w:left="714" w:hanging="357"/>
        <w:contextualSpacing w:val="0"/>
        <w:rPr>
          <w:rFonts w:eastAsia="Calibri"/>
          <w:iCs/>
          <w:lang w:eastAsia="en-US"/>
        </w:rPr>
      </w:pPr>
      <w:r w:rsidRPr="00451BD0">
        <w:rPr>
          <w:rFonts w:eastAsia="Calibri"/>
          <w:iCs/>
          <w:lang w:eastAsia="en-US"/>
        </w:rPr>
        <w:t>aktivt</w:t>
      </w:r>
      <w:r w:rsidRPr="008B2879">
        <w:rPr>
          <w:rFonts w:eastAsia="Calibri"/>
          <w:iCs/>
          <w:lang w:eastAsia="en-US"/>
        </w:rPr>
        <w:t xml:space="preserve"> </w:t>
      </w:r>
      <w:r w:rsidR="00F94409" w:rsidRPr="008B2879">
        <w:rPr>
          <w:rFonts w:eastAsia="Calibri"/>
          <w:iCs/>
          <w:lang w:eastAsia="en-US"/>
        </w:rPr>
        <w:t>bekräfta</w:t>
      </w:r>
      <w:r w:rsidRPr="008B2879">
        <w:rPr>
          <w:rFonts w:eastAsia="Calibri"/>
          <w:iCs/>
          <w:lang w:eastAsia="en-US"/>
        </w:rPr>
        <w:t xml:space="preserve"> </w:t>
      </w:r>
      <w:r w:rsidR="00450B1C">
        <w:rPr>
          <w:rFonts w:eastAsia="Calibri"/>
          <w:iCs/>
          <w:lang w:eastAsia="en-US"/>
        </w:rPr>
        <w:t>goda sociala beteenden.</w:t>
      </w:r>
    </w:p>
    <w:p w14:paraId="52B03F78" w14:textId="77777777" w:rsidR="00451BD0" w:rsidRPr="00450B1C" w:rsidRDefault="00451BD0" w:rsidP="00070297">
      <w:pPr>
        <w:pStyle w:val="Liststycke"/>
        <w:numPr>
          <w:ilvl w:val="0"/>
          <w:numId w:val="4"/>
        </w:numPr>
        <w:autoSpaceDE w:val="0"/>
        <w:autoSpaceDN w:val="0"/>
        <w:adjustRightInd w:val="0"/>
        <w:spacing w:after="60"/>
        <w:ind w:left="714" w:hanging="357"/>
        <w:contextualSpacing w:val="0"/>
        <w:rPr>
          <w:rFonts w:eastAsia="Calibri"/>
          <w:iCs/>
          <w:lang w:eastAsia="en-US"/>
        </w:rPr>
      </w:pPr>
      <w:r w:rsidRPr="00451BD0">
        <w:rPr>
          <w:rFonts w:eastAsia="Calibri"/>
          <w:iCs/>
          <w:lang w:eastAsia="en-US"/>
        </w:rPr>
        <w:t>stödja eleverna i planering av aktiviteter för att skapa en god atmosfär</w:t>
      </w:r>
      <w:r w:rsidR="00450B1C">
        <w:rPr>
          <w:rFonts w:eastAsia="Calibri"/>
          <w:iCs/>
          <w:lang w:eastAsia="en-US"/>
        </w:rPr>
        <w:t>.</w:t>
      </w:r>
      <w:r w:rsidRPr="00451BD0">
        <w:rPr>
          <w:rFonts w:eastAsia="Calibri"/>
          <w:iCs/>
          <w:lang w:eastAsia="en-US"/>
        </w:rPr>
        <w:t xml:space="preserve"> </w:t>
      </w:r>
    </w:p>
    <w:p w14:paraId="4E7FB73C" w14:textId="2BCD8851" w:rsidR="00451BD0" w:rsidRPr="009661E8"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451BD0">
        <w:rPr>
          <w:rFonts w:eastAsia="Calibri"/>
          <w:iCs/>
          <w:lang w:eastAsia="en-US"/>
        </w:rPr>
        <w:t>planera soc</w:t>
      </w:r>
      <w:r w:rsidR="00450B1C">
        <w:rPr>
          <w:rFonts w:eastAsia="Calibri"/>
          <w:iCs/>
          <w:lang w:eastAsia="en-US"/>
        </w:rPr>
        <w:t>iala gruppstärkande aktiviteter.</w:t>
      </w:r>
    </w:p>
    <w:p w14:paraId="06F34679" w14:textId="11DC8FAA" w:rsidR="009661E8" w:rsidRPr="009661E8" w:rsidRDefault="009661E8" w:rsidP="009661E8">
      <w:pPr>
        <w:autoSpaceDE w:val="0"/>
        <w:autoSpaceDN w:val="0"/>
        <w:adjustRightInd w:val="0"/>
        <w:spacing w:after="60"/>
        <w:ind w:left="357"/>
        <w:rPr>
          <w:rFonts w:eastAsia="Calibri"/>
          <w:lang w:eastAsia="en-US"/>
        </w:rPr>
      </w:pPr>
    </w:p>
    <w:p w14:paraId="14A54E11" w14:textId="77777777" w:rsidR="00451BD0" w:rsidRPr="00451BD0" w:rsidRDefault="00451BD0" w:rsidP="00451BD0">
      <w:pPr>
        <w:autoSpaceDE w:val="0"/>
        <w:autoSpaceDN w:val="0"/>
        <w:adjustRightInd w:val="0"/>
        <w:rPr>
          <w:rFonts w:eastAsia="Calibri"/>
          <w:lang w:eastAsia="en-US"/>
        </w:rPr>
      </w:pPr>
    </w:p>
    <w:p w14:paraId="24B0B0C7" w14:textId="77777777" w:rsidR="00451BD0" w:rsidRPr="00451BD0" w:rsidRDefault="00451BD0" w:rsidP="00451BD0">
      <w:pPr>
        <w:autoSpaceDE w:val="0"/>
        <w:autoSpaceDN w:val="0"/>
        <w:adjustRightInd w:val="0"/>
        <w:rPr>
          <w:rFonts w:eastAsia="Calibri"/>
          <w:b/>
          <w:bCs/>
          <w:iCs/>
          <w:lang w:eastAsia="en-US"/>
        </w:rPr>
      </w:pPr>
    </w:p>
    <w:p w14:paraId="297A8A87" w14:textId="76D1BCF5" w:rsidR="00451BD0" w:rsidRDefault="00B94B2B" w:rsidP="001958FA">
      <w:pPr>
        <w:pStyle w:val="Rubrik"/>
        <w:rPr>
          <w:rFonts w:eastAsia="Calibri"/>
          <w:lang w:eastAsia="en-US"/>
        </w:rPr>
      </w:pPr>
      <w:r>
        <w:rPr>
          <w:rFonts w:eastAsia="Calibri"/>
          <w:lang w:eastAsia="en-US"/>
        </w:rPr>
        <w:t xml:space="preserve">3.4 </w:t>
      </w:r>
      <w:r w:rsidR="00451BD0" w:rsidRPr="00B94B2B">
        <w:rPr>
          <w:rFonts w:eastAsia="Calibri"/>
          <w:lang w:eastAsia="en-US"/>
        </w:rPr>
        <w:t xml:space="preserve">Pedagogisk värdegrund </w:t>
      </w:r>
    </w:p>
    <w:p w14:paraId="674AF232" w14:textId="55F4FFA8" w:rsidR="00C77131" w:rsidRDefault="00C77131" w:rsidP="00C77131">
      <w:pPr>
        <w:rPr>
          <w:rFonts w:eastAsia="Calibri"/>
          <w:lang w:eastAsia="en-US"/>
        </w:rPr>
      </w:pPr>
    </w:p>
    <w:p w14:paraId="5D21146A" w14:textId="1D18DDCC" w:rsidR="00451BD0" w:rsidRPr="00451BD0" w:rsidRDefault="00451BD0" w:rsidP="00451BD0">
      <w:pPr>
        <w:autoSpaceDE w:val="0"/>
        <w:autoSpaceDN w:val="0"/>
        <w:adjustRightInd w:val="0"/>
        <w:rPr>
          <w:rFonts w:eastAsia="Calibri"/>
          <w:iCs/>
          <w:lang w:eastAsia="en-US"/>
        </w:rPr>
      </w:pPr>
      <w:r w:rsidRPr="00451BD0">
        <w:rPr>
          <w:rFonts w:eastAsia="Calibri"/>
          <w:iCs/>
          <w:lang w:eastAsia="en-US"/>
        </w:rPr>
        <w:t xml:space="preserve">Pedagogerna ska arbeta med Skolverkets riktlinjer för </w:t>
      </w:r>
      <w:r w:rsidRPr="004667C9">
        <w:rPr>
          <w:rFonts w:eastAsia="Calibri"/>
          <w:iCs/>
          <w:lang w:eastAsia="en-US"/>
        </w:rPr>
        <w:t>demokrati och värd</w:t>
      </w:r>
      <w:r w:rsidR="002703BB" w:rsidRPr="004667C9">
        <w:rPr>
          <w:rFonts w:eastAsia="Calibri"/>
          <w:iCs/>
          <w:lang w:eastAsia="en-US"/>
        </w:rPr>
        <w:t>e</w:t>
      </w:r>
      <w:r w:rsidRPr="004667C9">
        <w:rPr>
          <w:rFonts w:eastAsia="Calibri"/>
          <w:iCs/>
          <w:lang w:eastAsia="en-US"/>
        </w:rPr>
        <w:t>grund</w:t>
      </w:r>
      <w:r w:rsidRPr="00451BD0">
        <w:rPr>
          <w:rFonts w:eastAsia="Calibri"/>
          <w:iCs/>
          <w:lang w:eastAsia="en-US"/>
        </w:rPr>
        <w:t xml:space="preserve"> och ge eleverna en ökad kunskap och förståel</w:t>
      </w:r>
      <w:r w:rsidR="00450B1C">
        <w:rPr>
          <w:rFonts w:eastAsia="Calibri"/>
          <w:iCs/>
          <w:lang w:eastAsia="en-US"/>
        </w:rPr>
        <w:t>se för dess innehåll genom att:</w:t>
      </w:r>
      <w:r w:rsidRPr="00451BD0">
        <w:rPr>
          <w:rFonts w:eastAsia="Calibri"/>
          <w:iCs/>
          <w:lang w:eastAsia="en-US"/>
        </w:rPr>
        <w:t xml:space="preserve"> </w:t>
      </w:r>
    </w:p>
    <w:p w14:paraId="59190943" w14:textId="6A0BC5CD" w:rsidR="00451BD0" w:rsidRDefault="00451BD0" w:rsidP="00451BD0">
      <w:pPr>
        <w:autoSpaceDE w:val="0"/>
        <w:autoSpaceDN w:val="0"/>
        <w:adjustRightInd w:val="0"/>
        <w:rPr>
          <w:rFonts w:eastAsia="Calibri"/>
          <w:iCs/>
          <w:lang w:eastAsia="en-US"/>
        </w:rPr>
      </w:pPr>
    </w:p>
    <w:p w14:paraId="60B03957" w14:textId="77777777" w:rsidR="007930AC" w:rsidRPr="00451BD0" w:rsidRDefault="007930AC" w:rsidP="00451BD0">
      <w:pPr>
        <w:autoSpaceDE w:val="0"/>
        <w:autoSpaceDN w:val="0"/>
        <w:adjustRightInd w:val="0"/>
        <w:rPr>
          <w:rFonts w:eastAsia="Calibri"/>
          <w:iCs/>
          <w:lang w:eastAsia="en-US"/>
        </w:rPr>
      </w:pPr>
    </w:p>
    <w:p w14:paraId="3085389E" w14:textId="09D0DA93" w:rsidR="00451BD0" w:rsidRPr="00450B1C" w:rsidRDefault="00F94409" w:rsidP="57E58C49">
      <w:pPr>
        <w:pStyle w:val="Liststycke"/>
        <w:numPr>
          <w:ilvl w:val="0"/>
          <w:numId w:val="4"/>
        </w:numPr>
        <w:autoSpaceDE w:val="0"/>
        <w:autoSpaceDN w:val="0"/>
        <w:adjustRightInd w:val="0"/>
        <w:spacing w:after="60"/>
        <w:ind w:left="714" w:hanging="357"/>
        <w:rPr>
          <w:rFonts w:eastAsia="Calibri"/>
          <w:iCs/>
          <w:lang w:eastAsia="en-US"/>
        </w:rPr>
      </w:pPr>
      <w:r w:rsidRPr="008B2879">
        <w:rPr>
          <w:rFonts w:eastAsia="Calibri"/>
          <w:iCs/>
          <w:lang w:eastAsia="en-US"/>
        </w:rPr>
        <w:t>Ge eleverna möjlighet att</w:t>
      </w:r>
      <w:r w:rsidR="00451BD0" w:rsidRPr="008B2879">
        <w:rPr>
          <w:rFonts w:eastAsia="Calibri"/>
          <w:iCs/>
          <w:lang w:eastAsia="en-US"/>
        </w:rPr>
        <w:t xml:space="preserve"> </w:t>
      </w:r>
      <w:r w:rsidRPr="008B2879">
        <w:rPr>
          <w:rFonts w:eastAsia="Calibri"/>
          <w:iCs/>
          <w:lang w:eastAsia="en-US"/>
        </w:rPr>
        <w:t xml:space="preserve">utveckla sin förmåga </w:t>
      </w:r>
      <w:r>
        <w:rPr>
          <w:rFonts w:eastAsia="Calibri"/>
          <w:iCs/>
          <w:lang w:eastAsia="en-US"/>
        </w:rPr>
        <w:t xml:space="preserve">att </w:t>
      </w:r>
      <w:r w:rsidR="00451BD0" w:rsidRPr="00450B1C">
        <w:rPr>
          <w:rFonts w:eastAsia="Calibri"/>
          <w:iCs/>
          <w:lang w:eastAsia="en-US"/>
        </w:rPr>
        <w:t>uttrycka tankar och åsikter</w:t>
      </w:r>
      <w:r w:rsidR="00450B1C">
        <w:rPr>
          <w:rFonts w:eastAsia="Calibri"/>
          <w:iCs/>
          <w:lang w:eastAsia="en-US"/>
        </w:rPr>
        <w:t>.</w:t>
      </w:r>
    </w:p>
    <w:p w14:paraId="01D9C0BF" w14:textId="77777777" w:rsidR="00451BD0" w:rsidRPr="00451BD0" w:rsidRDefault="00451BD0" w:rsidP="00070297">
      <w:pPr>
        <w:pStyle w:val="Liststycke"/>
        <w:numPr>
          <w:ilvl w:val="0"/>
          <w:numId w:val="4"/>
        </w:numPr>
        <w:autoSpaceDE w:val="0"/>
        <w:autoSpaceDN w:val="0"/>
        <w:adjustRightInd w:val="0"/>
        <w:spacing w:after="60"/>
        <w:ind w:left="714" w:hanging="357"/>
        <w:contextualSpacing w:val="0"/>
        <w:rPr>
          <w:rFonts w:eastAsia="Calibri"/>
          <w:iCs/>
          <w:lang w:eastAsia="en-US"/>
        </w:rPr>
      </w:pPr>
      <w:r w:rsidRPr="00451BD0">
        <w:rPr>
          <w:rFonts w:eastAsia="Calibri"/>
          <w:iCs/>
          <w:lang w:eastAsia="en-US"/>
        </w:rPr>
        <w:t>Göra eleverna delaktiga i undervisningen</w:t>
      </w:r>
      <w:r w:rsidR="00450B1C">
        <w:rPr>
          <w:rFonts w:eastAsia="Calibri"/>
          <w:iCs/>
          <w:lang w:eastAsia="en-US"/>
        </w:rPr>
        <w:t>.</w:t>
      </w:r>
    </w:p>
    <w:p w14:paraId="19C40D78" w14:textId="77777777" w:rsidR="00451BD0" w:rsidRPr="00451BD0" w:rsidRDefault="00451BD0" w:rsidP="00070297">
      <w:pPr>
        <w:pStyle w:val="Liststycke"/>
        <w:numPr>
          <w:ilvl w:val="0"/>
          <w:numId w:val="4"/>
        </w:numPr>
        <w:autoSpaceDE w:val="0"/>
        <w:autoSpaceDN w:val="0"/>
        <w:adjustRightInd w:val="0"/>
        <w:spacing w:after="60"/>
        <w:ind w:left="714" w:hanging="357"/>
        <w:contextualSpacing w:val="0"/>
        <w:rPr>
          <w:rFonts w:eastAsia="Calibri"/>
          <w:iCs/>
          <w:lang w:eastAsia="en-US"/>
        </w:rPr>
      </w:pPr>
      <w:r w:rsidRPr="00451BD0">
        <w:rPr>
          <w:rFonts w:eastAsia="Calibri"/>
          <w:iCs/>
          <w:lang w:eastAsia="en-US"/>
        </w:rPr>
        <w:t>Lära eleverna att källkritiskt granska, värdera information och formulera sin ståndpunkt</w:t>
      </w:r>
      <w:r w:rsidR="00450B1C">
        <w:rPr>
          <w:rFonts w:eastAsia="Calibri"/>
          <w:iCs/>
          <w:lang w:eastAsia="en-US"/>
        </w:rPr>
        <w:t>.</w:t>
      </w:r>
    </w:p>
    <w:p w14:paraId="11458346" w14:textId="77777777" w:rsidR="00451BD0" w:rsidRPr="00451BD0" w:rsidRDefault="00451BD0" w:rsidP="00070297">
      <w:pPr>
        <w:pStyle w:val="Liststycke"/>
        <w:numPr>
          <w:ilvl w:val="0"/>
          <w:numId w:val="4"/>
        </w:numPr>
        <w:autoSpaceDE w:val="0"/>
        <w:autoSpaceDN w:val="0"/>
        <w:adjustRightInd w:val="0"/>
        <w:spacing w:after="60"/>
        <w:ind w:left="714" w:hanging="357"/>
        <w:contextualSpacing w:val="0"/>
        <w:rPr>
          <w:rFonts w:eastAsia="Calibri"/>
          <w:iCs/>
          <w:lang w:eastAsia="en-US"/>
        </w:rPr>
      </w:pPr>
      <w:r w:rsidRPr="00451BD0">
        <w:rPr>
          <w:rFonts w:eastAsia="Calibri"/>
          <w:iCs/>
          <w:lang w:eastAsia="en-US"/>
        </w:rPr>
        <w:t>Utifrån ålder, lära om människors lika värde, jämställdhet, solidaritet, främlingsfientlighet, intolerans och kulturell mångfald.</w:t>
      </w:r>
    </w:p>
    <w:p w14:paraId="32C9D445" w14:textId="77777777" w:rsidR="00451BD0" w:rsidRPr="00451BD0" w:rsidRDefault="00451BD0" w:rsidP="00070297">
      <w:pPr>
        <w:pStyle w:val="Liststycke"/>
        <w:numPr>
          <w:ilvl w:val="0"/>
          <w:numId w:val="4"/>
        </w:numPr>
        <w:autoSpaceDE w:val="0"/>
        <w:autoSpaceDN w:val="0"/>
        <w:adjustRightInd w:val="0"/>
        <w:spacing w:after="60"/>
        <w:ind w:left="714" w:hanging="357"/>
        <w:contextualSpacing w:val="0"/>
        <w:rPr>
          <w:rFonts w:eastAsia="Calibri"/>
          <w:iCs/>
          <w:lang w:eastAsia="en-US"/>
        </w:rPr>
      </w:pPr>
      <w:r w:rsidRPr="00451BD0">
        <w:rPr>
          <w:rFonts w:eastAsia="Calibri"/>
          <w:iCs/>
          <w:lang w:eastAsia="en-US"/>
        </w:rPr>
        <w:t>Ge flickor och pojkar lika stort inflytande och utrymme i verksamheten</w:t>
      </w:r>
      <w:r w:rsidR="00450B1C">
        <w:rPr>
          <w:rFonts w:eastAsia="Calibri"/>
          <w:iCs/>
          <w:lang w:eastAsia="en-US"/>
        </w:rPr>
        <w:t>.</w:t>
      </w:r>
    </w:p>
    <w:p w14:paraId="03E12B9E" w14:textId="77777777" w:rsidR="00451BD0" w:rsidRPr="00451BD0" w:rsidRDefault="00451BD0" w:rsidP="00451BD0">
      <w:pPr>
        <w:autoSpaceDE w:val="0"/>
        <w:autoSpaceDN w:val="0"/>
        <w:adjustRightInd w:val="0"/>
        <w:rPr>
          <w:rFonts w:eastAsia="Calibri"/>
          <w:iCs/>
          <w:lang w:eastAsia="en-US"/>
        </w:rPr>
      </w:pPr>
    </w:p>
    <w:p w14:paraId="705309FD" w14:textId="69C61C7F" w:rsidR="00451BD0" w:rsidRDefault="00451BD0" w:rsidP="001958FA">
      <w:pPr>
        <w:pStyle w:val="Rubrik"/>
        <w:rPr>
          <w:rFonts w:eastAsia="Calibri"/>
          <w:lang w:eastAsia="en-US"/>
        </w:rPr>
      </w:pPr>
    </w:p>
    <w:p w14:paraId="3CF11535" w14:textId="77777777" w:rsidR="00DA1B76" w:rsidRDefault="00B94B2B" w:rsidP="001958FA">
      <w:pPr>
        <w:pStyle w:val="Rubrik"/>
        <w:rPr>
          <w:rFonts w:eastAsia="Calibri" w:cs="Arial"/>
          <w:lang w:eastAsia="en-US"/>
        </w:rPr>
      </w:pPr>
      <w:r>
        <w:rPr>
          <w:rFonts w:eastAsia="Calibri" w:cs="Arial"/>
          <w:lang w:eastAsia="en-US"/>
        </w:rPr>
        <w:t xml:space="preserve">3.5 </w:t>
      </w:r>
      <w:r w:rsidR="00451BD0" w:rsidRPr="00B94B2B">
        <w:rPr>
          <w:rFonts w:eastAsia="Calibri" w:cs="Arial"/>
          <w:lang w:eastAsia="en-US"/>
        </w:rPr>
        <w:t>Pedagogisk utveckling</w:t>
      </w:r>
    </w:p>
    <w:p w14:paraId="3CB31497" w14:textId="415D8CD8" w:rsidR="00451BD0" w:rsidRPr="00B94B2B" w:rsidRDefault="00451BD0" w:rsidP="001958FA">
      <w:pPr>
        <w:pStyle w:val="Rubrik"/>
        <w:rPr>
          <w:rFonts w:eastAsia="Calibri" w:cs="Arial"/>
          <w:lang w:eastAsia="en-US"/>
        </w:rPr>
      </w:pPr>
      <w:r w:rsidRPr="00B94B2B">
        <w:rPr>
          <w:rFonts w:eastAsia="Calibri" w:cs="Arial"/>
          <w:lang w:eastAsia="en-US"/>
        </w:rPr>
        <w:t xml:space="preserve"> </w:t>
      </w:r>
    </w:p>
    <w:p w14:paraId="02946639" w14:textId="001E5878" w:rsidR="00630A69" w:rsidRPr="00F82968" w:rsidRDefault="00451BD0" w:rsidP="00F82968">
      <w:pPr>
        <w:autoSpaceDE w:val="0"/>
        <w:autoSpaceDN w:val="0"/>
        <w:adjustRightInd w:val="0"/>
        <w:rPr>
          <w:rFonts w:eastAsia="Calibri"/>
          <w:lang w:eastAsia="en-US"/>
        </w:rPr>
      </w:pPr>
      <w:r w:rsidRPr="00451BD0">
        <w:rPr>
          <w:rFonts w:eastAsia="Calibri"/>
          <w:iCs/>
          <w:lang w:eastAsia="en-US"/>
        </w:rPr>
        <w:t xml:space="preserve">Personal på skolan ska vara öppna för nya pedagogiska tankar och idéer. Vi ska </w:t>
      </w:r>
      <w:r w:rsidR="00C2720A" w:rsidRPr="00451BD0">
        <w:rPr>
          <w:rFonts w:eastAsia="Calibri"/>
          <w:iCs/>
          <w:lang w:eastAsia="en-US"/>
        </w:rPr>
        <w:t>identifiera</w:t>
      </w:r>
      <w:r w:rsidRPr="00451BD0">
        <w:rPr>
          <w:rFonts w:eastAsia="Calibri"/>
          <w:iCs/>
          <w:lang w:eastAsia="en-US"/>
        </w:rPr>
        <w:t xml:space="preserve"> vilk</w:t>
      </w:r>
      <w:r w:rsidR="00BC53CE">
        <w:rPr>
          <w:rFonts w:eastAsia="Calibri"/>
          <w:iCs/>
          <w:lang w:eastAsia="en-US"/>
        </w:rPr>
        <w:t>en utvecklingspotential</w:t>
      </w:r>
      <w:r w:rsidRPr="00451BD0">
        <w:rPr>
          <w:rFonts w:eastAsia="Calibri"/>
          <w:iCs/>
          <w:lang w:eastAsia="en-US"/>
        </w:rPr>
        <w:t xml:space="preserve"> som finns i </w:t>
      </w:r>
      <w:r w:rsidR="00F023A0">
        <w:rPr>
          <w:rFonts w:eastAsia="Calibri"/>
          <w:iCs/>
          <w:lang w:eastAsia="en-US"/>
        </w:rPr>
        <w:t>arbetslagen</w:t>
      </w:r>
      <w:r w:rsidRPr="00451BD0">
        <w:rPr>
          <w:rFonts w:eastAsia="Calibri"/>
          <w:iCs/>
          <w:lang w:eastAsia="en-US"/>
        </w:rPr>
        <w:t xml:space="preserve">. Utvecklingsgrupper kan bildas för att ge dem möjlighet att utveckla skolans pedagogik. Goda exempel ska spridas genom dialog och klassrumsbesök. Rektorer uppmuntrar lärare som vill utveckla pedagogiken inom något område. </w:t>
      </w:r>
    </w:p>
    <w:p w14:paraId="01B4625A" w14:textId="77777777" w:rsidR="000C17C5" w:rsidRDefault="000C17C5" w:rsidP="00630A69">
      <w:pPr>
        <w:pStyle w:val="Rubrik1"/>
        <w:spacing w:after="360"/>
        <w:rPr>
          <w:rFonts w:eastAsia="Calibri" w:cs="Arial"/>
          <w:lang w:eastAsia="en-US"/>
        </w:rPr>
      </w:pPr>
    </w:p>
    <w:p w14:paraId="4C33FCDB" w14:textId="77777777" w:rsidR="00C12A9A" w:rsidRPr="00C12A9A" w:rsidRDefault="00C12A9A" w:rsidP="00C12A9A">
      <w:pPr>
        <w:rPr>
          <w:rFonts w:eastAsia="Calibri"/>
          <w:lang w:eastAsia="en-US"/>
        </w:rPr>
      </w:pPr>
    </w:p>
    <w:p w14:paraId="12225148" w14:textId="323DA374" w:rsidR="00451BD0" w:rsidRPr="00EC2889" w:rsidRDefault="00B94B2B" w:rsidP="00630A69">
      <w:pPr>
        <w:pStyle w:val="Rubrik1"/>
        <w:spacing w:after="360"/>
        <w:rPr>
          <w:rFonts w:eastAsia="Calibri" w:cs="Arial"/>
          <w:i/>
          <w:lang w:eastAsia="en-US"/>
        </w:rPr>
      </w:pPr>
      <w:r>
        <w:rPr>
          <w:rFonts w:eastAsia="Calibri" w:cs="Arial"/>
          <w:lang w:eastAsia="en-US"/>
        </w:rPr>
        <w:lastRenderedPageBreak/>
        <w:t xml:space="preserve">4. </w:t>
      </w:r>
      <w:r w:rsidR="00451BD0" w:rsidRPr="00EC2889">
        <w:rPr>
          <w:rFonts w:eastAsia="Calibri" w:cs="Arial"/>
          <w:lang w:eastAsia="en-US"/>
        </w:rPr>
        <w:t xml:space="preserve">Kartläggning </w:t>
      </w:r>
    </w:p>
    <w:p w14:paraId="4994EFF4" w14:textId="77777777" w:rsidR="00451BD0" w:rsidRPr="00EC2889" w:rsidRDefault="00B94B2B" w:rsidP="001958FA">
      <w:pPr>
        <w:pStyle w:val="Rubrik"/>
        <w:rPr>
          <w:rFonts w:eastAsia="Calibri"/>
          <w:lang w:eastAsia="en-US"/>
        </w:rPr>
      </w:pPr>
      <w:r>
        <w:rPr>
          <w:rFonts w:eastAsia="Calibri"/>
          <w:lang w:eastAsia="en-US"/>
        </w:rPr>
        <w:t xml:space="preserve">4.1 </w:t>
      </w:r>
      <w:bookmarkStart w:id="1" w:name="_Hlk81224629"/>
      <w:r w:rsidR="00451BD0" w:rsidRPr="00EC2889">
        <w:rPr>
          <w:rFonts w:eastAsia="Calibri"/>
          <w:lang w:eastAsia="en-US"/>
        </w:rPr>
        <w:t xml:space="preserve">Kartläggningsmetoder </w:t>
      </w:r>
    </w:p>
    <w:p w14:paraId="71C64857" w14:textId="07891742" w:rsidR="00630A69" w:rsidRDefault="00451BD0" w:rsidP="7D10BEC2">
      <w:pPr>
        <w:pStyle w:val="Liststycke"/>
        <w:numPr>
          <w:ilvl w:val="0"/>
          <w:numId w:val="4"/>
        </w:numPr>
        <w:autoSpaceDE w:val="0"/>
        <w:autoSpaceDN w:val="0"/>
        <w:adjustRightInd w:val="0"/>
        <w:spacing w:after="60"/>
        <w:ind w:left="714" w:hanging="357"/>
        <w:rPr>
          <w:rFonts w:eastAsia="Calibri"/>
          <w:lang w:eastAsia="en-US"/>
        </w:rPr>
      </w:pPr>
      <w:r w:rsidRPr="6EB02B2E">
        <w:rPr>
          <w:rFonts w:eastAsia="Calibri"/>
          <w:lang w:eastAsia="en-US"/>
        </w:rPr>
        <w:t xml:space="preserve">Hälsosamtal </w:t>
      </w:r>
      <w:r w:rsidR="7E34F1FB" w:rsidRPr="6EB02B2E">
        <w:rPr>
          <w:rFonts w:eastAsia="Calibri"/>
          <w:lang w:eastAsia="en-US"/>
        </w:rPr>
        <w:t>hos</w:t>
      </w:r>
      <w:r w:rsidR="00C477FB">
        <w:rPr>
          <w:rFonts w:eastAsia="Calibri"/>
          <w:lang w:eastAsia="en-US"/>
        </w:rPr>
        <w:t xml:space="preserve"> skolsköterska i F</w:t>
      </w:r>
      <w:r w:rsidRPr="00451BD0">
        <w:rPr>
          <w:rFonts w:eastAsia="Calibri"/>
          <w:lang w:eastAsia="en-US"/>
        </w:rPr>
        <w:t xml:space="preserve">-klass, </w:t>
      </w:r>
      <w:r w:rsidR="00DC7BB1">
        <w:rPr>
          <w:rFonts w:eastAsia="Calibri"/>
          <w:lang w:eastAsia="en-US"/>
        </w:rPr>
        <w:t>åk</w:t>
      </w:r>
      <w:r w:rsidR="005E2647">
        <w:rPr>
          <w:rFonts w:eastAsia="Calibri"/>
          <w:lang w:eastAsia="en-US"/>
        </w:rPr>
        <w:t xml:space="preserve"> </w:t>
      </w:r>
      <w:r w:rsidRPr="00451BD0">
        <w:rPr>
          <w:rFonts w:eastAsia="Calibri"/>
          <w:lang w:eastAsia="en-US"/>
        </w:rPr>
        <w:t xml:space="preserve">4 och </w:t>
      </w:r>
      <w:r w:rsidR="00DC7BB1">
        <w:rPr>
          <w:rFonts w:eastAsia="Calibri"/>
          <w:lang w:eastAsia="en-US"/>
        </w:rPr>
        <w:t xml:space="preserve">åk </w:t>
      </w:r>
      <w:r w:rsidRPr="00451BD0">
        <w:rPr>
          <w:rFonts w:eastAsia="Calibri"/>
          <w:lang w:eastAsia="en-US"/>
        </w:rPr>
        <w:t xml:space="preserve">7 </w:t>
      </w:r>
    </w:p>
    <w:bookmarkEnd w:id="1"/>
    <w:p w14:paraId="41859BAB" w14:textId="502F0F6E" w:rsidR="00630A69" w:rsidRDefault="00E2161A" w:rsidP="00070297">
      <w:pPr>
        <w:pStyle w:val="Liststycke"/>
        <w:numPr>
          <w:ilvl w:val="0"/>
          <w:numId w:val="4"/>
        </w:numPr>
        <w:autoSpaceDE w:val="0"/>
        <w:autoSpaceDN w:val="0"/>
        <w:adjustRightInd w:val="0"/>
        <w:spacing w:after="60"/>
        <w:ind w:left="714" w:hanging="357"/>
        <w:contextualSpacing w:val="0"/>
        <w:rPr>
          <w:rFonts w:eastAsia="Calibri"/>
          <w:lang w:eastAsia="en-US"/>
        </w:rPr>
      </w:pPr>
      <w:r>
        <w:rPr>
          <w:rFonts w:eastAsia="Calibri"/>
          <w:lang w:eastAsia="en-US"/>
        </w:rPr>
        <w:t>T</w:t>
      </w:r>
      <w:r w:rsidR="00451BD0" w:rsidRPr="00630A69">
        <w:rPr>
          <w:rFonts w:eastAsia="Calibri"/>
          <w:lang w:eastAsia="en-US"/>
        </w:rPr>
        <w:t>rivselenkäter</w:t>
      </w:r>
      <w:r>
        <w:rPr>
          <w:rFonts w:eastAsia="Calibri"/>
          <w:lang w:eastAsia="en-US"/>
        </w:rPr>
        <w:t xml:space="preserve"> från huvudmannen</w:t>
      </w:r>
      <w:r w:rsidR="00451BD0" w:rsidRPr="00630A69">
        <w:rPr>
          <w:rFonts w:eastAsia="Calibri"/>
          <w:lang w:eastAsia="en-US"/>
        </w:rPr>
        <w:t xml:space="preserve"> görs i år 5 och 8</w:t>
      </w:r>
    </w:p>
    <w:p w14:paraId="31B67D34" w14:textId="425F9A67" w:rsidR="0087455D" w:rsidRPr="00630A69" w:rsidRDefault="00841F2B" w:rsidP="00070297">
      <w:pPr>
        <w:pStyle w:val="Liststycke"/>
        <w:numPr>
          <w:ilvl w:val="0"/>
          <w:numId w:val="4"/>
        </w:numPr>
        <w:autoSpaceDE w:val="0"/>
        <w:autoSpaceDN w:val="0"/>
        <w:adjustRightInd w:val="0"/>
        <w:spacing w:after="60"/>
        <w:ind w:left="714" w:hanging="357"/>
        <w:contextualSpacing w:val="0"/>
        <w:rPr>
          <w:rFonts w:eastAsia="Calibri"/>
          <w:lang w:eastAsia="en-US"/>
        </w:rPr>
      </w:pPr>
      <w:r>
        <w:rPr>
          <w:rFonts w:eastAsia="Calibri"/>
          <w:lang w:eastAsia="en-US"/>
        </w:rPr>
        <w:t>Tri</w:t>
      </w:r>
      <w:r w:rsidR="00406A38">
        <w:rPr>
          <w:rFonts w:eastAsia="Calibri"/>
          <w:lang w:eastAsia="en-US"/>
        </w:rPr>
        <w:t>vsel/trygghetsenkät</w:t>
      </w:r>
      <w:r>
        <w:rPr>
          <w:rFonts w:eastAsia="Calibri"/>
          <w:lang w:eastAsia="en-US"/>
        </w:rPr>
        <w:t xml:space="preserve"> som Trygghetsteamen</w:t>
      </w:r>
      <w:r w:rsidR="00796BF8">
        <w:rPr>
          <w:rFonts w:eastAsia="Calibri"/>
          <w:lang w:eastAsia="en-US"/>
        </w:rPr>
        <w:t xml:space="preserve"> genomför</w:t>
      </w:r>
      <w:r w:rsidR="00562CA4">
        <w:rPr>
          <w:rFonts w:eastAsia="Calibri"/>
          <w:lang w:eastAsia="en-US"/>
        </w:rPr>
        <w:t xml:space="preserve"> f-9</w:t>
      </w:r>
      <w:r w:rsidR="00EA6339">
        <w:rPr>
          <w:rFonts w:eastAsia="Calibri"/>
          <w:lang w:eastAsia="en-US"/>
        </w:rPr>
        <w:t>, 1ggr/termin</w:t>
      </w:r>
    </w:p>
    <w:p w14:paraId="3DB1D446" w14:textId="77777777" w:rsid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630A69">
        <w:rPr>
          <w:rFonts w:eastAsia="Calibri"/>
          <w:lang w:eastAsia="en-US"/>
        </w:rPr>
        <w:t xml:space="preserve">Elevrådet engageras i dialog om trygghet och studiero </w:t>
      </w:r>
    </w:p>
    <w:p w14:paraId="0C6BA707" w14:textId="1C45BDD0" w:rsidR="00630A69" w:rsidRPr="00630A69" w:rsidRDefault="00A939BC" w:rsidP="00070297">
      <w:pPr>
        <w:pStyle w:val="Liststycke"/>
        <w:numPr>
          <w:ilvl w:val="0"/>
          <w:numId w:val="4"/>
        </w:numPr>
        <w:autoSpaceDE w:val="0"/>
        <w:autoSpaceDN w:val="0"/>
        <w:adjustRightInd w:val="0"/>
        <w:spacing w:after="60"/>
        <w:ind w:left="714" w:hanging="357"/>
        <w:contextualSpacing w:val="0"/>
        <w:rPr>
          <w:rFonts w:eastAsia="Calibri"/>
          <w:lang w:eastAsia="en-US"/>
        </w:rPr>
      </w:pPr>
      <w:r>
        <w:rPr>
          <w:rFonts w:eastAsia="Calibri"/>
          <w:lang w:eastAsia="en-US"/>
        </w:rPr>
        <w:t xml:space="preserve">Barn och vårdnadshavare </w:t>
      </w:r>
      <w:r w:rsidR="00451BD0" w:rsidRPr="00630A69">
        <w:rPr>
          <w:rFonts w:eastAsia="Calibri"/>
          <w:lang w:eastAsia="en-US"/>
        </w:rPr>
        <w:t>på fritids besvarar en enkät</w:t>
      </w:r>
    </w:p>
    <w:p w14:paraId="18F36241" w14:textId="2E171F55" w:rsid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D031DA">
        <w:rPr>
          <w:rFonts w:eastAsia="Calibri"/>
          <w:lang w:eastAsia="en-US"/>
        </w:rPr>
        <w:t>Sammanställning</w:t>
      </w:r>
      <w:r w:rsidRPr="00630A69">
        <w:rPr>
          <w:rFonts w:eastAsia="Calibri"/>
          <w:lang w:eastAsia="en-US"/>
        </w:rPr>
        <w:t xml:space="preserve"> av alla anmälda fall av kränkande behandling </w:t>
      </w:r>
      <w:r w:rsidR="001812E3">
        <w:rPr>
          <w:rFonts w:eastAsia="Calibri"/>
          <w:lang w:eastAsia="en-US"/>
        </w:rPr>
        <w:t>(</w:t>
      </w:r>
      <w:proofErr w:type="spellStart"/>
      <w:r w:rsidR="001812E3">
        <w:rPr>
          <w:rFonts w:eastAsia="Calibri"/>
          <w:lang w:eastAsia="en-US"/>
        </w:rPr>
        <w:t>Draftit</w:t>
      </w:r>
      <w:proofErr w:type="spellEnd"/>
      <w:r w:rsidR="0015292C">
        <w:rPr>
          <w:rFonts w:eastAsia="Calibri"/>
          <w:lang w:eastAsia="en-US"/>
        </w:rPr>
        <w:t>)</w:t>
      </w:r>
    </w:p>
    <w:p w14:paraId="6DC892F9" w14:textId="7B690479" w:rsidR="00451BD0" w:rsidRPr="00451BD0" w:rsidRDefault="00451BD0" w:rsidP="00451BD0">
      <w:pPr>
        <w:autoSpaceDE w:val="0"/>
        <w:autoSpaceDN w:val="0"/>
        <w:adjustRightInd w:val="0"/>
        <w:rPr>
          <w:rFonts w:eastAsia="Calibri"/>
          <w:lang w:eastAsia="en-US"/>
        </w:rPr>
      </w:pPr>
    </w:p>
    <w:p w14:paraId="42BB429C" w14:textId="53859DC1" w:rsidR="00451BD0" w:rsidRPr="00451BD0" w:rsidRDefault="00451BD0" w:rsidP="00451BD0">
      <w:pPr>
        <w:autoSpaceDE w:val="0"/>
        <w:autoSpaceDN w:val="0"/>
        <w:adjustRightInd w:val="0"/>
        <w:rPr>
          <w:rFonts w:eastAsia="Calibri"/>
          <w:lang w:eastAsia="en-US"/>
        </w:rPr>
      </w:pPr>
    </w:p>
    <w:p w14:paraId="24F720BB" w14:textId="77777777" w:rsidR="00451BD0" w:rsidRPr="00EC2889" w:rsidRDefault="00B94B2B" w:rsidP="001958FA">
      <w:pPr>
        <w:pStyle w:val="Rubrik"/>
        <w:rPr>
          <w:rFonts w:eastAsia="Calibri"/>
          <w:lang w:eastAsia="en-US"/>
        </w:rPr>
      </w:pPr>
      <w:r>
        <w:rPr>
          <w:rFonts w:eastAsia="Calibri"/>
          <w:lang w:eastAsia="en-US"/>
        </w:rPr>
        <w:t xml:space="preserve">4.2 </w:t>
      </w:r>
      <w:r w:rsidR="00451BD0" w:rsidRPr="00EC2889">
        <w:rPr>
          <w:rFonts w:eastAsia="Calibri"/>
          <w:lang w:eastAsia="en-US"/>
        </w:rPr>
        <w:t xml:space="preserve">Hur personalen medverkar i kartläggningen </w:t>
      </w:r>
    </w:p>
    <w:p w14:paraId="37AF7968" w14:textId="605EA9C3" w:rsidR="00630A69" w:rsidRDefault="3B7DA5B3" w:rsidP="30FAEBE8">
      <w:pPr>
        <w:pStyle w:val="Liststycke"/>
        <w:numPr>
          <w:ilvl w:val="0"/>
          <w:numId w:val="4"/>
        </w:numPr>
        <w:autoSpaceDE w:val="0"/>
        <w:autoSpaceDN w:val="0"/>
        <w:adjustRightInd w:val="0"/>
        <w:spacing w:after="60"/>
        <w:ind w:left="714" w:hanging="357"/>
        <w:rPr>
          <w:rFonts w:eastAsia="Calibri"/>
          <w:lang w:eastAsia="en-US"/>
        </w:rPr>
      </w:pPr>
      <w:r w:rsidRPr="31E5D335">
        <w:rPr>
          <w:rFonts w:eastAsia="Calibri"/>
          <w:lang w:eastAsia="en-US"/>
        </w:rPr>
        <w:t>Information</w:t>
      </w:r>
      <w:r w:rsidRPr="61C82709">
        <w:rPr>
          <w:rFonts w:eastAsia="Calibri"/>
          <w:lang w:eastAsia="en-US"/>
        </w:rPr>
        <w:t xml:space="preserve"> från</w:t>
      </w:r>
      <w:r w:rsidRPr="1935EA4B">
        <w:rPr>
          <w:rFonts w:eastAsia="Calibri"/>
          <w:lang w:eastAsia="en-US"/>
        </w:rPr>
        <w:t xml:space="preserve"> </w:t>
      </w:r>
      <w:r w:rsidRPr="31E5D335">
        <w:rPr>
          <w:rFonts w:eastAsia="Calibri"/>
          <w:lang w:eastAsia="en-US"/>
        </w:rPr>
        <w:t>hälsosamtalen</w:t>
      </w:r>
      <w:r w:rsidRPr="182B8FAC">
        <w:rPr>
          <w:rFonts w:eastAsia="Calibri"/>
          <w:lang w:eastAsia="en-US"/>
        </w:rPr>
        <w:t xml:space="preserve"> </w:t>
      </w:r>
      <w:r w:rsidR="00C477FB">
        <w:rPr>
          <w:rFonts w:eastAsia="Calibri"/>
          <w:lang w:eastAsia="en-US"/>
        </w:rPr>
        <w:t>i F</w:t>
      </w:r>
      <w:r w:rsidR="00451BD0" w:rsidRPr="00451BD0">
        <w:rPr>
          <w:rFonts w:eastAsia="Calibri"/>
          <w:lang w:eastAsia="en-US"/>
        </w:rPr>
        <w:t xml:space="preserve">-klass, </w:t>
      </w:r>
      <w:r w:rsidR="00DC7BB1">
        <w:rPr>
          <w:rFonts w:eastAsia="Calibri"/>
          <w:lang w:eastAsia="en-US"/>
        </w:rPr>
        <w:t>åk</w:t>
      </w:r>
      <w:r w:rsidR="00550F2B">
        <w:rPr>
          <w:rFonts w:eastAsia="Calibri"/>
          <w:lang w:eastAsia="en-US"/>
        </w:rPr>
        <w:t xml:space="preserve"> </w:t>
      </w:r>
      <w:r w:rsidR="00451BD0" w:rsidRPr="00451BD0">
        <w:rPr>
          <w:rFonts w:eastAsia="Calibri"/>
          <w:lang w:eastAsia="en-US"/>
        </w:rPr>
        <w:t xml:space="preserve">4 och </w:t>
      </w:r>
      <w:r w:rsidR="00DC7BB1">
        <w:rPr>
          <w:rFonts w:eastAsia="Calibri"/>
          <w:lang w:eastAsia="en-US"/>
        </w:rPr>
        <w:t xml:space="preserve">åk </w:t>
      </w:r>
      <w:r w:rsidR="00451BD0" w:rsidRPr="00451BD0">
        <w:rPr>
          <w:rFonts w:eastAsia="Calibri"/>
          <w:lang w:eastAsia="en-US"/>
        </w:rPr>
        <w:t xml:space="preserve">7 </w:t>
      </w:r>
      <w:r w:rsidR="00451BD0" w:rsidRPr="179A19EA">
        <w:rPr>
          <w:rFonts w:eastAsia="Calibri"/>
          <w:lang w:eastAsia="en-US"/>
        </w:rPr>
        <w:t xml:space="preserve">delges </w:t>
      </w:r>
      <w:r w:rsidR="00451BD0" w:rsidRPr="146310A0">
        <w:rPr>
          <w:rFonts w:eastAsia="Calibri"/>
          <w:lang w:eastAsia="en-US"/>
        </w:rPr>
        <w:t>av</w:t>
      </w:r>
      <w:r w:rsidR="00451BD0" w:rsidRPr="00451BD0">
        <w:rPr>
          <w:rFonts w:eastAsia="Calibri"/>
          <w:lang w:eastAsia="en-US"/>
        </w:rPr>
        <w:t xml:space="preserve"> skolsköterskan </w:t>
      </w:r>
      <w:r w:rsidR="00451BD0" w:rsidRPr="6A264386">
        <w:rPr>
          <w:rFonts w:eastAsia="Calibri"/>
          <w:lang w:eastAsia="en-US"/>
        </w:rPr>
        <w:t xml:space="preserve">till </w:t>
      </w:r>
      <w:r w:rsidR="00451BD0" w:rsidRPr="26B920C2">
        <w:rPr>
          <w:rFonts w:eastAsia="Calibri"/>
          <w:lang w:eastAsia="en-US"/>
        </w:rPr>
        <w:t>ledning</w:t>
      </w:r>
      <w:r w:rsidR="00451BD0" w:rsidRPr="26FE17B1">
        <w:rPr>
          <w:rFonts w:eastAsia="Calibri"/>
          <w:lang w:eastAsia="en-US"/>
        </w:rPr>
        <w:t xml:space="preserve">, </w:t>
      </w:r>
      <w:r w:rsidR="00630A69">
        <w:rPr>
          <w:rFonts w:eastAsia="Calibri"/>
          <w:lang w:eastAsia="en-US"/>
        </w:rPr>
        <w:t>trygghetsteam samt arbetslag.</w:t>
      </w:r>
    </w:p>
    <w:p w14:paraId="6A618726" w14:textId="72E83FE5" w:rsidR="003A3392" w:rsidRPr="003A3392" w:rsidRDefault="003A3392" w:rsidP="003A3392">
      <w:pPr>
        <w:pStyle w:val="Liststycke"/>
        <w:numPr>
          <w:ilvl w:val="0"/>
          <w:numId w:val="4"/>
        </w:numPr>
        <w:autoSpaceDE w:val="0"/>
        <w:autoSpaceDN w:val="0"/>
        <w:adjustRightInd w:val="0"/>
        <w:spacing w:after="60"/>
        <w:ind w:left="714" w:hanging="357"/>
        <w:contextualSpacing w:val="0"/>
        <w:rPr>
          <w:rFonts w:eastAsia="Calibri"/>
          <w:lang w:eastAsia="en-US"/>
        </w:rPr>
      </w:pPr>
      <w:r w:rsidRPr="00630A69">
        <w:rPr>
          <w:rFonts w:eastAsia="Calibri"/>
          <w:lang w:eastAsia="en-US"/>
        </w:rPr>
        <w:t xml:space="preserve">Arbetslagen diskuterar återkommande diskrimineringsfrågor </w:t>
      </w:r>
    </w:p>
    <w:p w14:paraId="61D14B98" w14:textId="77777777" w:rsid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630A69">
        <w:rPr>
          <w:rFonts w:eastAsia="Calibri"/>
          <w:lang w:eastAsia="en-US"/>
        </w:rPr>
        <w:t xml:space="preserve">Mentorerna förbereder och genomför utvecklingssamtalen och sammanställer information om det sociala klimatet. </w:t>
      </w:r>
    </w:p>
    <w:p w14:paraId="354DE4A1" w14:textId="0EFBDA1E" w:rsid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630A69">
        <w:rPr>
          <w:rFonts w:eastAsia="Calibri"/>
          <w:lang w:eastAsia="en-US"/>
        </w:rPr>
        <w:t>Resultaten på e</w:t>
      </w:r>
      <w:r w:rsidR="00A556C0">
        <w:rPr>
          <w:rFonts w:eastAsia="Calibri"/>
          <w:lang w:eastAsia="en-US"/>
        </w:rPr>
        <w:t xml:space="preserve">nkäter behandlas i </w:t>
      </w:r>
      <w:r w:rsidR="00D031DA">
        <w:rPr>
          <w:rFonts w:eastAsia="Calibri"/>
          <w:lang w:eastAsia="en-US"/>
        </w:rPr>
        <w:t>arbetslagen</w:t>
      </w:r>
    </w:p>
    <w:p w14:paraId="0848C93C" w14:textId="41B39B40" w:rsidR="00451BD0" w:rsidRPr="008B2879" w:rsidRDefault="008B2879" w:rsidP="00070297">
      <w:pPr>
        <w:pStyle w:val="Liststycke"/>
        <w:numPr>
          <w:ilvl w:val="0"/>
          <w:numId w:val="4"/>
        </w:numPr>
        <w:autoSpaceDE w:val="0"/>
        <w:autoSpaceDN w:val="0"/>
        <w:adjustRightInd w:val="0"/>
        <w:spacing w:after="60"/>
        <w:ind w:left="714" w:hanging="357"/>
        <w:contextualSpacing w:val="0"/>
        <w:rPr>
          <w:rFonts w:eastAsia="Calibri"/>
          <w:lang w:eastAsia="en-US"/>
        </w:rPr>
      </w:pPr>
      <w:r>
        <w:rPr>
          <w:rFonts w:eastAsia="Calibri"/>
          <w:lang w:eastAsia="en-US"/>
        </w:rPr>
        <w:t>D</w:t>
      </w:r>
      <w:r w:rsidR="00451BD0" w:rsidRPr="008B2879">
        <w:rPr>
          <w:rFonts w:eastAsia="Calibri"/>
          <w:lang w:eastAsia="en-US"/>
        </w:rPr>
        <w:t xml:space="preserve">iskrimineringsfrågor </w:t>
      </w:r>
      <w:r w:rsidR="00E2161A" w:rsidRPr="008B2879">
        <w:rPr>
          <w:rFonts w:eastAsia="Calibri"/>
          <w:lang w:eastAsia="en-US"/>
        </w:rPr>
        <w:t xml:space="preserve">diskuteras kontinuerligt </w:t>
      </w:r>
      <w:r w:rsidR="00451BD0" w:rsidRPr="008B2879">
        <w:rPr>
          <w:rFonts w:eastAsia="Calibri"/>
          <w:lang w:eastAsia="en-US"/>
        </w:rPr>
        <w:t>i arb</w:t>
      </w:r>
      <w:r w:rsidR="00D031DA" w:rsidRPr="008B2879">
        <w:rPr>
          <w:rFonts w:eastAsia="Calibri"/>
          <w:lang w:eastAsia="en-US"/>
        </w:rPr>
        <w:t>etslagen</w:t>
      </w:r>
    </w:p>
    <w:p w14:paraId="6B5CC6FB" w14:textId="77777777" w:rsidR="00451BD0" w:rsidRDefault="00451BD0" w:rsidP="00451BD0">
      <w:pPr>
        <w:autoSpaceDE w:val="0"/>
        <w:autoSpaceDN w:val="0"/>
        <w:adjustRightInd w:val="0"/>
        <w:rPr>
          <w:rFonts w:eastAsia="Calibri"/>
          <w:lang w:eastAsia="en-US"/>
        </w:rPr>
      </w:pPr>
    </w:p>
    <w:p w14:paraId="614A7043" w14:textId="1BBA2683" w:rsidR="00630A69" w:rsidRPr="00451BD0" w:rsidRDefault="00630A69" w:rsidP="00451BD0">
      <w:pPr>
        <w:autoSpaceDE w:val="0"/>
        <w:autoSpaceDN w:val="0"/>
        <w:adjustRightInd w:val="0"/>
        <w:rPr>
          <w:rFonts w:eastAsia="Calibri"/>
          <w:lang w:eastAsia="en-US"/>
        </w:rPr>
      </w:pPr>
    </w:p>
    <w:p w14:paraId="7FC19586" w14:textId="2FC3C4E8" w:rsidR="00451BD0" w:rsidRPr="00EC2889" w:rsidRDefault="00B94B2B" w:rsidP="001958FA">
      <w:pPr>
        <w:pStyle w:val="Rubrik"/>
        <w:rPr>
          <w:rFonts w:eastAsia="Calibri"/>
          <w:lang w:eastAsia="en-US"/>
        </w:rPr>
      </w:pPr>
      <w:r>
        <w:rPr>
          <w:rFonts w:eastAsia="Calibri"/>
          <w:lang w:eastAsia="en-US"/>
        </w:rPr>
        <w:t xml:space="preserve">4.3 </w:t>
      </w:r>
      <w:r w:rsidR="00451BD0" w:rsidRPr="00EC2889">
        <w:rPr>
          <w:rFonts w:eastAsia="Calibri"/>
          <w:lang w:eastAsia="en-US"/>
        </w:rPr>
        <w:t xml:space="preserve">Resultat och analys </w:t>
      </w:r>
    </w:p>
    <w:p w14:paraId="2C582C1E" w14:textId="77777777" w:rsidR="00120BB3" w:rsidRDefault="00120BB3" w:rsidP="00451BD0">
      <w:pPr>
        <w:autoSpaceDE w:val="0"/>
        <w:autoSpaceDN w:val="0"/>
        <w:adjustRightInd w:val="0"/>
        <w:rPr>
          <w:rFonts w:eastAsia="Calibri"/>
          <w:lang w:eastAsia="en-US"/>
        </w:rPr>
      </w:pPr>
    </w:p>
    <w:p w14:paraId="4092380E" w14:textId="5B19571F" w:rsidR="00451BD0" w:rsidRDefault="00E2161A" w:rsidP="00451BD0">
      <w:pPr>
        <w:autoSpaceDE w:val="0"/>
        <w:autoSpaceDN w:val="0"/>
        <w:adjustRightInd w:val="0"/>
        <w:rPr>
          <w:rFonts w:eastAsia="Calibri"/>
          <w:lang w:eastAsia="en-US"/>
        </w:rPr>
      </w:pPr>
      <w:r w:rsidRPr="00DD0EA6">
        <w:rPr>
          <w:rFonts w:eastAsia="Calibri"/>
          <w:lang w:eastAsia="en-US"/>
        </w:rPr>
        <w:t>Vid läsårets slut revideras</w:t>
      </w:r>
      <w:r w:rsidR="00451BD0" w:rsidRPr="00DD0EA6">
        <w:rPr>
          <w:rFonts w:eastAsia="Calibri"/>
          <w:lang w:eastAsia="en-US"/>
        </w:rPr>
        <w:t xml:space="preserve"> planen</w:t>
      </w:r>
      <w:r w:rsidR="004D15A4" w:rsidRPr="00DD0EA6">
        <w:rPr>
          <w:rFonts w:eastAsia="Calibri"/>
          <w:lang w:eastAsia="en-US"/>
        </w:rPr>
        <w:t xml:space="preserve"> </w:t>
      </w:r>
      <w:r w:rsidR="004D15A4">
        <w:rPr>
          <w:rFonts w:eastAsia="Calibri"/>
          <w:lang w:eastAsia="en-US"/>
        </w:rPr>
        <w:t>utifrån de</w:t>
      </w:r>
      <w:r w:rsidR="00F6320D">
        <w:rPr>
          <w:rFonts w:eastAsia="Calibri"/>
          <w:lang w:eastAsia="en-US"/>
        </w:rPr>
        <w:t>t</w:t>
      </w:r>
      <w:r w:rsidR="004D15A4">
        <w:rPr>
          <w:rFonts w:eastAsia="Calibri"/>
          <w:lang w:eastAsia="en-US"/>
        </w:rPr>
        <w:t xml:space="preserve"> material som har samlats in under läsåret.</w:t>
      </w:r>
      <w:r w:rsidR="00451BD0" w:rsidRPr="00451BD0">
        <w:rPr>
          <w:rFonts w:eastAsia="Calibri"/>
          <w:lang w:eastAsia="en-US"/>
        </w:rPr>
        <w:t xml:space="preserve"> (se Kartläggningsmetoder). Materiale</w:t>
      </w:r>
      <w:r w:rsidR="003147F8">
        <w:rPr>
          <w:rFonts w:eastAsia="Calibri"/>
          <w:lang w:eastAsia="en-US"/>
        </w:rPr>
        <w:t>t behandlas</w:t>
      </w:r>
      <w:r w:rsidR="00451BD0" w:rsidRPr="00451BD0">
        <w:rPr>
          <w:rFonts w:eastAsia="Calibri"/>
          <w:lang w:eastAsia="en-US"/>
        </w:rPr>
        <w:t xml:space="preserve"> i syfte att ta reda på: </w:t>
      </w:r>
    </w:p>
    <w:p w14:paraId="447D4D06" w14:textId="77777777" w:rsidR="00630A69" w:rsidRPr="00451BD0" w:rsidRDefault="00630A69" w:rsidP="00451BD0">
      <w:pPr>
        <w:autoSpaceDE w:val="0"/>
        <w:autoSpaceDN w:val="0"/>
        <w:adjustRightInd w:val="0"/>
        <w:rPr>
          <w:rFonts w:eastAsia="Calibri"/>
          <w:lang w:eastAsia="en-US"/>
        </w:rPr>
      </w:pPr>
    </w:p>
    <w:p w14:paraId="1600B427" w14:textId="77777777" w:rsid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451BD0">
        <w:rPr>
          <w:rFonts w:eastAsia="Calibri"/>
          <w:lang w:eastAsia="en-US"/>
        </w:rPr>
        <w:t xml:space="preserve">kända risker som kvarstår </w:t>
      </w:r>
    </w:p>
    <w:p w14:paraId="340BEEE5" w14:textId="77777777" w:rsid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630A69">
        <w:rPr>
          <w:rFonts w:eastAsia="Calibri"/>
          <w:lang w:eastAsia="en-US"/>
        </w:rPr>
        <w:t xml:space="preserve">nya risker </w:t>
      </w:r>
    </w:p>
    <w:p w14:paraId="48D89FE8" w14:textId="77777777" w:rsidR="00451BD0" w:rsidRPr="00630A69" w:rsidRDefault="00451BD0" w:rsidP="00070297">
      <w:pPr>
        <w:pStyle w:val="Liststycke"/>
        <w:numPr>
          <w:ilvl w:val="0"/>
          <w:numId w:val="4"/>
        </w:numPr>
        <w:autoSpaceDE w:val="0"/>
        <w:autoSpaceDN w:val="0"/>
        <w:adjustRightInd w:val="0"/>
        <w:spacing w:after="60"/>
        <w:ind w:left="714" w:hanging="357"/>
        <w:contextualSpacing w:val="0"/>
        <w:rPr>
          <w:rFonts w:eastAsia="Calibri"/>
          <w:lang w:eastAsia="en-US"/>
        </w:rPr>
      </w:pPr>
      <w:r w:rsidRPr="00630A69">
        <w:rPr>
          <w:rFonts w:eastAsia="Calibri"/>
          <w:lang w:eastAsia="en-US"/>
        </w:rPr>
        <w:t xml:space="preserve">positiva faktorer och eventuella förbättringar </w:t>
      </w:r>
    </w:p>
    <w:p w14:paraId="397B6385" w14:textId="77777777" w:rsidR="00451BD0" w:rsidRPr="00451BD0" w:rsidRDefault="00451BD0" w:rsidP="00451BD0">
      <w:pPr>
        <w:autoSpaceDE w:val="0"/>
        <w:autoSpaceDN w:val="0"/>
        <w:adjustRightInd w:val="0"/>
        <w:rPr>
          <w:rFonts w:eastAsia="Calibri"/>
          <w:lang w:eastAsia="en-US"/>
        </w:rPr>
      </w:pPr>
    </w:p>
    <w:p w14:paraId="1EC1FFB6" w14:textId="6B46351C" w:rsidR="007B13E5" w:rsidRPr="00044901" w:rsidRDefault="00731B77" w:rsidP="00044901">
      <w:pPr>
        <w:autoSpaceDE w:val="0"/>
        <w:autoSpaceDN w:val="0"/>
        <w:adjustRightInd w:val="0"/>
        <w:rPr>
          <w:rFonts w:eastAsia="Calibri"/>
          <w:lang w:eastAsia="en-US"/>
        </w:rPr>
      </w:pPr>
      <w:r>
        <w:rPr>
          <w:rFonts w:eastAsia="Calibri"/>
          <w:lang w:eastAsia="en-US"/>
        </w:rPr>
        <w:t>R</w:t>
      </w:r>
      <w:r w:rsidR="002703BB" w:rsidRPr="00451BD0">
        <w:rPr>
          <w:rFonts w:eastAsia="Calibri"/>
          <w:lang w:eastAsia="en-US"/>
        </w:rPr>
        <w:t>esultat</w:t>
      </w:r>
      <w:r w:rsidR="00451BD0" w:rsidRPr="00451BD0">
        <w:rPr>
          <w:rFonts w:eastAsia="Calibri"/>
          <w:lang w:eastAsia="en-US"/>
        </w:rPr>
        <w:t xml:space="preserve"> ska ligga till grun</w:t>
      </w:r>
      <w:r w:rsidR="006B670D">
        <w:rPr>
          <w:rFonts w:eastAsia="Calibri"/>
          <w:lang w:eastAsia="en-US"/>
        </w:rPr>
        <w:t>d för</w:t>
      </w:r>
      <w:r w:rsidR="00137696">
        <w:rPr>
          <w:rFonts w:eastAsia="Calibri"/>
          <w:lang w:eastAsia="en-US"/>
        </w:rPr>
        <w:t xml:space="preserve"> </w:t>
      </w:r>
      <w:r w:rsidR="006B670D">
        <w:rPr>
          <w:rFonts w:eastAsia="Calibri"/>
          <w:lang w:eastAsia="en-US"/>
        </w:rPr>
        <w:t>insatser</w:t>
      </w:r>
      <w:r w:rsidR="00451BD0" w:rsidRPr="00451BD0">
        <w:rPr>
          <w:rFonts w:eastAsia="Calibri"/>
          <w:lang w:eastAsia="en-US"/>
        </w:rPr>
        <w:t xml:space="preserve"> i </w:t>
      </w:r>
      <w:r w:rsidR="00251B1C">
        <w:rPr>
          <w:rFonts w:eastAsia="Calibri"/>
          <w:lang w:eastAsia="en-US"/>
        </w:rPr>
        <w:t xml:space="preserve">nästa </w:t>
      </w:r>
      <w:r w:rsidR="00451BD0" w:rsidRPr="00451BD0">
        <w:rPr>
          <w:rFonts w:eastAsia="Calibri"/>
          <w:lang w:eastAsia="en-US"/>
        </w:rPr>
        <w:t>år</w:t>
      </w:r>
      <w:r w:rsidR="00251B1C">
        <w:rPr>
          <w:rFonts w:eastAsia="Calibri"/>
          <w:lang w:eastAsia="en-US"/>
        </w:rPr>
        <w:t>s</w:t>
      </w:r>
      <w:r w:rsidR="00451BD0" w:rsidRPr="00451BD0">
        <w:rPr>
          <w:rFonts w:eastAsia="Calibri"/>
          <w:lang w:eastAsia="en-US"/>
        </w:rPr>
        <w:t>p</w:t>
      </w:r>
      <w:r w:rsidR="00741548">
        <w:rPr>
          <w:rFonts w:eastAsia="Calibri"/>
          <w:lang w:eastAsia="en-US"/>
        </w:rPr>
        <w:t>lan</w:t>
      </w:r>
      <w:r w:rsidR="00451BD0" w:rsidRPr="00451BD0">
        <w:rPr>
          <w:rFonts w:eastAsia="Calibri"/>
          <w:lang w:eastAsia="en-US"/>
        </w:rPr>
        <w:t xml:space="preserve">. </w:t>
      </w:r>
    </w:p>
    <w:p w14:paraId="2A8A61B7" w14:textId="77777777" w:rsidR="00862C77" w:rsidRDefault="00862C77" w:rsidP="00EC2889">
      <w:pPr>
        <w:pStyle w:val="Rubrik1"/>
        <w:spacing w:after="360"/>
        <w:rPr>
          <w:rFonts w:eastAsia="Calibri" w:cs="Arial"/>
          <w:lang w:eastAsia="en-US"/>
        </w:rPr>
      </w:pPr>
    </w:p>
    <w:p w14:paraId="77146623" w14:textId="79D0EFE4" w:rsidR="00B6691D" w:rsidRPr="00B6691D" w:rsidRDefault="00B6691D" w:rsidP="2F833A7F">
      <w:pPr>
        <w:spacing w:after="360"/>
        <w:rPr>
          <w:rFonts w:eastAsia="Calibri" w:cs="Arial"/>
          <w:lang w:eastAsia="en-US"/>
        </w:rPr>
      </w:pPr>
    </w:p>
    <w:p w14:paraId="2BD1BB5A" w14:textId="19D38439" w:rsidR="00451BD0" w:rsidRPr="00EC2889" w:rsidRDefault="00B94B2B" w:rsidP="00EC2889">
      <w:pPr>
        <w:pStyle w:val="Rubrik1"/>
        <w:spacing w:after="360"/>
        <w:rPr>
          <w:rFonts w:eastAsia="Calibri" w:cs="Arial"/>
          <w:i/>
          <w:lang w:eastAsia="en-US"/>
        </w:rPr>
      </w:pPr>
      <w:r>
        <w:rPr>
          <w:rFonts w:eastAsia="Calibri" w:cs="Arial"/>
          <w:lang w:eastAsia="en-US"/>
        </w:rPr>
        <w:t>5.</w:t>
      </w:r>
      <w:r w:rsidR="00E95BC9">
        <w:rPr>
          <w:rFonts w:eastAsia="Calibri" w:cs="Arial"/>
          <w:lang w:eastAsia="en-US"/>
        </w:rPr>
        <w:t xml:space="preserve"> </w:t>
      </w:r>
      <w:r w:rsidR="00451BD0" w:rsidRPr="00EC2889">
        <w:rPr>
          <w:rFonts w:eastAsia="Calibri" w:cs="Arial"/>
          <w:lang w:eastAsia="en-US"/>
        </w:rPr>
        <w:t xml:space="preserve">Förebyggande </w:t>
      </w:r>
      <w:r w:rsidR="007B0D95">
        <w:rPr>
          <w:rFonts w:eastAsia="Calibri" w:cs="Arial"/>
          <w:lang w:eastAsia="en-US"/>
        </w:rPr>
        <w:t>insatser</w:t>
      </w:r>
    </w:p>
    <w:p w14:paraId="280D28B0" w14:textId="75AB8E69" w:rsidR="00451BD0" w:rsidRPr="00F4160E" w:rsidRDefault="005F7AE8" w:rsidP="006349D9">
      <w:pPr>
        <w:pStyle w:val="Rubrik"/>
        <w:rPr>
          <w:rFonts w:eastAsia="Calibri"/>
          <w:noProof/>
          <w:lang w:eastAsia="en-US"/>
        </w:rPr>
      </w:pPr>
      <w:r w:rsidRPr="00F4160E">
        <w:rPr>
          <w:rFonts w:eastAsia="Calibri"/>
          <w:lang w:eastAsia="en-US"/>
        </w:rPr>
        <w:lastRenderedPageBreak/>
        <w:t xml:space="preserve">5.1 </w:t>
      </w:r>
      <w:r w:rsidR="00451BD0" w:rsidRPr="00F4160E">
        <w:rPr>
          <w:rFonts w:eastAsia="Calibri"/>
          <w:lang w:eastAsia="en-US"/>
        </w:rPr>
        <w:t>Ansvar</w:t>
      </w:r>
    </w:p>
    <w:p w14:paraId="1BDEBC3C" w14:textId="77777777" w:rsidR="00451BD0" w:rsidRPr="00451BD0" w:rsidRDefault="00451BD0" w:rsidP="00451BD0">
      <w:pPr>
        <w:autoSpaceDE w:val="0"/>
        <w:autoSpaceDN w:val="0"/>
        <w:adjustRightInd w:val="0"/>
        <w:rPr>
          <w:rFonts w:eastAsia="Calibri"/>
          <w:b/>
          <w:lang w:eastAsia="en-US"/>
        </w:rPr>
      </w:pPr>
    </w:p>
    <w:p w14:paraId="4AE80A89" w14:textId="09537BDF" w:rsidR="00451BD0" w:rsidRPr="00451BD0" w:rsidRDefault="00451BD0" w:rsidP="00451BD0">
      <w:pPr>
        <w:autoSpaceDE w:val="0"/>
        <w:autoSpaceDN w:val="0"/>
        <w:adjustRightInd w:val="0"/>
        <w:rPr>
          <w:rFonts w:eastAsia="Calibri"/>
          <w:lang w:eastAsia="en-US"/>
        </w:rPr>
      </w:pPr>
      <w:r w:rsidRPr="00451BD0">
        <w:rPr>
          <w:rFonts w:eastAsia="Calibri"/>
          <w:i/>
          <w:lang w:eastAsia="en-US"/>
        </w:rPr>
        <w:t>Rektor</w:t>
      </w:r>
      <w:r w:rsidRPr="00451BD0">
        <w:rPr>
          <w:rFonts w:eastAsia="Calibri"/>
          <w:lang w:eastAsia="en-US"/>
        </w:rPr>
        <w:t xml:space="preserve"> har det yttersta </w:t>
      </w:r>
      <w:r w:rsidR="00377572">
        <w:rPr>
          <w:rFonts w:eastAsia="Calibri"/>
          <w:lang w:eastAsia="en-US"/>
        </w:rPr>
        <w:t xml:space="preserve">ansvaret för att </w:t>
      </w:r>
      <w:r w:rsidRPr="00451BD0">
        <w:rPr>
          <w:rFonts w:eastAsia="Calibri"/>
          <w:lang w:eastAsia="en-US"/>
        </w:rPr>
        <w:t>planen upprättas, efterlevs samt årligen utvärderas och revideras.</w:t>
      </w:r>
    </w:p>
    <w:p w14:paraId="42E90136" w14:textId="77777777" w:rsidR="00451BD0" w:rsidRPr="00451BD0" w:rsidRDefault="00451BD0" w:rsidP="00451BD0">
      <w:pPr>
        <w:autoSpaceDE w:val="0"/>
        <w:autoSpaceDN w:val="0"/>
        <w:adjustRightInd w:val="0"/>
        <w:rPr>
          <w:rFonts w:eastAsia="Calibri"/>
          <w:lang w:eastAsia="en-US"/>
        </w:rPr>
      </w:pPr>
    </w:p>
    <w:p w14:paraId="7FE04D7B" w14:textId="0E59C659" w:rsidR="00451BD0" w:rsidRPr="00451BD0" w:rsidRDefault="00451BD0" w:rsidP="00451BD0">
      <w:pPr>
        <w:autoSpaceDE w:val="0"/>
        <w:autoSpaceDN w:val="0"/>
        <w:adjustRightInd w:val="0"/>
        <w:rPr>
          <w:rFonts w:eastAsia="Calibri"/>
          <w:lang w:eastAsia="en-US"/>
        </w:rPr>
      </w:pPr>
      <w:r w:rsidRPr="00451BD0">
        <w:rPr>
          <w:rFonts w:eastAsia="Calibri"/>
          <w:i/>
          <w:lang w:eastAsia="en-US"/>
        </w:rPr>
        <w:t xml:space="preserve">All </w:t>
      </w:r>
      <w:r w:rsidR="002703BB" w:rsidRPr="00451BD0">
        <w:rPr>
          <w:rFonts w:eastAsia="Calibri"/>
          <w:i/>
          <w:lang w:eastAsia="en-US"/>
        </w:rPr>
        <w:t xml:space="preserve">personal </w:t>
      </w:r>
      <w:r w:rsidR="002703BB" w:rsidRPr="00451BD0">
        <w:rPr>
          <w:rFonts w:eastAsia="Calibri"/>
          <w:lang w:eastAsia="en-US"/>
        </w:rPr>
        <w:t>ansvarar</w:t>
      </w:r>
      <w:r w:rsidRPr="00451BD0">
        <w:rPr>
          <w:rFonts w:eastAsia="Calibri"/>
          <w:lang w:eastAsia="en-US"/>
        </w:rPr>
        <w:t xml:space="preserve"> för at</w:t>
      </w:r>
      <w:r w:rsidR="00314B71">
        <w:rPr>
          <w:rFonts w:eastAsia="Calibri"/>
          <w:lang w:eastAsia="en-US"/>
        </w:rPr>
        <w:t>t sätta sig in i</w:t>
      </w:r>
      <w:r w:rsidR="0090654E">
        <w:rPr>
          <w:rFonts w:eastAsia="Calibri"/>
          <w:lang w:eastAsia="en-US"/>
        </w:rPr>
        <w:t xml:space="preserve"> och </w:t>
      </w:r>
      <w:r w:rsidR="00921EEB">
        <w:rPr>
          <w:rFonts w:eastAsia="Calibri"/>
          <w:lang w:eastAsia="en-US"/>
        </w:rPr>
        <w:t>arbeta me</w:t>
      </w:r>
      <w:r w:rsidR="0082422F">
        <w:rPr>
          <w:rFonts w:eastAsia="Calibri"/>
          <w:lang w:eastAsia="en-US"/>
        </w:rPr>
        <w:t>d</w:t>
      </w:r>
      <w:r w:rsidRPr="00451BD0">
        <w:rPr>
          <w:rFonts w:eastAsia="Calibri"/>
          <w:lang w:eastAsia="en-US"/>
        </w:rPr>
        <w:t xml:space="preserve"> planen. Lärare ansvarar för att eleverna får ta del av och förstår inne</w:t>
      </w:r>
      <w:r w:rsidR="00314B71">
        <w:rPr>
          <w:rFonts w:eastAsia="Calibri"/>
          <w:lang w:eastAsia="en-US"/>
        </w:rPr>
        <w:t xml:space="preserve">börden av skolans </w:t>
      </w:r>
      <w:r w:rsidRPr="00451BD0">
        <w:rPr>
          <w:rFonts w:eastAsia="Calibri"/>
          <w:lang w:eastAsia="en-US"/>
        </w:rPr>
        <w:t>plan.</w:t>
      </w:r>
    </w:p>
    <w:p w14:paraId="5B0951DB" w14:textId="77777777" w:rsidR="00451BD0" w:rsidRPr="00451BD0" w:rsidRDefault="00451BD0" w:rsidP="00451BD0">
      <w:pPr>
        <w:autoSpaceDE w:val="0"/>
        <w:autoSpaceDN w:val="0"/>
        <w:adjustRightInd w:val="0"/>
        <w:rPr>
          <w:rFonts w:eastAsia="Calibri"/>
          <w:lang w:eastAsia="en-US"/>
        </w:rPr>
      </w:pPr>
    </w:p>
    <w:p w14:paraId="0F96273D" w14:textId="77777777" w:rsidR="00451BD0" w:rsidRPr="00451BD0" w:rsidRDefault="00451BD0" w:rsidP="00451BD0">
      <w:pPr>
        <w:autoSpaceDE w:val="0"/>
        <w:autoSpaceDN w:val="0"/>
        <w:adjustRightInd w:val="0"/>
        <w:rPr>
          <w:rFonts w:eastAsia="Calibri"/>
          <w:lang w:eastAsia="en-US"/>
        </w:rPr>
      </w:pPr>
      <w:r w:rsidRPr="00451BD0">
        <w:rPr>
          <w:rFonts w:eastAsia="Calibri"/>
          <w:i/>
          <w:lang w:eastAsia="en-US"/>
        </w:rPr>
        <w:t>Varje elev</w:t>
      </w:r>
      <w:r w:rsidRPr="00451BD0">
        <w:rPr>
          <w:rFonts w:eastAsia="Calibri"/>
          <w:lang w:eastAsia="en-US"/>
        </w:rPr>
        <w:t xml:space="preserve"> har ansvar för att bidra till en god arbetsmiljö och till goda relationer med både personal och andra elever.</w:t>
      </w:r>
    </w:p>
    <w:p w14:paraId="0E6BF920" w14:textId="77777777" w:rsidR="00451BD0" w:rsidRPr="00451BD0" w:rsidRDefault="00451BD0" w:rsidP="00451BD0">
      <w:pPr>
        <w:autoSpaceDE w:val="0"/>
        <w:autoSpaceDN w:val="0"/>
        <w:adjustRightInd w:val="0"/>
        <w:rPr>
          <w:rFonts w:eastAsia="Calibri"/>
          <w:lang w:eastAsia="en-US"/>
        </w:rPr>
      </w:pPr>
    </w:p>
    <w:p w14:paraId="5F40E94F" w14:textId="2D4BE2A4" w:rsidR="00451BD0" w:rsidRPr="00451BD0" w:rsidRDefault="002703BB" w:rsidP="00451BD0">
      <w:pPr>
        <w:autoSpaceDE w:val="0"/>
        <w:autoSpaceDN w:val="0"/>
        <w:adjustRightInd w:val="0"/>
        <w:rPr>
          <w:rFonts w:eastAsia="Calibri"/>
          <w:lang w:eastAsia="en-US"/>
        </w:rPr>
      </w:pPr>
      <w:r w:rsidRPr="00451BD0">
        <w:rPr>
          <w:rFonts w:eastAsia="Calibri"/>
          <w:i/>
          <w:lang w:eastAsia="en-US"/>
        </w:rPr>
        <w:t xml:space="preserve">Föräldrar </w:t>
      </w:r>
      <w:r w:rsidRPr="00451BD0">
        <w:rPr>
          <w:rFonts w:eastAsia="Calibri"/>
          <w:lang w:eastAsia="en-US"/>
        </w:rPr>
        <w:t>har</w:t>
      </w:r>
      <w:r w:rsidR="00451BD0" w:rsidRPr="00451BD0">
        <w:rPr>
          <w:rFonts w:eastAsia="Calibri"/>
          <w:lang w:eastAsia="en-US"/>
        </w:rPr>
        <w:t xml:space="preserve"> ett ansvar att visa för sina barn att man tar avstånd från kränkande behandling.</w:t>
      </w:r>
    </w:p>
    <w:p w14:paraId="2DD5D709" w14:textId="45F36F61" w:rsidR="00451BD0" w:rsidRPr="00451BD0" w:rsidRDefault="00AC4A2C" w:rsidP="00451BD0">
      <w:pPr>
        <w:autoSpaceDE w:val="0"/>
        <w:autoSpaceDN w:val="0"/>
        <w:adjustRightInd w:val="0"/>
        <w:rPr>
          <w:rFonts w:eastAsia="Calibri"/>
          <w:lang w:eastAsia="en-US"/>
        </w:rPr>
      </w:pPr>
      <w:r>
        <w:rPr>
          <w:rFonts w:eastAsia="Calibri"/>
          <w:lang w:eastAsia="en-US"/>
        </w:rPr>
        <w:t xml:space="preserve">Som förälder är </w:t>
      </w:r>
      <w:r w:rsidR="00451BD0" w:rsidRPr="00451BD0">
        <w:rPr>
          <w:rFonts w:eastAsia="Calibri"/>
          <w:lang w:eastAsia="en-US"/>
        </w:rPr>
        <w:t xml:space="preserve">det viktigt att tala med sina barn om </w:t>
      </w:r>
      <w:r w:rsidRPr="00451BD0">
        <w:rPr>
          <w:rFonts w:eastAsia="Calibri"/>
          <w:lang w:eastAsia="en-US"/>
        </w:rPr>
        <w:t>krä</w:t>
      </w:r>
      <w:r>
        <w:rPr>
          <w:rFonts w:eastAsia="Calibri"/>
          <w:lang w:eastAsia="en-US"/>
        </w:rPr>
        <w:t>n</w:t>
      </w:r>
      <w:r w:rsidRPr="00451BD0">
        <w:rPr>
          <w:rFonts w:eastAsia="Calibri"/>
          <w:lang w:eastAsia="en-US"/>
        </w:rPr>
        <w:t>kningar</w:t>
      </w:r>
      <w:r w:rsidR="00451BD0" w:rsidRPr="00451BD0">
        <w:rPr>
          <w:rFonts w:eastAsia="Calibri"/>
          <w:lang w:eastAsia="en-US"/>
        </w:rPr>
        <w:t xml:space="preserve"> och om hur de har det i skolan</w:t>
      </w:r>
      <w:r w:rsidR="000E24CA">
        <w:rPr>
          <w:rFonts w:eastAsia="Calibri"/>
          <w:lang w:eastAsia="en-US"/>
        </w:rPr>
        <w:t xml:space="preserve"> och t</w:t>
      </w:r>
      <w:r w:rsidR="00451BD0" w:rsidRPr="00451BD0">
        <w:rPr>
          <w:rFonts w:eastAsia="Calibri"/>
          <w:lang w:eastAsia="en-US"/>
        </w:rPr>
        <w:t>a kontakt med skolan om barnet berättar om kränkningar.</w:t>
      </w:r>
    </w:p>
    <w:p w14:paraId="7FA732E8" w14:textId="77777777" w:rsidR="00451BD0" w:rsidRPr="00451BD0" w:rsidRDefault="00451BD0" w:rsidP="00451BD0">
      <w:pPr>
        <w:autoSpaceDE w:val="0"/>
        <w:autoSpaceDN w:val="0"/>
        <w:adjustRightInd w:val="0"/>
        <w:rPr>
          <w:rFonts w:eastAsia="Calibri"/>
          <w:lang w:eastAsia="en-US"/>
        </w:rPr>
      </w:pPr>
    </w:p>
    <w:p w14:paraId="58D167D0" w14:textId="16E4ED09" w:rsidR="00E542B9" w:rsidRDefault="002703BB" w:rsidP="00AD4296">
      <w:pPr>
        <w:autoSpaceDE w:val="0"/>
        <w:autoSpaceDN w:val="0"/>
        <w:adjustRightInd w:val="0"/>
        <w:rPr>
          <w:rFonts w:eastAsia="Calibri"/>
          <w:lang w:eastAsia="en-US"/>
        </w:rPr>
      </w:pPr>
      <w:r w:rsidRPr="00451BD0">
        <w:rPr>
          <w:rFonts w:eastAsia="Calibri"/>
          <w:i/>
          <w:lang w:eastAsia="en-US"/>
        </w:rPr>
        <w:t xml:space="preserve">Trygghetsteam </w:t>
      </w:r>
      <w:r w:rsidR="006A2285">
        <w:rPr>
          <w:rFonts w:eastAsia="Calibri"/>
          <w:i/>
          <w:lang w:eastAsia="en-US"/>
        </w:rPr>
        <w:t>F-</w:t>
      </w:r>
      <w:r w:rsidR="0084708C">
        <w:rPr>
          <w:rFonts w:eastAsia="Calibri"/>
          <w:i/>
          <w:lang w:eastAsia="en-US"/>
        </w:rPr>
        <w:t xml:space="preserve">9 </w:t>
      </w:r>
      <w:r w:rsidR="00E2161A" w:rsidRPr="004D15A4">
        <w:rPr>
          <w:rFonts w:eastAsia="Calibri"/>
          <w:iCs/>
          <w:lang w:eastAsia="en-US"/>
        </w:rPr>
        <w:t xml:space="preserve">arbetar </w:t>
      </w:r>
      <w:r w:rsidR="00D46696">
        <w:rPr>
          <w:rFonts w:eastAsia="Calibri"/>
          <w:iCs/>
          <w:lang w:eastAsia="en-US"/>
        </w:rPr>
        <w:t xml:space="preserve">tillsammans med mentorer, </w:t>
      </w:r>
      <w:r w:rsidR="00E2161A" w:rsidRPr="004D15A4">
        <w:rPr>
          <w:rFonts w:eastAsia="Calibri"/>
          <w:iCs/>
          <w:lang w:eastAsia="en-US"/>
        </w:rPr>
        <w:t>på uppdrag av rektor</w:t>
      </w:r>
      <w:r w:rsidR="00D46696">
        <w:rPr>
          <w:rFonts w:eastAsia="Calibri"/>
          <w:iCs/>
          <w:lang w:eastAsia="en-US"/>
        </w:rPr>
        <w:t>,</w:t>
      </w:r>
      <w:r w:rsidR="00451BD0" w:rsidRPr="00451BD0">
        <w:rPr>
          <w:rFonts w:eastAsia="Calibri"/>
          <w:lang w:eastAsia="en-US"/>
        </w:rPr>
        <w:t xml:space="preserve"> </w:t>
      </w:r>
      <w:r w:rsidR="009F2171">
        <w:rPr>
          <w:rFonts w:eastAsia="Calibri"/>
          <w:lang w:eastAsia="en-US"/>
        </w:rPr>
        <w:t>genom</w:t>
      </w:r>
      <w:r w:rsidR="00451BD0" w:rsidRPr="00451BD0">
        <w:rPr>
          <w:rFonts w:eastAsia="Calibri"/>
          <w:lang w:eastAsia="en-US"/>
        </w:rPr>
        <w:t xml:space="preserve"> att utreda, åtgärda, följa upp och dokumentera fall av diskriminering och kränkande behandling</w:t>
      </w:r>
      <w:r w:rsidR="00DD43CA">
        <w:rPr>
          <w:rFonts w:eastAsia="Calibri"/>
          <w:lang w:eastAsia="en-US"/>
        </w:rPr>
        <w:t xml:space="preserve"> på </w:t>
      </w:r>
      <w:r w:rsidR="002007AB">
        <w:rPr>
          <w:rFonts w:eastAsia="Calibri"/>
          <w:lang w:eastAsia="en-US"/>
        </w:rPr>
        <w:t>Domnarvets skola.</w:t>
      </w:r>
    </w:p>
    <w:p w14:paraId="7833DD4A" w14:textId="77777777" w:rsidR="00547C71" w:rsidRDefault="00547C71" w:rsidP="00AD4296">
      <w:pPr>
        <w:autoSpaceDE w:val="0"/>
        <w:autoSpaceDN w:val="0"/>
        <w:adjustRightInd w:val="0"/>
        <w:rPr>
          <w:rFonts w:eastAsia="Calibri"/>
          <w:lang w:eastAsia="en-US"/>
        </w:rPr>
      </w:pPr>
    </w:p>
    <w:p w14:paraId="1E8CBC60" w14:textId="00B5C9F5" w:rsidR="3F0E7730" w:rsidRDefault="3F0E7730" w:rsidP="3F0E7730"/>
    <w:p w14:paraId="73BBCC9D" w14:textId="116E8E9C" w:rsidR="3F0E7730" w:rsidRDefault="3F0E7730" w:rsidP="3F0E7730"/>
    <w:p w14:paraId="2F94D856" w14:textId="4550C7E8" w:rsidR="00E542B9" w:rsidRPr="002A1282" w:rsidRDefault="003F775F" w:rsidP="3F0E7730">
      <w:pPr>
        <w:pStyle w:val="Rubrik"/>
        <w:numPr>
          <w:ilvl w:val="1"/>
          <w:numId w:val="45"/>
        </w:numPr>
        <w:ind w:left="490"/>
        <w:rPr>
          <w:lang w:eastAsia="en-US"/>
        </w:rPr>
      </w:pPr>
      <w:r w:rsidRPr="002A1282">
        <w:rPr>
          <w:rFonts w:eastAsia="Calibri"/>
          <w:lang w:eastAsia="en-US"/>
        </w:rPr>
        <w:t xml:space="preserve">Utvärdering av </w:t>
      </w:r>
      <w:r w:rsidR="00223C59" w:rsidRPr="002A1282">
        <w:rPr>
          <w:rFonts w:eastAsia="Calibri"/>
          <w:lang w:eastAsia="en-US"/>
        </w:rPr>
        <w:t xml:space="preserve">arbetet med </w:t>
      </w:r>
      <w:r w:rsidRPr="002A1282">
        <w:rPr>
          <w:rFonts w:eastAsia="Calibri"/>
          <w:lang w:eastAsia="en-US"/>
        </w:rPr>
        <w:t>plan</w:t>
      </w:r>
      <w:r w:rsidR="00223C59" w:rsidRPr="002A1282">
        <w:rPr>
          <w:rFonts w:eastAsia="Calibri"/>
          <w:lang w:eastAsia="en-US"/>
        </w:rPr>
        <w:t>en</w:t>
      </w:r>
      <w:r w:rsidRPr="002A1282">
        <w:rPr>
          <w:rFonts w:eastAsia="Calibri"/>
          <w:lang w:eastAsia="en-US"/>
        </w:rPr>
        <w:t xml:space="preserve"> </w:t>
      </w:r>
      <w:r w:rsidR="007D3C66" w:rsidRPr="002A1282">
        <w:rPr>
          <w:rFonts w:eastAsia="Calibri"/>
          <w:lang w:eastAsia="en-US"/>
        </w:rPr>
        <w:t>202</w:t>
      </w:r>
      <w:r w:rsidR="0084708C">
        <w:rPr>
          <w:rFonts w:eastAsia="Calibri"/>
          <w:lang w:eastAsia="en-US"/>
        </w:rPr>
        <w:t>2</w:t>
      </w:r>
      <w:r w:rsidR="007D3C66" w:rsidRPr="002A1282">
        <w:rPr>
          <w:rFonts w:eastAsia="Calibri"/>
          <w:lang w:eastAsia="en-US"/>
        </w:rPr>
        <w:t>–202</w:t>
      </w:r>
      <w:r w:rsidR="0084708C">
        <w:rPr>
          <w:rFonts w:eastAsia="Calibri"/>
          <w:lang w:eastAsia="en-US"/>
        </w:rPr>
        <w:t>3</w:t>
      </w:r>
    </w:p>
    <w:p w14:paraId="049B5BDC" w14:textId="571FB2D4" w:rsidR="00AD4296" w:rsidRDefault="00AD4296" w:rsidP="002A5E52">
      <w:pPr>
        <w:pStyle w:val="Ingetavstnd"/>
        <w:rPr>
          <w:rFonts w:eastAsia="Calibri"/>
          <w:b/>
          <w:sz w:val="24"/>
          <w:lang w:eastAsia="en-US"/>
        </w:rPr>
      </w:pPr>
    </w:p>
    <w:p w14:paraId="079C61EC" w14:textId="77777777" w:rsidR="00C014DB" w:rsidRDefault="00634E93" w:rsidP="002A5E52">
      <w:pPr>
        <w:pStyle w:val="Ingetavstnd"/>
        <w:rPr>
          <w:rFonts w:eastAsia="Calibri"/>
          <w:b/>
          <w:sz w:val="28"/>
          <w:szCs w:val="28"/>
          <w:lang w:eastAsia="en-US"/>
        </w:rPr>
      </w:pPr>
      <w:r w:rsidRPr="00313198">
        <w:rPr>
          <w:rFonts w:eastAsia="Calibri"/>
          <w:b/>
          <w:sz w:val="28"/>
          <w:szCs w:val="28"/>
          <w:lang w:eastAsia="en-US"/>
        </w:rPr>
        <w:t>Utvärdering av tidigare insatser läsåret 202</w:t>
      </w:r>
      <w:r w:rsidR="008E2C01">
        <w:rPr>
          <w:rFonts w:eastAsia="Calibri"/>
          <w:b/>
          <w:sz w:val="28"/>
          <w:szCs w:val="28"/>
          <w:lang w:eastAsia="en-US"/>
        </w:rPr>
        <w:t>2</w:t>
      </w:r>
      <w:r w:rsidR="00C862D4" w:rsidRPr="00313198">
        <w:rPr>
          <w:rFonts w:eastAsia="Calibri"/>
          <w:b/>
          <w:sz w:val="28"/>
          <w:szCs w:val="28"/>
          <w:lang w:eastAsia="en-US"/>
        </w:rPr>
        <w:t>–</w:t>
      </w:r>
      <w:r w:rsidRPr="00313198">
        <w:rPr>
          <w:rFonts w:eastAsia="Calibri"/>
          <w:b/>
          <w:sz w:val="28"/>
          <w:szCs w:val="28"/>
          <w:lang w:eastAsia="en-US"/>
        </w:rPr>
        <w:t>202</w:t>
      </w:r>
      <w:r w:rsidR="008E2C01">
        <w:rPr>
          <w:rFonts w:eastAsia="Calibri"/>
          <w:b/>
          <w:sz w:val="28"/>
          <w:szCs w:val="28"/>
          <w:lang w:eastAsia="en-US"/>
        </w:rPr>
        <w:t>3</w:t>
      </w:r>
      <w:r w:rsidRPr="00313198">
        <w:rPr>
          <w:rFonts w:eastAsia="Calibri"/>
          <w:b/>
          <w:sz w:val="28"/>
          <w:szCs w:val="28"/>
          <w:lang w:eastAsia="en-US"/>
        </w:rPr>
        <w:t>:</w:t>
      </w:r>
    </w:p>
    <w:p w14:paraId="266D4B4A" w14:textId="1E2AA9B2" w:rsidR="00E7112A" w:rsidRDefault="00266D1F" w:rsidP="002A5E52">
      <w:pPr>
        <w:pStyle w:val="Ingetavstnd"/>
        <w:rPr>
          <w:rFonts w:eastAsia="Calibri"/>
          <w:bCs/>
          <w:sz w:val="24"/>
          <w:lang w:eastAsia="en-US"/>
        </w:rPr>
      </w:pPr>
      <w:r>
        <w:rPr>
          <w:rFonts w:eastAsia="Calibri"/>
          <w:bCs/>
          <w:sz w:val="24"/>
          <w:lang w:eastAsia="en-US"/>
        </w:rPr>
        <w:t xml:space="preserve">Under </w:t>
      </w:r>
      <w:r w:rsidR="00250B02">
        <w:rPr>
          <w:rFonts w:eastAsia="Calibri"/>
          <w:bCs/>
          <w:sz w:val="24"/>
          <w:lang w:eastAsia="en-US"/>
        </w:rPr>
        <w:t xml:space="preserve">läsåret </w:t>
      </w:r>
      <w:r w:rsidR="001B1754">
        <w:rPr>
          <w:rFonts w:eastAsia="Calibri"/>
          <w:bCs/>
          <w:sz w:val="24"/>
          <w:lang w:eastAsia="en-US"/>
        </w:rPr>
        <w:t>har</w:t>
      </w:r>
      <w:r w:rsidR="0063788B">
        <w:rPr>
          <w:rFonts w:eastAsia="Calibri"/>
          <w:bCs/>
          <w:sz w:val="24"/>
          <w:lang w:eastAsia="en-US"/>
        </w:rPr>
        <w:t xml:space="preserve"> förstelärarna </w:t>
      </w:r>
      <w:r w:rsidR="00C014DB">
        <w:rPr>
          <w:rFonts w:eastAsia="Calibri"/>
          <w:bCs/>
          <w:sz w:val="24"/>
          <w:lang w:eastAsia="en-US"/>
        </w:rPr>
        <w:t>inlett a</w:t>
      </w:r>
      <w:r w:rsidR="00FD2C2B">
        <w:rPr>
          <w:rFonts w:eastAsia="Calibri"/>
          <w:bCs/>
          <w:sz w:val="24"/>
          <w:lang w:eastAsia="en-US"/>
        </w:rPr>
        <w:t xml:space="preserve">rbetet med </w:t>
      </w:r>
      <w:r w:rsidR="00C014DB">
        <w:rPr>
          <w:rFonts w:eastAsia="Calibri"/>
          <w:bCs/>
          <w:sz w:val="24"/>
          <w:lang w:eastAsia="en-US"/>
        </w:rPr>
        <w:t>Sveriges bästa skola</w:t>
      </w:r>
      <w:r w:rsidR="00E12E42">
        <w:rPr>
          <w:rFonts w:eastAsia="Calibri"/>
          <w:bCs/>
          <w:sz w:val="24"/>
          <w:lang w:eastAsia="en-US"/>
        </w:rPr>
        <w:t>.</w:t>
      </w:r>
      <w:r w:rsidR="00CD1D66">
        <w:rPr>
          <w:rFonts w:eastAsia="Calibri"/>
          <w:bCs/>
          <w:sz w:val="24"/>
          <w:lang w:eastAsia="en-US"/>
        </w:rPr>
        <w:t xml:space="preserve"> </w:t>
      </w:r>
      <w:r w:rsidR="00CD31F6">
        <w:rPr>
          <w:rFonts w:eastAsia="Calibri"/>
          <w:bCs/>
          <w:sz w:val="24"/>
          <w:lang w:eastAsia="en-US"/>
        </w:rPr>
        <w:t xml:space="preserve">Arbetet har </w:t>
      </w:r>
      <w:r w:rsidR="00E62137">
        <w:rPr>
          <w:rFonts w:eastAsia="Calibri"/>
          <w:bCs/>
          <w:sz w:val="24"/>
          <w:lang w:eastAsia="en-US"/>
        </w:rPr>
        <w:t xml:space="preserve">involverat </w:t>
      </w:r>
      <w:r w:rsidR="00720F62">
        <w:rPr>
          <w:rFonts w:eastAsia="Calibri"/>
          <w:bCs/>
          <w:sz w:val="24"/>
          <w:lang w:eastAsia="en-US"/>
        </w:rPr>
        <w:t xml:space="preserve">större delen av </w:t>
      </w:r>
      <w:r w:rsidR="00071954">
        <w:rPr>
          <w:rFonts w:eastAsia="Calibri"/>
          <w:bCs/>
          <w:sz w:val="24"/>
          <w:lang w:eastAsia="en-US"/>
        </w:rPr>
        <w:t>skolan</w:t>
      </w:r>
      <w:r w:rsidR="00AC73A4">
        <w:rPr>
          <w:rFonts w:eastAsia="Calibri"/>
          <w:bCs/>
          <w:sz w:val="24"/>
          <w:lang w:eastAsia="en-US"/>
        </w:rPr>
        <w:t>s personal.</w:t>
      </w:r>
      <w:r w:rsidR="004B78D8">
        <w:rPr>
          <w:rFonts w:eastAsia="Calibri"/>
          <w:bCs/>
          <w:sz w:val="24"/>
          <w:lang w:eastAsia="en-US"/>
        </w:rPr>
        <w:t xml:space="preserve"> </w:t>
      </w:r>
      <w:r w:rsidR="001A1B5B">
        <w:rPr>
          <w:rFonts w:eastAsia="Calibri"/>
          <w:bCs/>
          <w:sz w:val="24"/>
          <w:lang w:eastAsia="en-US"/>
        </w:rPr>
        <w:t xml:space="preserve">Skolan har </w:t>
      </w:r>
      <w:r w:rsidR="00FC1EF4">
        <w:rPr>
          <w:rFonts w:eastAsia="Calibri"/>
          <w:bCs/>
          <w:sz w:val="24"/>
          <w:lang w:eastAsia="en-US"/>
        </w:rPr>
        <w:t xml:space="preserve">även </w:t>
      </w:r>
      <w:r w:rsidR="00DC76F2">
        <w:rPr>
          <w:rFonts w:eastAsia="Calibri"/>
          <w:bCs/>
          <w:sz w:val="24"/>
          <w:lang w:eastAsia="en-US"/>
        </w:rPr>
        <w:t xml:space="preserve">fortsatt </w:t>
      </w:r>
      <w:r w:rsidR="001A1B5B">
        <w:rPr>
          <w:rFonts w:eastAsia="Calibri"/>
          <w:bCs/>
          <w:sz w:val="24"/>
          <w:lang w:eastAsia="en-US"/>
        </w:rPr>
        <w:t>arbet</w:t>
      </w:r>
      <w:r w:rsidR="008C3C1A">
        <w:rPr>
          <w:rFonts w:eastAsia="Calibri"/>
          <w:bCs/>
          <w:sz w:val="24"/>
          <w:lang w:eastAsia="en-US"/>
        </w:rPr>
        <w:t>a</w:t>
      </w:r>
      <w:r w:rsidR="001A1B5B">
        <w:rPr>
          <w:rFonts w:eastAsia="Calibri"/>
          <w:bCs/>
          <w:sz w:val="24"/>
          <w:lang w:eastAsia="en-US"/>
        </w:rPr>
        <w:t xml:space="preserve"> utifrån modellen Grundläge</w:t>
      </w:r>
      <w:r w:rsidR="00AC19D3">
        <w:rPr>
          <w:rFonts w:eastAsia="Calibri"/>
          <w:bCs/>
          <w:sz w:val="24"/>
          <w:lang w:eastAsia="en-US"/>
        </w:rPr>
        <w:t xml:space="preserve"> för att </w:t>
      </w:r>
      <w:r w:rsidR="00270960">
        <w:rPr>
          <w:rFonts w:eastAsia="Calibri"/>
          <w:bCs/>
          <w:sz w:val="24"/>
          <w:lang w:eastAsia="en-US"/>
        </w:rPr>
        <w:t xml:space="preserve">skapa </w:t>
      </w:r>
      <w:r w:rsidR="00F971E1">
        <w:rPr>
          <w:rFonts w:eastAsia="Calibri"/>
          <w:bCs/>
          <w:sz w:val="24"/>
          <w:lang w:eastAsia="en-US"/>
        </w:rPr>
        <w:t>goda förutsättningar</w:t>
      </w:r>
      <w:r w:rsidR="00D77970">
        <w:rPr>
          <w:rFonts w:eastAsia="Calibri"/>
          <w:bCs/>
          <w:sz w:val="24"/>
          <w:lang w:eastAsia="en-US"/>
        </w:rPr>
        <w:t xml:space="preserve"> till studiero och trivsel.</w:t>
      </w:r>
      <w:r w:rsidR="0095137F">
        <w:rPr>
          <w:rFonts w:eastAsia="Calibri"/>
          <w:bCs/>
          <w:sz w:val="24"/>
          <w:lang w:eastAsia="en-US"/>
        </w:rPr>
        <w:t xml:space="preserve"> </w:t>
      </w:r>
      <w:r w:rsidR="00F54890">
        <w:rPr>
          <w:rFonts w:eastAsia="Calibri"/>
          <w:bCs/>
          <w:sz w:val="24"/>
          <w:lang w:eastAsia="en-US"/>
        </w:rPr>
        <w:t xml:space="preserve">För att modellen ska fungera fullt ut är det viktigt att </w:t>
      </w:r>
      <w:r w:rsidR="00C57465">
        <w:rPr>
          <w:rFonts w:eastAsia="Calibri"/>
          <w:bCs/>
          <w:sz w:val="24"/>
          <w:lang w:eastAsia="en-US"/>
        </w:rPr>
        <w:t>Grundläge hålls aktuellt</w:t>
      </w:r>
      <w:r w:rsidR="008C3582">
        <w:rPr>
          <w:rFonts w:eastAsia="Calibri"/>
          <w:bCs/>
          <w:sz w:val="24"/>
          <w:lang w:eastAsia="en-US"/>
        </w:rPr>
        <w:t xml:space="preserve"> i all verksamhet</w:t>
      </w:r>
      <w:r w:rsidR="007C5EFE">
        <w:rPr>
          <w:rFonts w:eastAsia="Calibri"/>
          <w:bCs/>
          <w:sz w:val="24"/>
          <w:lang w:eastAsia="en-US"/>
        </w:rPr>
        <w:t xml:space="preserve"> under </w:t>
      </w:r>
      <w:r w:rsidR="001A6962">
        <w:rPr>
          <w:rFonts w:eastAsia="Calibri"/>
          <w:bCs/>
          <w:sz w:val="24"/>
          <w:lang w:eastAsia="en-US"/>
        </w:rPr>
        <w:t>läsåret</w:t>
      </w:r>
      <w:r w:rsidR="00394C79">
        <w:rPr>
          <w:rFonts w:eastAsia="Calibri"/>
          <w:bCs/>
          <w:sz w:val="24"/>
          <w:lang w:eastAsia="en-US"/>
        </w:rPr>
        <w:t>, samt introduceras till nyanställda</w:t>
      </w:r>
      <w:r w:rsidR="007F6478">
        <w:rPr>
          <w:rFonts w:eastAsia="Calibri"/>
          <w:bCs/>
          <w:sz w:val="24"/>
          <w:lang w:eastAsia="en-US"/>
        </w:rPr>
        <w:t>.</w:t>
      </w:r>
      <w:r w:rsidR="3DB395C8" w:rsidRPr="173A5F46">
        <w:rPr>
          <w:rFonts w:eastAsia="Calibri"/>
          <w:sz w:val="24"/>
          <w:lang w:eastAsia="en-US"/>
        </w:rPr>
        <w:t xml:space="preserve"> </w:t>
      </w:r>
      <w:r w:rsidR="41FACF37" w:rsidRPr="3EAA4E59">
        <w:rPr>
          <w:rFonts w:eastAsia="Calibri"/>
          <w:sz w:val="24"/>
          <w:lang w:eastAsia="en-US"/>
        </w:rPr>
        <w:t xml:space="preserve"> </w:t>
      </w:r>
      <w:r>
        <w:br/>
      </w:r>
    </w:p>
    <w:p w14:paraId="2C27A154" w14:textId="7B354071" w:rsidR="00943B75" w:rsidRDefault="00E550D8" w:rsidP="002A5E52">
      <w:pPr>
        <w:pStyle w:val="Ingetavstnd"/>
        <w:rPr>
          <w:rFonts w:eastAsia="Calibri"/>
          <w:sz w:val="24"/>
          <w:lang w:eastAsia="en-US"/>
        </w:rPr>
      </w:pPr>
      <w:bookmarkStart w:id="2" w:name="_Hlk111465434"/>
      <w:r>
        <w:rPr>
          <w:rFonts w:eastAsia="Calibri"/>
          <w:bCs/>
          <w:sz w:val="24"/>
          <w:lang w:eastAsia="en-US"/>
        </w:rPr>
        <w:t xml:space="preserve">Scheman på dörrarna till omklädningsrummen </w:t>
      </w:r>
      <w:bookmarkEnd w:id="2"/>
      <w:r>
        <w:rPr>
          <w:rFonts w:eastAsia="Calibri"/>
          <w:bCs/>
          <w:sz w:val="24"/>
          <w:lang w:eastAsia="en-US"/>
        </w:rPr>
        <w:t xml:space="preserve">sattes upp för att </w:t>
      </w:r>
      <w:r w:rsidR="008D491D">
        <w:rPr>
          <w:rFonts w:eastAsia="Calibri"/>
          <w:bCs/>
          <w:sz w:val="24"/>
          <w:lang w:eastAsia="en-US"/>
        </w:rPr>
        <w:t xml:space="preserve">tydliggöra </w:t>
      </w:r>
      <w:r w:rsidR="00622578">
        <w:rPr>
          <w:rFonts w:eastAsia="Calibri"/>
          <w:bCs/>
          <w:sz w:val="24"/>
          <w:lang w:eastAsia="en-US"/>
        </w:rPr>
        <w:t>för eleverna</w:t>
      </w:r>
      <w:r w:rsidR="004C4A62">
        <w:rPr>
          <w:rFonts w:eastAsia="Calibri"/>
          <w:bCs/>
          <w:sz w:val="24"/>
          <w:lang w:eastAsia="en-US"/>
        </w:rPr>
        <w:t xml:space="preserve"> </w:t>
      </w:r>
      <w:r w:rsidR="0053616E">
        <w:rPr>
          <w:rFonts w:eastAsia="Calibri"/>
          <w:bCs/>
          <w:sz w:val="24"/>
          <w:lang w:eastAsia="en-US"/>
        </w:rPr>
        <w:t>när och var de ska</w:t>
      </w:r>
      <w:r w:rsidR="00BE4124">
        <w:rPr>
          <w:rFonts w:eastAsia="Calibri"/>
          <w:bCs/>
          <w:sz w:val="24"/>
          <w:lang w:eastAsia="en-US"/>
        </w:rPr>
        <w:t xml:space="preserve"> byta om vid idrott</w:t>
      </w:r>
      <w:r w:rsidR="0095345F">
        <w:rPr>
          <w:rFonts w:eastAsia="Calibri"/>
          <w:bCs/>
          <w:sz w:val="24"/>
          <w:lang w:eastAsia="en-US"/>
        </w:rPr>
        <w:t xml:space="preserve">. </w:t>
      </w:r>
      <w:r w:rsidR="49FCFB14" w:rsidRPr="137AA831">
        <w:rPr>
          <w:rFonts w:eastAsia="Calibri"/>
          <w:sz w:val="24"/>
          <w:lang w:eastAsia="en-US"/>
        </w:rPr>
        <w:t xml:space="preserve">Vi har </w:t>
      </w:r>
      <w:r w:rsidR="49FCFB14" w:rsidRPr="5F6B2A3F">
        <w:rPr>
          <w:rFonts w:eastAsia="Calibri"/>
          <w:sz w:val="24"/>
          <w:lang w:eastAsia="en-US"/>
        </w:rPr>
        <w:t xml:space="preserve">sett att </w:t>
      </w:r>
      <w:r w:rsidR="49FCFB14" w:rsidRPr="6C49E018">
        <w:rPr>
          <w:rFonts w:eastAsia="Calibri"/>
          <w:sz w:val="24"/>
          <w:lang w:eastAsia="en-US"/>
        </w:rPr>
        <w:t>scheman</w:t>
      </w:r>
      <w:r w:rsidR="1F398194" w:rsidRPr="70289229">
        <w:rPr>
          <w:rFonts w:eastAsia="Calibri"/>
          <w:sz w:val="24"/>
          <w:lang w:eastAsia="en-US"/>
        </w:rPr>
        <w:t xml:space="preserve"> </w:t>
      </w:r>
      <w:r w:rsidR="49FCFB14" w:rsidRPr="39377366">
        <w:rPr>
          <w:rFonts w:eastAsia="Calibri"/>
          <w:sz w:val="24"/>
          <w:lang w:eastAsia="en-US"/>
        </w:rPr>
        <w:t xml:space="preserve">inte </w:t>
      </w:r>
      <w:r w:rsidR="49FCFB14" w:rsidRPr="28BF026B">
        <w:rPr>
          <w:rFonts w:eastAsia="Calibri"/>
          <w:sz w:val="24"/>
          <w:lang w:eastAsia="en-US"/>
        </w:rPr>
        <w:t xml:space="preserve">fått </w:t>
      </w:r>
      <w:r w:rsidR="49FCFB14" w:rsidRPr="479A97AB">
        <w:rPr>
          <w:rFonts w:eastAsia="Calibri"/>
          <w:sz w:val="24"/>
          <w:lang w:eastAsia="en-US"/>
        </w:rPr>
        <w:t>sitta kvar</w:t>
      </w:r>
      <w:r w:rsidR="49FCFB14" w:rsidRPr="0F4034B4">
        <w:rPr>
          <w:rFonts w:eastAsia="Calibri"/>
          <w:sz w:val="24"/>
          <w:lang w:eastAsia="en-US"/>
        </w:rPr>
        <w:t xml:space="preserve">. </w:t>
      </w:r>
      <w:r w:rsidR="4600E281" w:rsidRPr="09454581">
        <w:rPr>
          <w:rFonts w:eastAsia="Calibri"/>
          <w:sz w:val="24"/>
          <w:lang w:eastAsia="en-US"/>
        </w:rPr>
        <w:t xml:space="preserve">Utifrån </w:t>
      </w:r>
      <w:r w:rsidR="4600E281" w:rsidRPr="08BB57A3">
        <w:rPr>
          <w:rFonts w:eastAsia="Calibri"/>
          <w:sz w:val="24"/>
          <w:lang w:eastAsia="en-US"/>
        </w:rPr>
        <w:t>enkäten</w:t>
      </w:r>
      <w:r w:rsidR="4600E281" w:rsidRPr="166D5204">
        <w:rPr>
          <w:rFonts w:eastAsia="Calibri"/>
          <w:sz w:val="24"/>
          <w:lang w:eastAsia="en-US"/>
        </w:rPr>
        <w:t xml:space="preserve"> </w:t>
      </w:r>
      <w:r w:rsidR="4600E281" w:rsidRPr="39BF680B">
        <w:rPr>
          <w:rFonts w:eastAsia="Calibri"/>
          <w:sz w:val="24"/>
          <w:lang w:eastAsia="en-US"/>
        </w:rPr>
        <w:t xml:space="preserve">och </w:t>
      </w:r>
      <w:r w:rsidR="4600E281" w:rsidRPr="7992CFAD">
        <w:rPr>
          <w:rFonts w:eastAsia="Calibri"/>
          <w:sz w:val="24"/>
          <w:lang w:eastAsia="en-US"/>
        </w:rPr>
        <w:t>Draft</w:t>
      </w:r>
      <w:r w:rsidR="4600E281" w:rsidRPr="03DF9453">
        <w:rPr>
          <w:rFonts w:eastAsia="Calibri"/>
          <w:sz w:val="24"/>
          <w:lang w:eastAsia="en-US"/>
        </w:rPr>
        <w:t>-</w:t>
      </w:r>
      <w:r w:rsidR="4600E281" w:rsidRPr="70575613">
        <w:rPr>
          <w:rFonts w:eastAsia="Calibri"/>
          <w:sz w:val="24"/>
          <w:lang w:eastAsia="en-US"/>
        </w:rPr>
        <w:t xml:space="preserve">it </w:t>
      </w:r>
      <w:r w:rsidR="4600E281" w:rsidRPr="780770D5">
        <w:rPr>
          <w:rFonts w:eastAsia="Calibri"/>
          <w:sz w:val="24"/>
          <w:lang w:eastAsia="en-US"/>
        </w:rPr>
        <w:t>ärenden</w:t>
      </w:r>
      <w:r w:rsidR="4600E281" w:rsidRPr="08BB57A3">
        <w:rPr>
          <w:rFonts w:eastAsia="Calibri"/>
          <w:sz w:val="24"/>
          <w:lang w:eastAsia="en-US"/>
        </w:rPr>
        <w:t xml:space="preserve"> </w:t>
      </w:r>
      <w:r w:rsidR="4600E281" w:rsidRPr="685B53F6">
        <w:rPr>
          <w:rFonts w:eastAsia="Calibri"/>
          <w:sz w:val="24"/>
          <w:lang w:eastAsia="en-US"/>
        </w:rPr>
        <w:t xml:space="preserve">framgår </w:t>
      </w:r>
      <w:r w:rsidR="4600E281" w:rsidRPr="166D5204">
        <w:rPr>
          <w:rFonts w:eastAsia="Calibri"/>
          <w:sz w:val="24"/>
          <w:lang w:eastAsia="en-US"/>
        </w:rPr>
        <w:t xml:space="preserve">att </w:t>
      </w:r>
      <w:r w:rsidR="4600E281" w:rsidRPr="158342FF">
        <w:rPr>
          <w:rFonts w:eastAsia="Calibri"/>
          <w:sz w:val="24"/>
          <w:lang w:eastAsia="en-US"/>
        </w:rPr>
        <w:t xml:space="preserve">fortsatt </w:t>
      </w:r>
      <w:r w:rsidR="4600E281" w:rsidRPr="33867255">
        <w:rPr>
          <w:rFonts w:eastAsia="Calibri"/>
          <w:sz w:val="24"/>
          <w:lang w:eastAsia="en-US"/>
        </w:rPr>
        <w:t xml:space="preserve">otrygghet råder </w:t>
      </w:r>
      <w:r w:rsidR="49D50054" w:rsidRPr="31536AB6">
        <w:rPr>
          <w:rFonts w:eastAsia="Calibri"/>
          <w:sz w:val="24"/>
          <w:lang w:eastAsia="en-US"/>
        </w:rPr>
        <w:t xml:space="preserve">i </w:t>
      </w:r>
      <w:r w:rsidR="49D50054" w:rsidRPr="115F99FF">
        <w:rPr>
          <w:rFonts w:eastAsia="Calibri"/>
          <w:sz w:val="24"/>
          <w:lang w:eastAsia="en-US"/>
        </w:rPr>
        <w:t>omklädningsrummen</w:t>
      </w:r>
      <w:r w:rsidR="48FC8084" w:rsidRPr="0E272EF4">
        <w:rPr>
          <w:rFonts w:eastAsia="Calibri"/>
          <w:sz w:val="24"/>
          <w:lang w:eastAsia="en-US"/>
        </w:rPr>
        <w:t>.</w:t>
      </w:r>
      <w:r w:rsidR="1F398194" w:rsidRPr="31B58516">
        <w:rPr>
          <w:rFonts w:eastAsia="Calibri"/>
          <w:sz w:val="24"/>
          <w:lang w:eastAsia="en-US"/>
        </w:rPr>
        <w:t xml:space="preserve"> </w:t>
      </w:r>
      <w:r w:rsidR="48FC8084" w:rsidRPr="3D82259B">
        <w:rPr>
          <w:rFonts w:eastAsia="Calibri"/>
          <w:sz w:val="24"/>
          <w:lang w:eastAsia="en-US"/>
        </w:rPr>
        <w:t xml:space="preserve">Det har </w:t>
      </w:r>
      <w:r w:rsidR="48FC8084" w:rsidRPr="404CFBF0">
        <w:rPr>
          <w:rFonts w:eastAsia="Calibri"/>
          <w:sz w:val="24"/>
          <w:lang w:eastAsia="en-US"/>
        </w:rPr>
        <w:t>eskalerat</w:t>
      </w:r>
      <w:r w:rsidR="49D50054" w:rsidRPr="038BF243">
        <w:rPr>
          <w:rFonts w:eastAsia="Calibri"/>
          <w:sz w:val="24"/>
          <w:lang w:eastAsia="en-US"/>
        </w:rPr>
        <w:t xml:space="preserve"> </w:t>
      </w:r>
      <w:r w:rsidR="49D50054" w:rsidRPr="709CE47A">
        <w:rPr>
          <w:rFonts w:eastAsia="Calibri"/>
          <w:sz w:val="24"/>
          <w:lang w:eastAsia="en-US"/>
        </w:rPr>
        <w:t xml:space="preserve">i </w:t>
      </w:r>
      <w:r w:rsidR="49D50054" w:rsidRPr="4728A33A">
        <w:rPr>
          <w:rFonts w:eastAsia="Calibri"/>
          <w:sz w:val="24"/>
          <w:lang w:eastAsia="en-US"/>
        </w:rPr>
        <w:t xml:space="preserve">form </w:t>
      </w:r>
      <w:r w:rsidR="49D50054" w:rsidRPr="5E0F26C9">
        <w:rPr>
          <w:rFonts w:eastAsia="Calibri"/>
          <w:sz w:val="24"/>
          <w:lang w:eastAsia="en-US"/>
        </w:rPr>
        <w:t xml:space="preserve">av våld och </w:t>
      </w:r>
      <w:r w:rsidR="49D50054" w:rsidRPr="3B4DEF0C">
        <w:rPr>
          <w:rFonts w:eastAsia="Calibri"/>
          <w:sz w:val="24"/>
          <w:lang w:eastAsia="en-US"/>
        </w:rPr>
        <w:t>kränkningar</w:t>
      </w:r>
      <w:r w:rsidR="49D50054" w:rsidRPr="46C360B1">
        <w:rPr>
          <w:rFonts w:eastAsia="Calibri"/>
          <w:sz w:val="24"/>
          <w:lang w:eastAsia="en-US"/>
        </w:rPr>
        <w:t>.</w:t>
      </w:r>
      <w:r w:rsidR="49FCFB14" w:rsidRPr="709CE47A">
        <w:rPr>
          <w:rFonts w:eastAsia="Calibri"/>
          <w:sz w:val="24"/>
          <w:lang w:eastAsia="en-US"/>
        </w:rPr>
        <w:t xml:space="preserve"> </w:t>
      </w:r>
    </w:p>
    <w:p w14:paraId="45939EC0" w14:textId="77777777" w:rsidR="0019617A" w:rsidRDefault="0019617A" w:rsidP="002A5E52">
      <w:pPr>
        <w:pStyle w:val="Ingetavstnd"/>
        <w:rPr>
          <w:rFonts w:eastAsia="Calibri"/>
          <w:bCs/>
          <w:sz w:val="24"/>
          <w:lang w:eastAsia="en-US"/>
        </w:rPr>
      </w:pPr>
    </w:p>
    <w:p w14:paraId="252446A2" w14:textId="4FA80863" w:rsidR="0019617A" w:rsidRDefault="006A5712" w:rsidP="2F833A7F">
      <w:pPr>
        <w:pStyle w:val="Ingetavstnd"/>
        <w:rPr>
          <w:rFonts w:eastAsia="Calibri"/>
          <w:sz w:val="24"/>
          <w:lang w:eastAsia="en-US"/>
        </w:rPr>
      </w:pPr>
      <w:r w:rsidRPr="2F833A7F">
        <w:rPr>
          <w:rFonts w:eastAsia="Calibri"/>
          <w:sz w:val="24"/>
          <w:lang w:eastAsia="en-US"/>
        </w:rPr>
        <w:t xml:space="preserve">Alla </w:t>
      </w:r>
      <w:proofErr w:type="spellStart"/>
      <w:r w:rsidRPr="2F833A7F">
        <w:rPr>
          <w:rFonts w:eastAsia="Calibri"/>
          <w:sz w:val="24"/>
          <w:lang w:eastAsia="en-US"/>
        </w:rPr>
        <w:t>rastvärdar</w:t>
      </w:r>
      <w:proofErr w:type="spellEnd"/>
      <w:r w:rsidR="00DB2207" w:rsidRPr="2F833A7F">
        <w:rPr>
          <w:rFonts w:eastAsia="Calibri"/>
          <w:sz w:val="24"/>
          <w:lang w:eastAsia="en-US"/>
        </w:rPr>
        <w:t xml:space="preserve"> </w:t>
      </w:r>
      <w:r w:rsidR="00403390" w:rsidRPr="2F833A7F">
        <w:rPr>
          <w:rFonts w:eastAsia="Calibri"/>
          <w:sz w:val="24"/>
          <w:lang w:eastAsia="en-US"/>
        </w:rPr>
        <w:t>ska ha gula västar på sig</w:t>
      </w:r>
      <w:r w:rsidR="00C60992" w:rsidRPr="2F833A7F">
        <w:rPr>
          <w:rFonts w:eastAsia="Calibri"/>
          <w:sz w:val="24"/>
          <w:lang w:eastAsia="en-US"/>
        </w:rPr>
        <w:t xml:space="preserve"> så att eleverna lätt ska se vilka de kan ta hjälp av. </w:t>
      </w:r>
      <w:bookmarkStart w:id="3" w:name="_Hlk111467682"/>
      <w:r w:rsidR="00C60992" w:rsidRPr="2F833A7F">
        <w:rPr>
          <w:rFonts w:eastAsia="Calibri"/>
          <w:sz w:val="24"/>
          <w:lang w:eastAsia="en-US"/>
        </w:rPr>
        <w:t xml:space="preserve">För att </w:t>
      </w:r>
      <w:proofErr w:type="spellStart"/>
      <w:r w:rsidR="00C60992" w:rsidRPr="2F833A7F">
        <w:rPr>
          <w:rFonts w:eastAsia="Calibri"/>
          <w:sz w:val="24"/>
          <w:lang w:eastAsia="en-US"/>
        </w:rPr>
        <w:t>rastvärdarna</w:t>
      </w:r>
      <w:proofErr w:type="spellEnd"/>
      <w:r w:rsidR="00C60992" w:rsidRPr="2F833A7F">
        <w:rPr>
          <w:rFonts w:eastAsia="Calibri"/>
          <w:sz w:val="24"/>
          <w:lang w:eastAsia="en-US"/>
        </w:rPr>
        <w:t xml:space="preserve"> </w:t>
      </w:r>
      <w:r w:rsidR="00E237EF" w:rsidRPr="2F833A7F">
        <w:rPr>
          <w:rFonts w:eastAsia="Calibri"/>
          <w:sz w:val="24"/>
          <w:lang w:eastAsia="en-US"/>
        </w:rPr>
        <w:t xml:space="preserve">ska </w:t>
      </w:r>
      <w:r w:rsidR="00D16483" w:rsidRPr="2F833A7F">
        <w:rPr>
          <w:rFonts w:eastAsia="Calibri"/>
          <w:sz w:val="24"/>
          <w:lang w:eastAsia="en-US"/>
        </w:rPr>
        <w:t>vara så tillgängliga som möjligt</w:t>
      </w:r>
      <w:r w:rsidR="00800702" w:rsidRPr="2F833A7F">
        <w:rPr>
          <w:rFonts w:eastAsia="Calibri"/>
          <w:sz w:val="24"/>
          <w:lang w:eastAsia="en-US"/>
        </w:rPr>
        <w:t xml:space="preserve">, bör </w:t>
      </w:r>
      <w:r w:rsidR="0085672D" w:rsidRPr="2F833A7F">
        <w:rPr>
          <w:rFonts w:eastAsia="Calibri"/>
          <w:sz w:val="24"/>
          <w:lang w:eastAsia="en-US"/>
        </w:rPr>
        <w:t xml:space="preserve">de </w:t>
      </w:r>
      <w:r w:rsidR="00F4128A" w:rsidRPr="2F833A7F">
        <w:rPr>
          <w:rFonts w:eastAsia="Calibri"/>
          <w:sz w:val="24"/>
          <w:lang w:eastAsia="en-US"/>
        </w:rPr>
        <w:t xml:space="preserve">röra </w:t>
      </w:r>
      <w:r w:rsidR="00BF0BAF" w:rsidRPr="2F833A7F">
        <w:rPr>
          <w:rFonts w:eastAsia="Calibri"/>
          <w:sz w:val="24"/>
          <w:lang w:eastAsia="en-US"/>
        </w:rPr>
        <w:t>sig runt hela gården.</w:t>
      </w:r>
      <w:r w:rsidR="00605051" w:rsidRPr="2F833A7F">
        <w:rPr>
          <w:rFonts w:eastAsia="Calibri"/>
          <w:sz w:val="24"/>
          <w:lang w:eastAsia="en-US"/>
        </w:rPr>
        <w:t xml:space="preserve"> </w:t>
      </w:r>
      <w:bookmarkEnd w:id="3"/>
      <w:r w:rsidR="00605051" w:rsidRPr="2F833A7F">
        <w:rPr>
          <w:rFonts w:eastAsia="Calibri"/>
          <w:sz w:val="24"/>
          <w:lang w:eastAsia="en-US"/>
        </w:rPr>
        <w:t xml:space="preserve">Vid flertalet tillfällen har det saknats </w:t>
      </w:r>
      <w:proofErr w:type="spellStart"/>
      <w:r w:rsidR="00605051" w:rsidRPr="2F833A7F">
        <w:rPr>
          <w:rFonts w:eastAsia="Calibri"/>
          <w:sz w:val="24"/>
          <w:lang w:eastAsia="en-US"/>
        </w:rPr>
        <w:t>rastvärdar</w:t>
      </w:r>
      <w:proofErr w:type="spellEnd"/>
      <w:r w:rsidR="001B77A7" w:rsidRPr="2F833A7F">
        <w:rPr>
          <w:rFonts w:eastAsia="Calibri"/>
          <w:sz w:val="24"/>
          <w:lang w:eastAsia="en-US"/>
        </w:rPr>
        <w:t xml:space="preserve"> på grund av sjukdom</w:t>
      </w:r>
      <w:r w:rsidR="00B8340C" w:rsidRPr="2F833A7F">
        <w:rPr>
          <w:rFonts w:eastAsia="Calibri"/>
          <w:sz w:val="24"/>
          <w:lang w:eastAsia="en-US"/>
        </w:rPr>
        <w:t xml:space="preserve">, detta är något som behöver ses över. </w:t>
      </w:r>
      <w:bookmarkStart w:id="4" w:name="_Hlk111466043"/>
      <w:r w:rsidR="005845BC" w:rsidRPr="2F833A7F">
        <w:rPr>
          <w:rFonts w:eastAsia="Calibri"/>
          <w:sz w:val="24"/>
          <w:lang w:eastAsia="en-US"/>
        </w:rPr>
        <w:t xml:space="preserve">Det bör finnas en plan för </w:t>
      </w:r>
      <w:r w:rsidR="0023069C" w:rsidRPr="2F833A7F">
        <w:rPr>
          <w:rFonts w:eastAsia="Calibri"/>
          <w:sz w:val="24"/>
          <w:lang w:eastAsia="en-US"/>
        </w:rPr>
        <w:t xml:space="preserve">vem som </w:t>
      </w:r>
      <w:r w:rsidR="00D47163" w:rsidRPr="2F833A7F">
        <w:rPr>
          <w:rFonts w:eastAsia="Calibri"/>
          <w:sz w:val="24"/>
          <w:lang w:eastAsia="en-US"/>
        </w:rPr>
        <w:t xml:space="preserve">ersätter den </w:t>
      </w:r>
      <w:proofErr w:type="spellStart"/>
      <w:r w:rsidR="000129C4" w:rsidRPr="2F833A7F">
        <w:rPr>
          <w:rFonts w:eastAsia="Calibri"/>
          <w:sz w:val="24"/>
          <w:lang w:eastAsia="en-US"/>
        </w:rPr>
        <w:t>rastvärd</w:t>
      </w:r>
      <w:proofErr w:type="spellEnd"/>
      <w:r w:rsidR="000129C4" w:rsidRPr="2F833A7F">
        <w:rPr>
          <w:rFonts w:eastAsia="Calibri"/>
          <w:sz w:val="24"/>
          <w:lang w:eastAsia="en-US"/>
        </w:rPr>
        <w:t xml:space="preserve"> som inte är på plats.</w:t>
      </w:r>
      <w:r>
        <w:br/>
      </w:r>
      <w:r>
        <w:br/>
      </w:r>
      <w:r w:rsidR="6F79E0E5" w:rsidRPr="2F833A7F">
        <w:rPr>
          <w:rFonts w:eastAsia="Calibri"/>
          <w:sz w:val="24"/>
          <w:lang w:eastAsia="en-US"/>
        </w:rPr>
        <w:t>Fortsatt otrygghet på skolgården</w:t>
      </w:r>
      <w:r w:rsidR="5CAA94E6" w:rsidRPr="2F833A7F">
        <w:rPr>
          <w:rFonts w:eastAsia="Calibri"/>
          <w:sz w:val="24"/>
          <w:lang w:eastAsia="en-US"/>
        </w:rPr>
        <w:t>,</w:t>
      </w:r>
      <w:r w:rsidR="6F79E0E5" w:rsidRPr="2F833A7F">
        <w:rPr>
          <w:rFonts w:eastAsia="Calibri"/>
          <w:sz w:val="24"/>
          <w:lang w:eastAsia="en-US"/>
        </w:rPr>
        <w:t xml:space="preserve"> </w:t>
      </w:r>
      <w:r w:rsidR="5CAA94E6" w:rsidRPr="2F833A7F">
        <w:rPr>
          <w:rFonts w:eastAsia="Calibri"/>
          <w:sz w:val="24"/>
          <w:lang w:eastAsia="en-US"/>
        </w:rPr>
        <w:t>korridorer</w:t>
      </w:r>
      <w:r w:rsidR="6F79E0E5" w:rsidRPr="2F833A7F">
        <w:rPr>
          <w:rFonts w:eastAsia="Calibri"/>
          <w:sz w:val="24"/>
          <w:lang w:eastAsia="en-US"/>
        </w:rPr>
        <w:t xml:space="preserve"> </w:t>
      </w:r>
      <w:r w:rsidR="5CAA94E6" w:rsidRPr="2F833A7F">
        <w:rPr>
          <w:rFonts w:eastAsia="Calibri"/>
          <w:sz w:val="24"/>
          <w:lang w:eastAsia="en-US"/>
        </w:rPr>
        <w:t>och omklädningsrum</w:t>
      </w:r>
      <w:r w:rsidR="6F79E0E5" w:rsidRPr="2F833A7F">
        <w:rPr>
          <w:rFonts w:eastAsia="Calibri"/>
          <w:sz w:val="24"/>
          <w:lang w:eastAsia="en-US"/>
        </w:rPr>
        <w:t xml:space="preserve"> med betoning på fotbollsplanen</w:t>
      </w:r>
      <w:r w:rsidR="35BD5C6E" w:rsidRPr="2F833A7F">
        <w:rPr>
          <w:rFonts w:eastAsia="Calibri"/>
          <w:sz w:val="24"/>
          <w:lang w:eastAsia="en-US"/>
        </w:rPr>
        <w:t xml:space="preserve"> (f-6) och </w:t>
      </w:r>
      <w:r w:rsidR="5C9859B5" w:rsidRPr="2F833A7F">
        <w:rPr>
          <w:rFonts w:eastAsia="Calibri"/>
          <w:sz w:val="24"/>
          <w:lang w:eastAsia="en-US"/>
        </w:rPr>
        <w:t xml:space="preserve">i </w:t>
      </w:r>
      <w:r w:rsidR="35BD5C6E" w:rsidRPr="2F833A7F">
        <w:rPr>
          <w:rFonts w:eastAsia="Calibri"/>
          <w:sz w:val="24"/>
          <w:lang w:eastAsia="en-US"/>
        </w:rPr>
        <w:t>korridorer (</w:t>
      </w:r>
      <w:proofErr w:type="gramStart"/>
      <w:r w:rsidR="35BD5C6E" w:rsidRPr="2F833A7F">
        <w:rPr>
          <w:rFonts w:eastAsia="Calibri"/>
          <w:sz w:val="24"/>
          <w:lang w:eastAsia="en-US"/>
        </w:rPr>
        <w:t>7-9</w:t>
      </w:r>
      <w:proofErr w:type="gramEnd"/>
      <w:r w:rsidR="35BD5C6E" w:rsidRPr="2F833A7F">
        <w:rPr>
          <w:rFonts w:eastAsia="Calibri"/>
          <w:sz w:val="24"/>
          <w:lang w:eastAsia="en-US"/>
        </w:rPr>
        <w:t>)</w:t>
      </w:r>
      <w:r w:rsidR="1BF878B3" w:rsidRPr="2F833A7F">
        <w:rPr>
          <w:rFonts w:eastAsia="Calibri"/>
          <w:sz w:val="24"/>
          <w:lang w:eastAsia="en-US"/>
        </w:rPr>
        <w:t xml:space="preserve"> samt omklädningsrum</w:t>
      </w:r>
      <w:r w:rsidR="6F79E0E5" w:rsidRPr="2F833A7F">
        <w:rPr>
          <w:rFonts w:eastAsia="Calibri"/>
          <w:sz w:val="24"/>
          <w:lang w:eastAsia="en-US"/>
        </w:rPr>
        <w:t xml:space="preserve">. Det framgår </w:t>
      </w:r>
      <w:r w:rsidR="14154DC6" w:rsidRPr="2F833A7F">
        <w:rPr>
          <w:rFonts w:eastAsia="Calibri"/>
          <w:sz w:val="24"/>
          <w:lang w:eastAsia="en-US"/>
        </w:rPr>
        <w:t>av</w:t>
      </w:r>
      <w:r w:rsidR="6F79E0E5" w:rsidRPr="2F833A7F">
        <w:rPr>
          <w:rFonts w:eastAsia="Calibri"/>
          <w:sz w:val="24"/>
          <w:lang w:eastAsia="en-US"/>
        </w:rPr>
        <w:t xml:space="preserve"> enkäten att </w:t>
      </w:r>
      <w:r w:rsidR="4903B0E2" w:rsidRPr="2F833A7F">
        <w:rPr>
          <w:rFonts w:eastAsia="Calibri"/>
          <w:sz w:val="24"/>
          <w:lang w:eastAsia="en-US"/>
        </w:rPr>
        <w:t>tillgäng</w:t>
      </w:r>
      <w:r w:rsidR="5F43DA96" w:rsidRPr="2F833A7F">
        <w:rPr>
          <w:rFonts w:eastAsia="Calibri"/>
          <w:sz w:val="24"/>
          <w:lang w:eastAsia="en-US"/>
        </w:rPr>
        <w:t>ligheten</w:t>
      </w:r>
      <w:r w:rsidR="6F79E0E5" w:rsidRPr="2F833A7F">
        <w:rPr>
          <w:rFonts w:eastAsia="Calibri"/>
          <w:sz w:val="24"/>
          <w:lang w:eastAsia="en-US"/>
        </w:rPr>
        <w:t xml:space="preserve"> </w:t>
      </w:r>
      <w:r w:rsidR="5F43DA96" w:rsidRPr="2F833A7F">
        <w:rPr>
          <w:rFonts w:eastAsia="Calibri"/>
          <w:sz w:val="24"/>
          <w:lang w:eastAsia="en-US"/>
        </w:rPr>
        <w:t>av</w:t>
      </w:r>
      <w:r w:rsidR="6F79E0E5" w:rsidRPr="2F833A7F">
        <w:rPr>
          <w:rFonts w:eastAsia="Calibri"/>
          <w:sz w:val="24"/>
          <w:lang w:eastAsia="en-US"/>
        </w:rPr>
        <w:t xml:space="preserve"> </w:t>
      </w:r>
      <w:proofErr w:type="spellStart"/>
      <w:r w:rsidR="71119C98" w:rsidRPr="2F833A7F">
        <w:rPr>
          <w:rFonts w:eastAsia="Calibri"/>
          <w:sz w:val="24"/>
          <w:lang w:eastAsia="en-US"/>
        </w:rPr>
        <w:t>rastvärdar</w:t>
      </w:r>
      <w:proofErr w:type="spellEnd"/>
      <w:r w:rsidR="71119C98" w:rsidRPr="2F833A7F">
        <w:rPr>
          <w:rFonts w:eastAsia="Calibri"/>
          <w:sz w:val="24"/>
          <w:lang w:eastAsia="en-US"/>
        </w:rPr>
        <w:t xml:space="preserve"> </w:t>
      </w:r>
      <w:r w:rsidR="3EE260E7" w:rsidRPr="2F833A7F">
        <w:rPr>
          <w:rFonts w:eastAsia="Calibri"/>
          <w:sz w:val="24"/>
          <w:lang w:eastAsia="en-US"/>
        </w:rPr>
        <w:t>tidvis upplevs</w:t>
      </w:r>
      <w:r w:rsidR="27205CDC" w:rsidRPr="2F833A7F">
        <w:rPr>
          <w:rFonts w:eastAsia="Calibri"/>
          <w:sz w:val="24"/>
          <w:lang w:eastAsia="en-US"/>
        </w:rPr>
        <w:t xml:space="preserve"> bristfällig. </w:t>
      </w:r>
    </w:p>
    <w:bookmarkEnd w:id="4"/>
    <w:p w14:paraId="0A2D95C8" w14:textId="77777777" w:rsidR="000129C4" w:rsidRDefault="000129C4" w:rsidP="002A5E52">
      <w:pPr>
        <w:pStyle w:val="Ingetavstnd"/>
        <w:rPr>
          <w:rFonts w:eastAsia="Calibri"/>
          <w:bCs/>
          <w:sz w:val="24"/>
          <w:lang w:eastAsia="en-US"/>
        </w:rPr>
      </w:pPr>
    </w:p>
    <w:p w14:paraId="21D96103" w14:textId="7E5B1F76" w:rsidR="000129C4" w:rsidRDefault="002E12A6" w:rsidP="002A5E52">
      <w:pPr>
        <w:pStyle w:val="Ingetavstnd"/>
        <w:rPr>
          <w:rFonts w:eastAsia="Calibri"/>
          <w:bCs/>
          <w:sz w:val="24"/>
          <w:lang w:eastAsia="en-US"/>
        </w:rPr>
      </w:pPr>
      <w:r>
        <w:rPr>
          <w:rFonts w:eastAsia="Calibri"/>
          <w:bCs/>
          <w:sz w:val="24"/>
          <w:lang w:eastAsia="en-US"/>
        </w:rPr>
        <w:t>Rastaktiviteter har under året arrangerats</w:t>
      </w:r>
      <w:r w:rsidR="00ED174A">
        <w:rPr>
          <w:rFonts w:eastAsia="Calibri"/>
          <w:bCs/>
          <w:sz w:val="24"/>
          <w:lang w:eastAsia="en-US"/>
        </w:rPr>
        <w:t xml:space="preserve"> mer strukturerat</w:t>
      </w:r>
      <w:r w:rsidR="00E57FD8">
        <w:rPr>
          <w:rFonts w:eastAsia="Calibri"/>
          <w:bCs/>
          <w:sz w:val="24"/>
          <w:lang w:eastAsia="en-US"/>
        </w:rPr>
        <w:t xml:space="preserve"> för elever i </w:t>
      </w:r>
      <w:r w:rsidR="00DC2B65">
        <w:rPr>
          <w:rFonts w:eastAsia="Calibri"/>
          <w:bCs/>
          <w:sz w:val="24"/>
          <w:lang w:eastAsia="en-US"/>
        </w:rPr>
        <w:t>f-</w:t>
      </w:r>
      <w:r w:rsidR="2B0B50EE" w:rsidRPr="05D0FF02">
        <w:rPr>
          <w:rFonts w:eastAsia="Calibri"/>
          <w:sz w:val="24"/>
          <w:lang w:eastAsia="en-US"/>
        </w:rPr>
        <w:t>3</w:t>
      </w:r>
      <w:r w:rsidR="002370E6">
        <w:rPr>
          <w:rFonts w:eastAsia="Calibri"/>
          <w:bCs/>
          <w:sz w:val="24"/>
          <w:lang w:eastAsia="en-US"/>
        </w:rPr>
        <w:t xml:space="preserve">, vilket varit positivt. </w:t>
      </w:r>
      <w:r w:rsidR="6C982C2A" w:rsidRPr="009DD15F">
        <w:rPr>
          <w:rFonts w:eastAsia="Calibri"/>
          <w:sz w:val="24"/>
          <w:lang w:eastAsia="en-US"/>
        </w:rPr>
        <w:t>P</w:t>
      </w:r>
      <w:r w:rsidR="63AB9AB4" w:rsidRPr="009DD15F">
        <w:rPr>
          <w:rFonts w:eastAsia="Calibri"/>
          <w:sz w:val="24"/>
          <w:lang w:eastAsia="en-US"/>
        </w:rPr>
        <w:t xml:space="preserve">å </w:t>
      </w:r>
      <w:r w:rsidR="6C982C2A" w:rsidRPr="009DD15F">
        <w:rPr>
          <w:rFonts w:eastAsia="Calibri"/>
          <w:sz w:val="24"/>
          <w:lang w:eastAsia="en-US"/>
        </w:rPr>
        <w:t>g</w:t>
      </w:r>
      <w:r w:rsidR="0ABC9039" w:rsidRPr="009DD15F">
        <w:rPr>
          <w:rFonts w:eastAsia="Calibri"/>
          <w:sz w:val="24"/>
          <w:lang w:eastAsia="en-US"/>
        </w:rPr>
        <w:t xml:space="preserve">rund </w:t>
      </w:r>
      <w:r w:rsidR="6C982C2A" w:rsidRPr="092130A9">
        <w:rPr>
          <w:rFonts w:eastAsia="Calibri"/>
          <w:sz w:val="24"/>
          <w:lang w:eastAsia="en-US"/>
        </w:rPr>
        <w:t>a</w:t>
      </w:r>
      <w:r w:rsidR="440D3EB0" w:rsidRPr="092130A9">
        <w:rPr>
          <w:rFonts w:eastAsia="Calibri"/>
          <w:sz w:val="24"/>
          <w:lang w:eastAsia="en-US"/>
        </w:rPr>
        <w:t>v</w:t>
      </w:r>
      <w:r w:rsidR="6C982C2A" w:rsidRPr="139CEC09">
        <w:rPr>
          <w:rFonts w:eastAsia="Calibri"/>
          <w:sz w:val="24"/>
          <w:lang w:eastAsia="en-US"/>
        </w:rPr>
        <w:t xml:space="preserve"> </w:t>
      </w:r>
      <w:r w:rsidR="264B890C" w:rsidRPr="41B0B07E">
        <w:rPr>
          <w:rFonts w:eastAsia="Calibri"/>
          <w:sz w:val="24"/>
          <w:lang w:eastAsia="en-US"/>
        </w:rPr>
        <w:t>personal</w:t>
      </w:r>
      <w:r w:rsidR="6ECFFA7F" w:rsidRPr="41B0B07E">
        <w:rPr>
          <w:rFonts w:eastAsia="Calibri"/>
          <w:sz w:val="24"/>
          <w:lang w:eastAsia="en-US"/>
        </w:rPr>
        <w:t>frånvaro</w:t>
      </w:r>
      <w:r w:rsidR="6C982C2A" w:rsidRPr="139CEC09">
        <w:rPr>
          <w:rFonts w:eastAsia="Calibri"/>
          <w:sz w:val="24"/>
          <w:lang w:eastAsia="en-US"/>
        </w:rPr>
        <w:t xml:space="preserve"> har </w:t>
      </w:r>
      <w:r w:rsidR="6C982C2A" w:rsidRPr="0901AF58">
        <w:rPr>
          <w:rFonts w:eastAsia="Calibri"/>
          <w:sz w:val="24"/>
          <w:lang w:eastAsia="en-US"/>
        </w:rPr>
        <w:t xml:space="preserve">den tyvärr </w:t>
      </w:r>
      <w:r w:rsidR="6C982C2A" w:rsidRPr="697780E4">
        <w:rPr>
          <w:rFonts w:eastAsia="Calibri"/>
          <w:sz w:val="24"/>
          <w:lang w:eastAsia="en-US"/>
        </w:rPr>
        <w:t xml:space="preserve">utgått </w:t>
      </w:r>
      <w:r w:rsidR="6C982C2A" w:rsidRPr="3C1D9D27">
        <w:rPr>
          <w:rFonts w:eastAsia="Calibri"/>
          <w:sz w:val="24"/>
          <w:lang w:eastAsia="en-US"/>
        </w:rPr>
        <w:t>ofta</w:t>
      </w:r>
      <w:r w:rsidR="6C982C2A" w:rsidRPr="167833E7">
        <w:rPr>
          <w:rFonts w:eastAsia="Calibri"/>
          <w:sz w:val="24"/>
          <w:lang w:eastAsia="en-US"/>
        </w:rPr>
        <w:t>.</w:t>
      </w:r>
      <w:r w:rsidR="6C982C2A" w:rsidRPr="20CE79A9">
        <w:rPr>
          <w:rFonts w:eastAsia="Calibri"/>
          <w:sz w:val="24"/>
          <w:lang w:eastAsia="en-US"/>
        </w:rPr>
        <w:t xml:space="preserve"> </w:t>
      </w:r>
      <w:r w:rsidR="224A5EF5" w:rsidRPr="67ECB984">
        <w:rPr>
          <w:rFonts w:eastAsia="Calibri"/>
          <w:sz w:val="24"/>
          <w:lang w:eastAsia="en-US"/>
        </w:rPr>
        <w:t>Behovet</w:t>
      </w:r>
      <w:r w:rsidR="224A5EF5" w:rsidRPr="458E339F">
        <w:rPr>
          <w:rFonts w:eastAsia="Calibri"/>
          <w:sz w:val="24"/>
          <w:lang w:eastAsia="en-US"/>
        </w:rPr>
        <w:t xml:space="preserve"> är </w:t>
      </w:r>
      <w:r w:rsidR="224A5EF5" w:rsidRPr="23FC994E">
        <w:rPr>
          <w:rFonts w:eastAsia="Calibri"/>
          <w:sz w:val="24"/>
          <w:lang w:eastAsia="en-US"/>
        </w:rPr>
        <w:t>dock fortsatt</w:t>
      </w:r>
      <w:r w:rsidR="224A5EF5" w:rsidRPr="6469C8DF">
        <w:rPr>
          <w:rFonts w:eastAsia="Calibri"/>
          <w:sz w:val="24"/>
          <w:lang w:eastAsia="en-US"/>
        </w:rPr>
        <w:t xml:space="preserve"> stort</w:t>
      </w:r>
      <w:r w:rsidR="224A5EF5" w:rsidRPr="23FC994E">
        <w:rPr>
          <w:rFonts w:eastAsia="Calibri"/>
          <w:sz w:val="24"/>
          <w:lang w:eastAsia="en-US"/>
        </w:rPr>
        <w:t xml:space="preserve"> </w:t>
      </w:r>
      <w:r w:rsidR="224A5EF5" w:rsidRPr="474EAF55">
        <w:rPr>
          <w:rFonts w:eastAsia="Calibri"/>
          <w:sz w:val="24"/>
          <w:lang w:eastAsia="en-US"/>
        </w:rPr>
        <w:t xml:space="preserve">även för </w:t>
      </w:r>
      <w:r w:rsidR="03820DD0" w:rsidRPr="0B9B2870">
        <w:rPr>
          <w:rFonts w:eastAsia="Calibri"/>
          <w:sz w:val="24"/>
          <w:lang w:eastAsia="en-US"/>
        </w:rPr>
        <w:t xml:space="preserve">äldre elever </w:t>
      </w:r>
      <w:r w:rsidR="03820DD0" w:rsidRPr="00FFEBBF">
        <w:rPr>
          <w:rFonts w:eastAsia="Calibri"/>
          <w:sz w:val="24"/>
          <w:lang w:eastAsia="en-US"/>
        </w:rPr>
        <w:t>(</w:t>
      </w:r>
      <w:proofErr w:type="gramStart"/>
      <w:r w:rsidR="03820DD0" w:rsidRPr="386B1E4F">
        <w:rPr>
          <w:rFonts w:eastAsia="Calibri"/>
          <w:sz w:val="24"/>
          <w:lang w:eastAsia="en-US"/>
        </w:rPr>
        <w:t>4-9</w:t>
      </w:r>
      <w:proofErr w:type="gramEnd"/>
      <w:r w:rsidR="03820DD0" w:rsidRPr="694A8362">
        <w:rPr>
          <w:rFonts w:eastAsia="Calibri"/>
          <w:sz w:val="24"/>
          <w:lang w:eastAsia="en-US"/>
        </w:rPr>
        <w:t>).</w:t>
      </w:r>
    </w:p>
    <w:p w14:paraId="167C65B9" w14:textId="77777777" w:rsidR="00E21E39" w:rsidRDefault="00E21E39" w:rsidP="002A5E52">
      <w:pPr>
        <w:pStyle w:val="Ingetavstnd"/>
        <w:rPr>
          <w:rFonts w:eastAsia="Calibri"/>
          <w:bCs/>
          <w:sz w:val="24"/>
          <w:lang w:eastAsia="en-US"/>
        </w:rPr>
      </w:pPr>
    </w:p>
    <w:p w14:paraId="555C2EBE" w14:textId="1B029D3E" w:rsidR="00E21E39" w:rsidRPr="00746CE4" w:rsidRDefault="008F71BE" w:rsidP="002A5E52">
      <w:pPr>
        <w:pStyle w:val="Ingetavstnd"/>
        <w:rPr>
          <w:rFonts w:eastAsia="Calibri"/>
          <w:b/>
          <w:sz w:val="28"/>
          <w:szCs w:val="28"/>
          <w:lang w:eastAsia="en-US"/>
        </w:rPr>
      </w:pPr>
      <w:r w:rsidRPr="00746CE4">
        <w:rPr>
          <w:rFonts w:eastAsia="Calibri"/>
          <w:b/>
          <w:sz w:val="28"/>
          <w:szCs w:val="28"/>
          <w:lang w:eastAsia="en-US"/>
        </w:rPr>
        <w:t>Nuläge</w:t>
      </w:r>
      <w:r w:rsidR="00DD4EA3" w:rsidRPr="00746CE4">
        <w:rPr>
          <w:rFonts w:eastAsia="Calibri"/>
          <w:b/>
          <w:sz w:val="28"/>
          <w:szCs w:val="28"/>
          <w:lang w:eastAsia="en-US"/>
        </w:rPr>
        <w:t>:</w:t>
      </w:r>
      <w:r w:rsidR="00E00B2E" w:rsidRPr="00746CE4">
        <w:rPr>
          <w:rFonts w:eastAsia="Calibri"/>
          <w:b/>
          <w:sz w:val="28"/>
          <w:szCs w:val="28"/>
          <w:lang w:eastAsia="en-US"/>
        </w:rPr>
        <w:br/>
      </w:r>
    </w:p>
    <w:p w14:paraId="7A84CD45" w14:textId="07ED6657" w:rsidR="00C864EA" w:rsidRDefault="00D636CD" w:rsidP="2F833A7F">
      <w:pPr>
        <w:pStyle w:val="Ingetavstnd"/>
        <w:tabs>
          <w:tab w:val="left" w:pos="8833"/>
        </w:tabs>
        <w:rPr>
          <w:rFonts w:eastAsia="Calibri"/>
          <w:sz w:val="24"/>
          <w:lang w:eastAsia="en-US"/>
        </w:rPr>
      </w:pPr>
      <w:r w:rsidRPr="2F833A7F">
        <w:rPr>
          <w:rFonts w:eastAsia="Calibri"/>
          <w:sz w:val="24"/>
          <w:lang w:eastAsia="en-US"/>
        </w:rPr>
        <w:lastRenderedPageBreak/>
        <w:t>Utifrån trivselenkät</w:t>
      </w:r>
      <w:r w:rsidR="00446740" w:rsidRPr="2F833A7F">
        <w:rPr>
          <w:rFonts w:eastAsia="Calibri"/>
          <w:sz w:val="24"/>
          <w:lang w:eastAsia="en-US"/>
        </w:rPr>
        <w:t xml:space="preserve">er, </w:t>
      </w:r>
      <w:r w:rsidR="00493823" w:rsidRPr="2F833A7F">
        <w:rPr>
          <w:rFonts w:eastAsia="Calibri"/>
          <w:sz w:val="24"/>
          <w:lang w:eastAsia="en-US"/>
        </w:rPr>
        <w:t>hälsosamtal</w:t>
      </w:r>
      <w:r w:rsidR="00C23F8F" w:rsidRPr="2F833A7F">
        <w:rPr>
          <w:rFonts w:eastAsia="Calibri"/>
          <w:sz w:val="24"/>
          <w:lang w:eastAsia="en-US"/>
        </w:rPr>
        <w:t xml:space="preserve">, </w:t>
      </w:r>
      <w:proofErr w:type="spellStart"/>
      <w:r w:rsidR="00C23F8F" w:rsidRPr="2F833A7F">
        <w:rPr>
          <w:rFonts w:eastAsia="Calibri"/>
          <w:sz w:val="24"/>
          <w:lang w:eastAsia="en-US"/>
        </w:rPr>
        <w:t>Draftit</w:t>
      </w:r>
      <w:proofErr w:type="spellEnd"/>
      <w:r w:rsidR="30E026D6" w:rsidRPr="2F833A7F">
        <w:rPr>
          <w:rFonts w:eastAsia="Calibri"/>
          <w:sz w:val="24"/>
          <w:lang w:eastAsia="en-US"/>
        </w:rPr>
        <w:t>,</w:t>
      </w:r>
      <w:r w:rsidR="00F76970" w:rsidRPr="2F833A7F">
        <w:rPr>
          <w:rFonts w:eastAsia="Calibri"/>
          <w:sz w:val="24"/>
          <w:lang w:eastAsia="en-US"/>
        </w:rPr>
        <w:t xml:space="preserve"> </w:t>
      </w:r>
      <w:r w:rsidR="00CE788D" w:rsidRPr="2F833A7F">
        <w:rPr>
          <w:rFonts w:eastAsia="Calibri"/>
          <w:sz w:val="24"/>
          <w:lang w:eastAsia="en-US"/>
        </w:rPr>
        <w:t>elevrådsprotokoll</w:t>
      </w:r>
      <w:r w:rsidR="00BC2014" w:rsidRPr="2F833A7F">
        <w:rPr>
          <w:rFonts w:eastAsia="Calibri"/>
          <w:sz w:val="24"/>
          <w:lang w:eastAsia="en-US"/>
        </w:rPr>
        <w:t xml:space="preserve"> </w:t>
      </w:r>
      <w:r w:rsidR="69AFCB0E" w:rsidRPr="2F833A7F">
        <w:rPr>
          <w:rFonts w:eastAsia="Calibri"/>
          <w:sz w:val="24"/>
          <w:lang w:eastAsia="en-US"/>
        </w:rPr>
        <w:t xml:space="preserve">och </w:t>
      </w:r>
      <w:r w:rsidR="536A4F8C" w:rsidRPr="2F833A7F">
        <w:rPr>
          <w:rFonts w:eastAsia="Calibri"/>
          <w:sz w:val="24"/>
          <w:lang w:eastAsia="en-US"/>
        </w:rPr>
        <w:t xml:space="preserve">från </w:t>
      </w:r>
      <w:r w:rsidR="161FEA3A" w:rsidRPr="2F833A7F">
        <w:rPr>
          <w:rFonts w:eastAsia="Calibri"/>
          <w:sz w:val="24"/>
          <w:lang w:eastAsia="en-US"/>
        </w:rPr>
        <w:t>elev</w:t>
      </w:r>
      <w:r w:rsidR="536A4F8C" w:rsidRPr="2F833A7F">
        <w:rPr>
          <w:rFonts w:eastAsia="Calibri"/>
          <w:sz w:val="24"/>
          <w:lang w:eastAsia="en-US"/>
        </w:rPr>
        <w:t xml:space="preserve">möten </w:t>
      </w:r>
      <w:r w:rsidR="64359458" w:rsidRPr="2F833A7F">
        <w:rPr>
          <w:rFonts w:eastAsia="Calibri"/>
          <w:sz w:val="24"/>
          <w:lang w:eastAsia="en-US"/>
        </w:rPr>
        <w:t>som</w:t>
      </w:r>
      <w:r w:rsidR="00CE11A5" w:rsidRPr="2F833A7F">
        <w:rPr>
          <w:rFonts w:eastAsia="Calibri"/>
          <w:sz w:val="24"/>
          <w:lang w:eastAsia="en-US"/>
        </w:rPr>
        <w:t xml:space="preserve"> genomförts under läsåret </w:t>
      </w:r>
      <w:r w:rsidR="5714AF34" w:rsidRPr="2F833A7F">
        <w:rPr>
          <w:rFonts w:eastAsia="Calibri"/>
          <w:sz w:val="24"/>
          <w:lang w:eastAsia="en-US"/>
        </w:rPr>
        <w:t>2</w:t>
      </w:r>
      <w:r w:rsidR="18F46C70" w:rsidRPr="2F833A7F">
        <w:rPr>
          <w:rFonts w:eastAsia="Calibri"/>
          <w:sz w:val="24"/>
          <w:lang w:eastAsia="en-US"/>
        </w:rPr>
        <w:t>2</w:t>
      </w:r>
      <w:r w:rsidR="004E49A3" w:rsidRPr="2F833A7F">
        <w:rPr>
          <w:rFonts w:eastAsia="Calibri"/>
          <w:sz w:val="24"/>
          <w:lang w:eastAsia="en-US"/>
        </w:rPr>
        <w:t>–</w:t>
      </w:r>
      <w:r w:rsidR="61ACFCAC" w:rsidRPr="2F833A7F">
        <w:rPr>
          <w:rFonts w:eastAsia="Calibri"/>
          <w:sz w:val="24"/>
          <w:lang w:eastAsia="en-US"/>
        </w:rPr>
        <w:t>2</w:t>
      </w:r>
      <w:r w:rsidR="4958E65B" w:rsidRPr="2F833A7F">
        <w:rPr>
          <w:rFonts w:eastAsia="Calibri"/>
          <w:sz w:val="24"/>
          <w:lang w:eastAsia="en-US"/>
        </w:rPr>
        <w:t>3</w:t>
      </w:r>
      <w:r w:rsidR="00A1705B" w:rsidRPr="2F833A7F">
        <w:rPr>
          <w:rFonts w:eastAsia="Calibri"/>
          <w:sz w:val="24"/>
          <w:lang w:eastAsia="en-US"/>
        </w:rPr>
        <w:t xml:space="preserve"> </w:t>
      </w:r>
      <w:r w:rsidR="00BC2014" w:rsidRPr="2F833A7F">
        <w:rPr>
          <w:rFonts w:eastAsia="Calibri"/>
          <w:sz w:val="24"/>
          <w:lang w:eastAsia="en-US"/>
        </w:rPr>
        <w:t>framkommer</w:t>
      </w:r>
      <w:r w:rsidR="00370D5B" w:rsidRPr="2F833A7F">
        <w:rPr>
          <w:rFonts w:eastAsia="Calibri"/>
          <w:sz w:val="24"/>
          <w:lang w:eastAsia="en-US"/>
        </w:rPr>
        <w:t xml:space="preserve"> följande</w:t>
      </w:r>
      <w:r w:rsidR="005065E3" w:rsidRPr="2F833A7F">
        <w:rPr>
          <w:rFonts w:eastAsia="Calibri"/>
          <w:sz w:val="24"/>
          <w:lang w:eastAsia="en-US"/>
        </w:rPr>
        <w:t xml:space="preserve"> </w:t>
      </w:r>
      <w:r w:rsidR="00F23F0E" w:rsidRPr="2F833A7F">
        <w:rPr>
          <w:rFonts w:eastAsia="Calibri"/>
          <w:sz w:val="24"/>
          <w:lang w:eastAsia="en-US"/>
        </w:rPr>
        <w:t>kring elevernas trivsel</w:t>
      </w:r>
      <w:r w:rsidR="00FA1FC7" w:rsidRPr="2F833A7F">
        <w:rPr>
          <w:rFonts w:eastAsia="Calibri"/>
          <w:sz w:val="24"/>
          <w:lang w:eastAsia="en-US"/>
        </w:rPr>
        <w:t>:</w:t>
      </w:r>
    </w:p>
    <w:p w14:paraId="47790352" w14:textId="77777777" w:rsidR="00296855" w:rsidRPr="00296855" w:rsidRDefault="00296855" w:rsidP="00296855">
      <w:pPr>
        <w:rPr>
          <w:rFonts w:eastAsia="Calibri"/>
          <w:lang w:eastAsia="en-US"/>
        </w:rPr>
      </w:pPr>
    </w:p>
    <w:p w14:paraId="09040B4D" w14:textId="4BA58DDB" w:rsidR="0078162E" w:rsidRPr="00211223" w:rsidRDefault="00864139" w:rsidP="002A5AD3">
      <w:pPr>
        <w:pStyle w:val="Ingetavstnd"/>
        <w:rPr>
          <w:rFonts w:eastAsia="Calibri"/>
          <w:b/>
          <w:bCs/>
          <w:sz w:val="24"/>
          <w:lang w:eastAsia="en-US"/>
        </w:rPr>
      </w:pPr>
      <w:r w:rsidRPr="00A65F47">
        <w:rPr>
          <w:rFonts w:eastAsia="Calibri"/>
          <w:b/>
          <w:bCs/>
          <w:sz w:val="24"/>
          <w:lang w:eastAsia="en-US"/>
        </w:rPr>
        <w:t>Omklädningsrum:</w:t>
      </w:r>
    </w:p>
    <w:p w14:paraId="145A863C" w14:textId="75943D7A" w:rsidR="00A65F47" w:rsidRPr="00C777FD" w:rsidRDefault="00944FB5" w:rsidP="008A411D">
      <w:pPr>
        <w:pStyle w:val="Ingetavstnd"/>
        <w:numPr>
          <w:ilvl w:val="0"/>
          <w:numId w:val="50"/>
        </w:numPr>
        <w:rPr>
          <w:rFonts w:eastAsia="Calibri"/>
          <w:bCs/>
          <w:sz w:val="24"/>
          <w:lang w:eastAsia="en-US"/>
        </w:rPr>
      </w:pPr>
      <w:r w:rsidRPr="001B0D96">
        <w:rPr>
          <w:rFonts w:eastAsia="Calibri"/>
          <w:bCs/>
          <w:sz w:val="24"/>
          <w:lang w:eastAsia="en-US"/>
        </w:rPr>
        <w:t xml:space="preserve">Under året har </w:t>
      </w:r>
      <w:r w:rsidR="6FAF5496" w:rsidRPr="5A0D8ED0">
        <w:rPr>
          <w:rFonts w:eastAsia="Calibri"/>
          <w:sz w:val="24"/>
          <w:lang w:eastAsia="en-US"/>
        </w:rPr>
        <w:t xml:space="preserve">antalet </w:t>
      </w:r>
      <w:r w:rsidR="34CB429A" w:rsidRPr="5A0D8ED0">
        <w:rPr>
          <w:rFonts w:eastAsia="Calibri"/>
          <w:sz w:val="24"/>
          <w:lang w:eastAsia="en-US"/>
        </w:rPr>
        <w:t>anmälningar</w:t>
      </w:r>
      <w:r w:rsidR="34CB429A" w:rsidRPr="7121A759">
        <w:rPr>
          <w:rFonts w:eastAsia="Calibri"/>
          <w:sz w:val="24"/>
          <w:lang w:eastAsia="en-US"/>
        </w:rPr>
        <w:t xml:space="preserve"> </w:t>
      </w:r>
      <w:r w:rsidR="34CB429A" w:rsidRPr="7B77ED1B">
        <w:rPr>
          <w:rFonts w:eastAsia="Calibri"/>
          <w:sz w:val="24"/>
          <w:lang w:eastAsia="en-US"/>
        </w:rPr>
        <w:t xml:space="preserve">om </w:t>
      </w:r>
      <w:r w:rsidR="79D99A41" w:rsidRPr="7121A759">
        <w:rPr>
          <w:rFonts w:eastAsia="Calibri"/>
          <w:sz w:val="24"/>
          <w:lang w:eastAsia="en-US"/>
        </w:rPr>
        <w:t>våld</w:t>
      </w:r>
      <w:r w:rsidR="79D99A41" w:rsidRPr="51E23151">
        <w:rPr>
          <w:rFonts w:eastAsia="Calibri"/>
          <w:sz w:val="24"/>
          <w:lang w:eastAsia="en-US"/>
        </w:rPr>
        <w:t xml:space="preserve"> </w:t>
      </w:r>
      <w:r w:rsidR="79D99A41" w:rsidRPr="565B42C9">
        <w:rPr>
          <w:rFonts w:eastAsia="Calibri"/>
          <w:sz w:val="24"/>
          <w:lang w:eastAsia="en-US"/>
        </w:rPr>
        <w:t xml:space="preserve">och </w:t>
      </w:r>
      <w:r w:rsidR="177A60D4" w:rsidRPr="565B42C9">
        <w:rPr>
          <w:rFonts w:eastAsia="Calibri"/>
          <w:sz w:val="24"/>
          <w:lang w:eastAsia="en-US"/>
        </w:rPr>
        <w:t>kränkningar</w:t>
      </w:r>
      <w:r w:rsidR="005B01B0" w:rsidRPr="001B0D96">
        <w:rPr>
          <w:rFonts w:eastAsia="Calibri"/>
          <w:bCs/>
          <w:sz w:val="24"/>
          <w:lang w:eastAsia="en-US"/>
        </w:rPr>
        <w:t xml:space="preserve"> i omklädningsrummen</w:t>
      </w:r>
      <w:r w:rsidR="006856D6" w:rsidRPr="001B0D96">
        <w:rPr>
          <w:rFonts w:eastAsia="Calibri"/>
          <w:bCs/>
          <w:sz w:val="24"/>
          <w:lang w:eastAsia="en-US"/>
        </w:rPr>
        <w:t xml:space="preserve"> </w:t>
      </w:r>
      <w:r w:rsidR="15FC7A6D" w:rsidRPr="70ED21F3">
        <w:rPr>
          <w:rFonts w:eastAsia="Calibri"/>
          <w:sz w:val="24"/>
          <w:lang w:eastAsia="en-US"/>
        </w:rPr>
        <w:t>ökat</w:t>
      </w:r>
      <w:r w:rsidR="15FC7A6D" w:rsidRPr="6651E542">
        <w:rPr>
          <w:rFonts w:eastAsia="Calibri"/>
          <w:sz w:val="24"/>
          <w:lang w:eastAsia="en-US"/>
        </w:rPr>
        <w:t xml:space="preserve"> </w:t>
      </w:r>
      <w:r w:rsidR="00E2495F" w:rsidRPr="001B0D96">
        <w:rPr>
          <w:rFonts w:eastAsia="Calibri"/>
          <w:bCs/>
          <w:sz w:val="24"/>
          <w:lang w:eastAsia="en-US"/>
        </w:rPr>
        <w:t>(</w:t>
      </w:r>
      <w:r w:rsidR="000E7157" w:rsidRPr="001B0D96">
        <w:rPr>
          <w:rFonts w:eastAsia="Calibri"/>
          <w:bCs/>
          <w:sz w:val="24"/>
          <w:lang w:eastAsia="en-US"/>
        </w:rPr>
        <w:t>f-</w:t>
      </w:r>
      <w:r w:rsidR="00C12CC4" w:rsidRPr="001B0D96">
        <w:rPr>
          <w:rFonts w:eastAsia="Calibri"/>
          <w:bCs/>
          <w:sz w:val="24"/>
          <w:lang w:eastAsia="en-US"/>
        </w:rPr>
        <w:t>9</w:t>
      </w:r>
      <w:r w:rsidR="00E2495F" w:rsidRPr="001B0D96">
        <w:rPr>
          <w:rFonts w:eastAsia="Calibri"/>
          <w:bCs/>
          <w:sz w:val="24"/>
          <w:lang w:eastAsia="en-US"/>
        </w:rPr>
        <w:t>)</w:t>
      </w:r>
      <w:r w:rsidR="00AE4C53" w:rsidRPr="001B0D96">
        <w:rPr>
          <w:rFonts w:eastAsia="Calibri"/>
          <w:bCs/>
          <w:sz w:val="24"/>
          <w:lang w:eastAsia="en-US"/>
        </w:rPr>
        <w:t>.</w:t>
      </w:r>
      <w:r w:rsidR="00F66CAC" w:rsidRPr="001B0D96">
        <w:rPr>
          <w:rFonts w:eastAsia="Calibri"/>
          <w:bCs/>
          <w:sz w:val="24"/>
          <w:lang w:eastAsia="en-US"/>
        </w:rPr>
        <w:t xml:space="preserve"> </w:t>
      </w:r>
    </w:p>
    <w:p w14:paraId="633BEED3" w14:textId="1CF8639E" w:rsidR="008A411D" w:rsidRPr="00AD4697" w:rsidRDefault="00F26C1A" w:rsidP="008A411D">
      <w:pPr>
        <w:pStyle w:val="Ingetavstnd"/>
        <w:rPr>
          <w:rFonts w:eastAsia="Calibri"/>
          <w:b/>
          <w:sz w:val="24"/>
          <w:lang w:eastAsia="en-US"/>
        </w:rPr>
      </w:pPr>
      <w:r w:rsidRPr="00AD4697">
        <w:rPr>
          <w:rFonts w:eastAsia="Calibri"/>
          <w:b/>
          <w:sz w:val="24"/>
          <w:lang w:eastAsia="en-US"/>
        </w:rPr>
        <w:t>Matsal:</w:t>
      </w:r>
    </w:p>
    <w:p w14:paraId="15A8C454" w14:textId="328F4F3F" w:rsidR="00D45EA6" w:rsidRDefault="00EF138F" w:rsidP="006220E3">
      <w:pPr>
        <w:pStyle w:val="Ingetavstnd"/>
        <w:numPr>
          <w:ilvl w:val="0"/>
          <w:numId w:val="50"/>
        </w:numPr>
        <w:rPr>
          <w:rFonts w:eastAsia="Calibri"/>
          <w:bCs/>
          <w:sz w:val="24"/>
          <w:lang w:eastAsia="en-US"/>
        </w:rPr>
      </w:pPr>
      <w:r>
        <w:rPr>
          <w:rFonts w:eastAsia="Calibri"/>
          <w:bCs/>
          <w:sz w:val="24"/>
          <w:lang w:eastAsia="en-US"/>
        </w:rPr>
        <w:t>De flesta trivs i matsalen, men några</w:t>
      </w:r>
      <w:r w:rsidR="0085454C">
        <w:rPr>
          <w:rFonts w:eastAsia="Calibri"/>
          <w:bCs/>
          <w:sz w:val="24"/>
          <w:lang w:eastAsia="en-US"/>
        </w:rPr>
        <w:t xml:space="preserve"> elever </w:t>
      </w:r>
      <w:r w:rsidR="007A684B">
        <w:rPr>
          <w:rFonts w:eastAsia="Calibri"/>
          <w:bCs/>
          <w:sz w:val="24"/>
          <w:lang w:eastAsia="en-US"/>
        </w:rPr>
        <w:t xml:space="preserve">påtalar att </w:t>
      </w:r>
      <w:r w:rsidR="001C5998">
        <w:rPr>
          <w:rFonts w:eastAsia="Calibri"/>
          <w:bCs/>
          <w:sz w:val="24"/>
          <w:lang w:eastAsia="en-US"/>
        </w:rPr>
        <w:t>ljudnivån är hög</w:t>
      </w:r>
      <w:r w:rsidR="00431279">
        <w:rPr>
          <w:rFonts w:eastAsia="Calibri"/>
          <w:bCs/>
          <w:sz w:val="24"/>
          <w:lang w:eastAsia="en-US"/>
        </w:rPr>
        <w:t xml:space="preserve"> </w:t>
      </w:r>
      <w:r w:rsidR="005D5820">
        <w:rPr>
          <w:rFonts w:eastAsia="Calibri"/>
          <w:bCs/>
          <w:sz w:val="24"/>
          <w:lang w:eastAsia="en-US"/>
        </w:rPr>
        <w:t>och att det upplevs som rörigt</w:t>
      </w:r>
      <w:r w:rsidR="00274B80">
        <w:rPr>
          <w:rFonts w:eastAsia="Calibri"/>
          <w:bCs/>
          <w:sz w:val="24"/>
          <w:lang w:eastAsia="en-US"/>
        </w:rPr>
        <w:t xml:space="preserve"> </w:t>
      </w:r>
      <w:r w:rsidR="005F519F">
        <w:rPr>
          <w:rFonts w:eastAsia="Calibri"/>
          <w:bCs/>
          <w:sz w:val="24"/>
          <w:lang w:eastAsia="en-US"/>
        </w:rPr>
        <w:t>(f-9).</w:t>
      </w:r>
      <w:r w:rsidR="00C20645">
        <w:rPr>
          <w:rFonts w:eastAsia="Calibri"/>
          <w:bCs/>
          <w:sz w:val="24"/>
          <w:lang w:eastAsia="en-US"/>
        </w:rPr>
        <w:t xml:space="preserve"> Tidigt under VT23 </w:t>
      </w:r>
      <w:r w:rsidR="004C2A57">
        <w:rPr>
          <w:rFonts w:eastAsia="Calibri"/>
          <w:bCs/>
          <w:sz w:val="24"/>
          <w:lang w:eastAsia="en-US"/>
        </w:rPr>
        <w:t>införd</w:t>
      </w:r>
      <w:r w:rsidR="00AC0D6B">
        <w:rPr>
          <w:rFonts w:eastAsia="Calibri"/>
          <w:bCs/>
          <w:sz w:val="24"/>
          <w:lang w:eastAsia="en-US"/>
        </w:rPr>
        <w:t>es det åtgärder med ett tyst</w:t>
      </w:r>
      <w:r w:rsidR="003F62A8">
        <w:rPr>
          <w:rFonts w:eastAsia="Calibri"/>
          <w:bCs/>
          <w:sz w:val="24"/>
          <w:lang w:eastAsia="en-US"/>
        </w:rPr>
        <w:t xml:space="preserve"> rum</w:t>
      </w:r>
      <w:r w:rsidR="00D84292">
        <w:rPr>
          <w:rFonts w:eastAsia="Calibri"/>
          <w:bCs/>
          <w:sz w:val="24"/>
          <w:lang w:eastAsia="en-US"/>
        </w:rPr>
        <w:t xml:space="preserve"> i anslutning till den stora matsalen.</w:t>
      </w:r>
      <w:r w:rsidR="005067B8">
        <w:rPr>
          <w:rFonts w:eastAsia="Calibri"/>
          <w:bCs/>
          <w:sz w:val="24"/>
          <w:lang w:eastAsia="en-US"/>
        </w:rPr>
        <w:t xml:space="preserve"> Åtgärden </w:t>
      </w:r>
      <w:r w:rsidR="009C715F">
        <w:rPr>
          <w:rFonts w:eastAsia="Calibri"/>
          <w:bCs/>
          <w:sz w:val="24"/>
          <w:lang w:eastAsia="en-US"/>
        </w:rPr>
        <w:t xml:space="preserve">togs </w:t>
      </w:r>
      <w:r w:rsidR="002006FE">
        <w:rPr>
          <w:rFonts w:eastAsia="Calibri"/>
          <w:bCs/>
          <w:sz w:val="24"/>
          <w:lang w:eastAsia="en-US"/>
        </w:rPr>
        <w:t xml:space="preserve">bort </w:t>
      </w:r>
      <w:r w:rsidR="00D45B49">
        <w:rPr>
          <w:rFonts w:eastAsia="Calibri"/>
          <w:bCs/>
          <w:sz w:val="24"/>
          <w:lang w:eastAsia="en-US"/>
        </w:rPr>
        <w:t>efter en kortare tid</w:t>
      </w:r>
      <w:r w:rsidR="00D637F6">
        <w:rPr>
          <w:rFonts w:eastAsia="Calibri"/>
          <w:bCs/>
          <w:sz w:val="24"/>
          <w:lang w:eastAsia="en-US"/>
        </w:rPr>
        <w:t xml:space="preserve"> då den inte upplevdes fun</w:t>
      </w:r>
      <w:r w:rsidR="00D31B82">
        <w:rPr>
          <w:rFonts w:eastAsia="Calibri"/>
          <w:bCs/>
          <w:sz w:val="24"/>
          <w:lang w:eastAsia="en-US"/>
        </w:rPr>
        <w:t>gera</w:t>
      </w:r>
      <w:r w:rsidR="00884A3F">
        <w:rPr>
          <w:rFonts w:eastAsia="Calibri"/>
          <w:bCs/>
          <w:sz w:val="24"/>
          <w:lang w:eastAsia="en-US"/>
        </w:rPr>
        <w:t>.</w:t>
      </w:r>
      <w:r w:rsidR="00261BEF">
        <w:rPr>
          <w:rFonts w:eastAsia="Calibri"/>
          <w:bCs/>
          <w:sz w:val="24"/>
          <w:lang w:eastAsia="en-US"/>
        </w:rPr>
        <w:t xml:space="preserve"> Vi ser ett fortsatt</w:t>
      </w:r>
      <w:r w:rsidR="00AA249B">
        <w:rPr>
          <w:rFonts w:eastAsia="Calibri"/>
          <w:bCs/>
          <w:sz w:val="24"/>
          <w:lang w:eastAsia="en-US"/>
        </w:rPr>
        <w:t xml:space="preserve"> behov av tysta rummet</w:t>
      </w:r>
      <w:r w:rsidR="00B44DB3">
        <w:rPr>
          <w:rFonts w:eastAsia="Calibri"/>
          <w:bCs/>
          <w:sz w:val="24"/>
          <w:lang w:eastAsia="en-US"/>
        </w:rPr>
        <w:t xml:space="preserve"> och att tänka lösningsfokuserat </w:t>
      </w:r>
      <w:r w:rsidR="00225E3F">
        <w:rPr>
          <w:rFonts w:eastAsia="Calibri"/>
          <w:bCs/>
          <w:sz w:val="24"/>
          <w:lang w:eastAsia="en-US"/>
        </w:rPr>
        <w:t>med att finna alternativa lösningar för ett fungerande tyst rum</w:t>
      </w:r>
      <w:r w:rsidR="00FE1CC4">
        <w:rPr>
          <w:rFonts w:eastAsia="Calibri"/>
          <w:bCs/>
          <w:sz w:val="24"/>
          <w:lang w:eastAsia="en-US"/>
        </w:rPr>
        <w:t>.</w:t>
      </w:r>
    </w:p>
    <w:p w14:paraId="299390DC" w14:textId="645D534C" w:rsidR="00667254" w:rsidRDefault="00422946" w:rsidP="008A411D">
      <w:pPr>
        <w:pStyle w:val="Ingetavstnd"/>
        <w:rPr>
          <w:rFonts w:eastAsia="Calibri"/>
          <w:bCs/>
          <w:sz w:val="24"/>
          <w:lang w:eastAsia="en-US"/>
        </w:rPr>
      </w:pPr>
      <w:r w:rsidRPr="00422946">
        <w:rPr>
          <w:rFonts w:eastAsia="Calibri"/>
          <w:b/>
          <w:sz w:val="24"/>
          <w:lang w:eastAsia="en-US"/>
        </w:rPr>
        <w:t>Kapprum</w:t>
      </w:r>
      <w:r w:rsidR="00667254">
        <w:rPr>
          <w:rFonts w:eastAsia="Calibri"/>
          <w:b/>
          <w:sz w:val="24"/>
          <w:lang w:eastAsia="en-US"/>
        </w:rPr>
        <w:t>/korridor</w:t>
      </w:r>
      <w:r w:rsidRPr="00422946">
        <w:rPr>
          <w:rFonts w:eastAsia="Calibri"/>
          <w:b/>
          <w:sz w:val="24"/>
          <w:lang w:eastAsia="en-US"/>
        </w:rPr>
        <w:t>:</w:t>
      </w:r>
    </w:p>
    <w:p w14:paraId="3086B369" w14:textId="669738DA" w:rsidR="00120C87" w:rsidRDefault="00D3063F" w:rsidP="006220E3">
      <w:pPr>
        <w:pStyle w:val="Ingetavstnd"/>
        <w:numPr>
          <w:ilvl w:val="0"/>
          <w:numId w:val="50"/>
        </w:numPr>
        <w:rPr>
          <w:rFonts w:eastAsia="Calibri"/>
          <w:bCs/>
          <w:sz w:val="24"/>
          <w:lang w:eastAsia="en-US"/>
        </w:rPr>
      </w:pPr>
      <w:r>
        <w:rPr>
          <w:rFonts w:eastAsia="Calibri"/>
          <w:bCs/>
          <w:sz w:val="24"/>
          <w:lang w:eastAsia="en-US"/>
        </w:rPr>
        <w:t xml:space="preserve">Flertalet elever </w:t>
      </w:r>
      <w:r w:rsidR="00651326">
        <w:rPr>
          <w:rFonts w:eastAsia="Calibri"/>
          <w:bCs/>
          <w:sz w:val="24"/>
          <w:lang w:eastAsia="en-US"/>
        </w:rPr>
        <w:t>u</w:t>
      </w:r>
      <w:r w:rsidR="000D2458">
        <w:rPr>
          <w:rFonts w:eastAsia="Calibri"/>
          <w:bCs/>
          <w:sz w:val="24"/>
          <w:lang w:eastAsia="en-US"/>
        </w:rPr>
        <w:t>ttrycker att det känns otryggt i kapprum/korridorer.</w:t>
      </w:r>
      <w:r w:rsidR="00990041">
        <w:rPr>
          <w:rFonts w:eastAsia="Calibri"/>
          <w:bCs/>
          <w:sz w:val="24"/>
          <w:lang w:eastAsia="en-US"/>
        </w:rPr>
        <w:t xml:space="preserve"> Det har </w:t>
      </w:r>
      <w:r w:rsidR="00462053">
        <w:rPr>
          <w:rFonts w:eastAsia="Calibri"/>
          <w:bCs/>
          <w:sz w:val="24"/>
          <w:lang w:eastAsia="en-US"/>
        </w:rPr>
        <w:t xml:space="preserve">rapporterats om </w:t>
      </w:r>
      <w:r w:rsidR="000E76DA">
        <w:rPr>
          <w:rFonts w:eastAsia="Calibri"/>
          <w:bCs/>
          <w:sz w:val="24"/>
          <w:lang w:eastAsia="en-US"/>
        </w:rPr>
        <w:t>våld och kränkningar</w:t>
      </w:r>
      <w:r w:rsidR="00457D26">
        <w:rPr>
          <w:rFonts w:eastAsia="Calibri"/>
          <w:bCs/>
          <w:sz w:val="24"/>
          <w:lang w:eastAsia="en-US"/>
        </w:rPr>
        <w:t>.</w:t>
      </w:r>
    </w:p>
    <w:p w14:paraId="62665C36" w14:textId="67FF718B" w:rsidR="00B64F01" w:rsidRPr="00B64F01" w:rsidRDefault="007234AD" w:rsidP="00B64F01">
      <w:pPr>
        <w:pStyle w:val="Ingetavstnd"/>
        <w:numPr>
          <w:ilvl w:val="0"/>
          <w:numId w:val="50"/>
        </w:numPr>
        <w:rPr>
          <w:rFonts w:eastAsia="Calibri"/>
          <w:bCs/>
          <w:sz w:val="24"/>
          <w:lang w:eastAsia="en-US"/>
        </w:rPr>
      </w:pPr>
      <w:r>
        <w:rPr>
          <w:rFonts w:eastAsia="Calibri"/>
          <w:bCs/>
          <w:sz w:val="24"/>
          <w:lang w:eastAsia="en-US"/>
        </w:rPr>
        <w:t xml:space="preserve">Det </w:t>
      </w:r>
      <w:r w:rsidR="00EC5617">
        <w:rPr>
          <w:rFonts w:eastAsia="Calibri"/>
          <w:bCs/>
          <w:sz w:val="24"/>
          <w:lang w:eastAsia="en-US"/>
        </w:rPr>
        <w:t xml:space="preserve">saknas </w:t>
      </w:r>
      <w:r w:rsidR="0012198E">
        <w:rPr>
          <w:rFonts w:eastAsia="Calibri"/>
          <w:bCs/>
          <w:sz w:val="24"/>
          <w:lang w:eastAsia="en-US"/>
        </w:rPr>
        <w:t>vuxna</w:t>
      </w:r>
      <w:r w:rsidR="007642C1">
        <w:rPr>
          <w:rFonts w:eastAsia="Calibri"/>
          <w:bCs/>
          <w:sz w:val="24"/>
          <w:lang w:eastAsia="en-US"/>
        </w:rPr>
        <w:t xml:space="preserve"> och d</w:t>
      </w:r>
      <w:r w:rsidR="0084468A">
        <w:rPr>
          <w:rFonts w:eastAsia="Calibri"/>
          <w:bCs/>
          <w:sz w:val="24"/>
          <w:lang w:eastAsia="en-US"/>
        </w:rPr>
        <w:t>et är trångt</w:t>
      </w:r>
      <w:r w:rsidR="00B37F52">
        <w:rPr>
          <w:rFonts w:eastAsia="Calibri"/>
          <w:bCs/>
          <w:sz w:val="24"/>
          <w:lang w:eastAsia="en-US"/>
        </w:rPr>
        <w:t>, vilket</w:t>
      </w:r>
      <w:r w:rsidR="00F76454">
        <w:rPr>
          <w:rFonts w:eastAsia="Calibri"/>
          <w:bCs/>
          <w:sz w:val="24"/>
          <w:lang w:eastAsia="en-US"/>
        </w:rPr>
        <w:t xml:space="preserve"> leder</w:t>
      </w:r>
      <w:r w:rsidR="00B37F52">
        <w:rPr>
          <w:rFonts w:eastAsia="Calibri"/>
          <w:bCs/>
          <w:sz w:val="24"/>
          <w:lang w:eastAsia="en-US"/>
        </w:rPr>
        <w:t xml:space="preserve"> till otrygghet och </w:t>
      </w:r>
      <w:r w:rsidR="00246F3F">
        <w:rPr>
          <w:rFonts w:eastAsia="Calibri"/>
          <w:bCs/>
          <w:sz w:val="24"/>
          <w:lang w:eastAsia="en-US"/>
        </w:rPr>
        <w:t>konflikter</w:t>
      </w:r>
      <w:r w:rsidR="00F667BC">
        <w:rPr>
          <w:rFonts w:eastAsia="Calibri"/>
          <w:bCs/>
          <w:sz w:val="24"/>
          <w:lang w:eastAsia="en-US"/>
        </w:rPr>
        <w:t>.</w:t>
      </w:r>
    </w:p>
    <w:p w14:paraId="5D5972FC" w14:textId="76650EAC" w:rsidR="006220E3" w:rsidRDefault="00793BD9" w:rsidP="008A411D">
      <w:pPr>
        <w:pStyle w:val="Ingetavstnd"/>
        <w:rPr>
          <w:rFonts w:eastAsia="Calibri"/>
          <w:bCs/>
          <w:sz w:val="24"/>
          <w:lang w:eastAsia="en-US"/>
        </w:rPr>
      </w:pPr>
      <w:r>
        <w:rPr>
          <w:rFonts w:eastAsia="Calibri"/>
          <w:b/>
          <w:sz w:val="24"/>
          <w:lang w:eastAsia="en-US"/>
        </w:rPr>
        <w:t>S</w:t>
      </w:r>
      <w:r w:rsidR="00B614FF">
        <w:rPr>
          <w:rFonts w:eastAsia="Calibri"/>
          <w:b/>
          <w:sz w:val="24"/>
          <w:lang w:eastAsia="en-US"/>
        </w:rPr>
        <w:t>kolgård</w:t>
      </w:r>
      <w:r w:rsidR="006220E3">
        <w:rPr>
          <w:rFonts w:eastAsia="Calibri"/>
          <w:b/>
          <w:sz w:val="24"/>
          <w:lang w:eastAsia="en-US"/>
        </w:rPr>
        <w:t>/</w:t>
      </w:r>
      <w:proofErr w:type="spellStart"/>
      <w:r w:rsidR="00EF711F">
        <w:rPr>
          <w:rFonts w:eastAsia="Calibri"/>
          <w:b/>
          <w:sz w:val="24"/>
          <w:lang w:eastAsia="en-US"/>
        </w:rPr>
        <w:t>r</w:t>
      </w:r>
      <w:r w:rsidR="00187E70">
        <w:rPr>
          <w:rFonts w:eastAsia="Calibri"/>
          <w:b/>
          <w:sz w:val="24"/>
          <w:lang w:eastAsia="en-US"/>
        </w:rPr>
        <w:t>astutrymme</w:t>
      </w:r>
      <w:proofErr w:type="spellEnd"/>
      <w:r w:rsidR="006220E3">
        <w:rPr>
          <w:rFonts w:eastAsia="Calibri"/>
          <w:b/>
          <w:sz w:val="24"/>
          <w:lang w:eastAsia="en-US"/>
        </w:rPr>
        <w:t>:</w:t>
      </w:r>
      <w:r w:rsidR="00362F98">
        <w:rPr>
          <w:rFonts w:eastAsia="Calibri"/>
          <w:b/>
          <w:sz w:val="24"/>
          <w:lang w:eastAsia="en-US"/>
        </w:rPr>
        <w:t xml:space="preserve"> </w:t>
      </w:r>
    </w:p>
    <w:p w14:paraId="6BB0EEF1" w14:textId="12C57CE7" w:rsidR="006220E3" w:rsidRDefault="00176D33" w:rsidP="006220E3">
      <w:pPr>
        <w:pStyle w:val="Ingetavstnd"/>
        <w:numPr>
          <w:ilvl w:val="0"/>
          <w:numId w:val="50"/>
        </w:numPr>
        <w:rPr>
          <w:rFonts w:eastAsia="Calibri"/>
          <w:bCs/>
          <w:sz w:val="24"/>
          <w:lang w:eastAsia="en-US"/>
        </w:rPr>
      </w:pPr>
      <w:r>
        <w:rPr>
          <w:rFonts w:eastAsia="Calibri"/>
          <w:bCs/>
          <w:sz w:val="24"/>
          <w:lang w:eastAsia="en-US"/>
        </w:rPr>
        <w:t xml:space="preserve">Det saknas rastutrymmen </w:t>
      </w:r>
      <w:r w:rsidR="00FC1023">
        <w:rPr>
          <w:rFonts w:eastAsia="Calibri"/>
          <w:bCs/>
          <w:sz w:val="24"/>
          <w:lang w:eastAsia="en-US"/>
        </w:rPr>
        <w:t>inomhus</w:t>
      </w:r>
      <w:r w:rsidR="008140F7">
        <w:rPr>
          <w:rFonts w:eastAsia="Calibri"/>
          <w:bCs/>
          <w:sz w:val="24"/>
          <w:lang w:eastAsia="en-US"/>
        </w:rPr>
        <w:t xml:space="preserve"> </w:t>
      </w:r>
      <w:r>
        <w:rPr>
          <w:rFonts w:eastAsia="Calibri"/>
          <w:bCs/>
          <w:sz w:val="24"/>
          <w:lang w:eastAsia="en-US"/>
        </w:rPr>
        <w:t>(</w:t>
      </w:r>
      <w:r w:rsidR="001D4550">
        <w:rPr>
          <w:rFonts w:eastAsia="Calibri"/>
          <w:bCs/>
          <w:sz w:val="24"/>
          <w:lang w:eastAsia="en-US"/>
        </w:rPr>
        <w:t>7–9</w:t>
      </w:r>
      <w:r w:rsidR="00FC1023">
        <w:rPr>
          <w:rFonts w:eastAsia="Calibri"/>
          <w:bCs/>
          <w:sz w:val="24"/>
          <w:lang w:eastAsia="en-US"/>
        </w:rPr>
        <w:t>).</w:t>
      </w:r>
    </w:p>
    <w:p w14:paraId="46AD7C56" w14:textId="7876653E" w:rsidR="004F7F60" w:rsidRPr="0077114F" w:rsidRDefault="00D3072A" w:rsidP="0077114F">
      <w:pPr>
        <w:pStyle w:val="Ingetavstnd"/>
        <w:numPr>
          <w:ilvl w:val="0"/>
          <w:numId w:val="50"/>
        </w:numPr>
        <w:rPr>
          <w:rFonts w:eastAsia="Calibri"/>
          <w:bCs/>
          <w:sz w:val="24"/>
          <w:lang w:eastAsia="en-US"/>
        </w:rPr>
      </w:pPr>
      <w:r>
        <w:rPr>
          <w:rFonts w:eastAsia="Calibri"/>
          <w:bCs/>
          <w:sz w:val="24"/>
          <w:lang w:eastAsia="en-US"/>
        </w:rPr>
        <w:t>Särskilt</w:t>
      </w:r>
      <w:r w:rsidR="005477E3">
        <w:rPr>
          <w:rFonts w:eastAsia="Calibri"/>
          <w:bCs/>
          <w:sz w:val="24"/>
          <w:lang w:eastAsia="en-US"/>
        </w:rPr>
        <w:t xml:space="preserve"> utsatta om</w:t>
      </w:r>
      <w:r w:rsidR="00040E5E">
        <w:rPr>
          <w:rFonts w:eastAsia="Calibri"/>
          <w:bCs/>
          <w:sz w:val="24"/>
          <w:lang w:eastAsia="en-US"/>
        </w:rPr>
        <w:t>råden</w:t>
      </w:r>
      <w:r w:rsidR="00AF022B">
        <w:rPr>
          <w:rFonts w:eastAsia="Calibri"/>
          <w:bCs/>
          <w:sz w:val="24"/>
          <w:lang w:eastAsia="en-US"/>
        </w:rPr>
        <w:t xml:space="preserve"> som eleverna nämner är fotbollsplanen</w:t>
      </w:r>
      <w:r w:rsidR="006253D5">
        <w:rPr>
          <w:rFonts w:eastAsia="Calibri"/>
          <w:bCs/>
          <w:sz w:val="24"/>
          <w:lang w:eastAsia="en-US"/>
        </w:rPr>
        <w:t>,</w:t>
      </w:r>
      <w:r w:rsidR="00AF022B">
        <w:rPr>
          <w:rFonts w:eastAsia="Calibri"/>
          <w:bCs/>
          <w:sz w:val="24"/>
          <w:lang w:eastAsia="en-US"/>
        </w:rPr>
        <w:t xml:space="preserve"> backen bakom paviljongen</w:t>
      </w:r>
      <w:r w:rsidR="001A64B6">
        <w:rPr>
          <w:rFonts w:eastAsia="Calibri"/>
          <w:bCs/>
          <w:sz w:val="24"/>
          <w:lang w:eastAsia="en-US"/>
        </w:rPr>
        <w:t xml:space="preserve"> (f-6)</w:t>
      </w:r>
      <w:r w:rsidR="0077114F">
        <w:rPr>
          <w:rFonts w:eastAsia="Calibri"/>
          <w:bCs/>
          <w:sz w:val="24"/>
          <w:lang w:eastAsia="en-US"/>
        </w:rPr>
        <w:t xml:space="preserve"> och</w:t>
      </w:r>
      <w:r w:rsidR="006253D5" w:rsidRPr="0077114F">
        <w:rPr>
          <w:rFonts w:eastAsia="Calibri"/>
          <w:bCs/>
          <w:sz w:val="24"/>
          <w:lang w:eastAsia="en-US"/>
        </w:rPr>
        <w:t xml:space="preserve"> korridorer (</w:t>
      </w:r>
      <w:r w:rsidR="00675A71" w:rsidRPr="0077114F">
        <w:rPr>
          <w:rFonts w:eastAsia="Calibri"/>
          <w:bCs/>
          <w:sz w:val="24"/>
          <w:lang w:eastAsia="en-US"/>
        </w:rPr>
        <w:t>7–9</w:t>
      </w:r>
      <w:r w:rsidR="006253D5" w:rsidRPr="0077114F">
        <w:rPr>
          <w:rFonts w:eastAsia="Calibri"/>
          <w:bCs/>
          <w:sz w:val="24"/>
          <w:lang w:eastAsia="en-US"/>
        </w:rPr>
        <w:t>)</w:t>
      </w:r>
      <w:r w:rsidR="00185233">
        <w:rPr>
          <w:rFonts w:eastAsia="Calibri"/>
          <w:bCs/>
          <w:sz w:val="24"/>
          <w:lang w:eastAsia="en-US"/>
        </w:rPr>
        <w:t>.</w:t>
      </w:r>
    </w:p>
    <w:p w14:paraId="21C7CDAA" w14:textId="56EBD22B" w:rsidR="00516D45" w:rsidRDefault="006220E3" w:rsidP="00AA3E18">
      <w:pPr>
        <w:pStyle w:val="Ingetavstnd"/>
        <w:rPr>
          <w:rFonts w:eastAsia="Calibri"/>
          <w:b/>
          <w:sz w:val="24"/>
          <w:lang w:eastAsia="en-US"/>
        </w:rPr>
      </w:pPr>
      <w:r>
        <w:rPr>
          <w:rFonts w:eastAsia="Calibri"/>
          <w:b/>
          <w:sz w:val="24"/>
          <w:lang w:eastAsia="en-US"/>
        </w:rPr>
        <w:t>Övrigt:</w:t>
      </w:r>
    </w:p>
    <w:p w14:paraId="563CB6A7" w14:textId="124E70B6" w:rsidR="003B46A5" w:rsidRDefault="00A1443C" w:rsidP="003B46A5">
      <w:pPr>
        <w:pStyle w:val="Ingetavstnd"/>
        <w:numPr>
          <w:ilvl w:val="0"/>
          <w:numId w:val="50"/>
        </w:numPr>
        <w:rPr>
          <w:rFonts w:eastAsia="Calibri"/>
          <w:bCs/>
          <w:sz w:val="24"/>
          <w:lang w:eastAsia="en-US"/>
        </w:rPr>
      </w:pPr>
      <w:r>
        <w:rPr>
          <w:rFonts w:eastAsia="Calibri"/>
          <w:bCs/>
          <w:sz w:val="24"/>
          <w:lang w:eastAsia="en-US"/>
        </w:rPr>
        <w:t xml:space="preserve">Det finns elever som känner att </w:t>
      </w:r>
      <w:r w:rsidR="00491A0B">
        <w:rPr>
          <w:rFonts w:eastAsia="Calibri"/>
          <w:bCs/>
          <w:sz w:val="24"/>
          <w:lang w:eastAsia="en-US"/>
        </w:rPr>
        <w:t>det inte alltid</w:t>
      </w:r>
      <w:r w:rsidR="000A1C66">
        <w:rPr>
          <w:rFonts w:eastAsia="Calibri"/>
          <w:bCs/>
          <w:sz w:val="24"/>
          <w:lang w:eastAsia="en-US"/>
        </w:rPr>
        <w:t xml:space="preserve"> är en tillåtande </w:t>
      </w:r>
      <w:r w:rsidR="006B7EC2">
        <w:rPr>
          <w:rFonts w:eastAsia="Calibri"/>
          <w:bCs/>
          <w:sz w:val="24"/>
          <w:lang w:eastAsia="en-US"/>
        </w:rPr>
        <w:t xml:space="preserve">attityd </w:t>
      </w:r>
      <w:r w:rsidR="000E399A">
        <w:rPr>
          <w:rFonts w:eastAsia="Calibri"/>
          <w:bCs/>
          <w:sz w:val="24"/>
          <w:lang w:eastAsia="en-US"/>
        </w:rPr>
        <w:t xml:space="preserve">på skolan </w:t>
      </w:r>
      <w:r w:rsidR="006B7EC2">
        <w:rPr>
          <w:rFonts w:eastAsia="Calibri"/>
          <w:bCs/>
          <w:sz w:val="24"/>
          <w:lang w:eastAsia="en-US"/>
        </w:rPr>
        <w:t xml:space="preserve">när det gäller utseende och </w:t>
      </w:r>
      <w:r w:rsidR="006D7BD7">
        <w:rPr>
          <w:rFonts w:eastAsia="Calibri"/>
          <w:bCs/>
          <w:sz w:val="24"/>
          <w:lang w:eastAsia="en-US"/>
        </w:rPr>
        <w:t>identi</w:t>
      </w:r>
      <w:r w:rsidR="00A274B4">
        <w:rPr>
          <w:rFonts w:eastAsia="Calibri"/>
          <w:bCs/>
          <w:sz w:val="24"/>
          <w:lang w:eastAsia="en-US"/>
        </w:rPr>
        <w:t>tet</w:t>
      </w:r>
      <w:r w:rsidR="004C3389">
        <w:rPr>
          <w:rFonts w:eastAsia="Calibri"/>
          <w:bCs/>
          <w:sz w:val="24"/>
          <w:lang w:eastAsia="en-US"/>
        </w:rPr>
        <w:t>.</w:t>
      </w:r>
    </w:p>
    <w:p w14:paraId="3BF0A91E" w14:textId="380E7A4A" w:rsidR="00E05DB9" w:rsidRDefault="00D24ADD" w:rsidP="005A263F">
      <w:pPr>
        <w:pStyle w:val="Ingetavstnd"/>
        <w:numPr>
          <w:ilvl w:val="0"/>
          <w:numId w:val="50"/>
        </w:numPr>
        <w:rPr>
          <w:rFonts w:eastAsia="Calibri"/>
          <w:bCs/>
          <w:sz w:val="24"/>
          <w:lang w:eastAsia="en-US"/>
        </w:rPr>
      </w:pPr>
      <w:r>
        <w:rPr>
          <w:rFonts w:eastAsia="Calibri"/>
          <w:bCs/>
          <w:sz w:val="24"/>
          <w:lang w:eastAsia="en-US"/>
        </w:rPr>
        <w:t xml:space="preserve">Under året har det förekommit </w:t>
      </w:r>
      <w:r w:rsidR="001A697E">
        <w:rPr>
          <w:rFonts w:eastAsia="Calibri"/>
          <w:bCs/>
          <w:sz w:val="24"/>
          <w:lang w:eastAsia="en-US"/>
        </w:rPr>
        <w:t>många kränkningar på sociala medier</w:t>
      </w:r>
      <w:r w:rsidR="002D06C1">
        <w:rPr>
          <w:rFonts w:eastAsia="Calibri"/>
          <w:bCs/>
          <w:sz w:val="24"/>
          <w:lang w:eastAsia="en-US"/>
        </w:rPr>
        <w:t xml:space="preserve"> (</w:t>
      </w:r>
      <w:r w:rsidR="00F520EB">
        <w:rPr>
          <w:rFonts w:eastAsia="Calibri"/>
          <w:bCs/>
          <w:sz w:val="24"/>
          <w:lang w:eastAsia="en-US"/>
        </w:rPr>
        <w:t>4–9</w:t>
      </w:r>
      <w:r w:rsidR="00B21A80">
        <w:rPr>
          <w:rFonts w:eastAsia="Calibri"/>
          <w:bCs/>
          <w:sz w:val="24"/>
          <w:lang w:eastAsia="en-US"/>
        </w:rPr>
        <w:t>)</w:t>
      </w:r>
      <w:r w:rsidR="000A4AFA">
        <w:rPr>
          <w:rFonts w:eastAsia="Calibri"/>
          <w:bCs/>
          <w:sz w:val="24"/>
          <w:lang w:eastAsia="en-US"/>
        </w:rPr>
        <w:t>.</w:t>
      </w:r>
      <w:r w:rsidR="00993F58">
        <w:rPr>
          <w:rFonts w:eastAsia="Calibri"/>
          <w:bCs/>
          <w:sz w:val="24"/>
          <w:lang w:eastAsia="en-US"/>
        </w:rPr>
        <w:t xml:space="preserve"> </w:t>
      </w:r>
      <w:r w:rsidR="00482543">
        <w:rPr>
          <w:rFonts w:eastAsia="Calibri"/>
          <w:bCs/>
          <w:sz w:val="24"/>
          <w:lang w:eastAsia="en-US"/>
        </w:rPr>
        <w:t>Skolan har samarbeta</w:t>
      </w:r>
      <w:r w:rsidR="00971BCC">
        <w:rPr>
          <w:rFonts w:eastAsia="Calibri"/>
          <w:bCs/>
          <w:sz w:val="24"/>
          <w:lang w:eastAsia="en-US"/>
        </w:rPr>
        <w:t>t</w:t>
      </w:r>
      <w:r w:rsidR="00482543">
        <w:rPr>
          <w:rFonts w:eastAsia="Calibri"/>
          <w:bCs/>
          <w:sz w:val="24"/>
          <w:lang w:eastAsia="en-US"/>
        </w:rPr>
        <w:t xml:space="preserve"> med polis och socialtjänst och arbetet kring </w:t>
      </w:r>
      <w:r w:rsidR="00E67976">
        <w:rPr>
          <w:rFonts w:eastAsia="Calibri"/>
          <w:bCs/>
          <w:sz w:val="24"/>
          <w:lang w:eastAsia="en-US"/>
        </w:rPr>
        <w:t>Netikett</w:t>
      </w:r>
      <w:r w:rsidR="005A263F">
        <w:rPr>
          <w:rFonts w:eastAsia="Calibri"/>
          <w:bCs/>
          <w:sz w:val="24"/>
          <w:lang w:eastAsia="en-US"/>
        </w:rPr>
        <w:t xml:space="preserve"> (</w:t>
      </w:r>
      <w:r w:rsidR="00F520EB">
        <w:rPr>
          <w:rFonts w:eastAsia="Calibri"/>
          <w:bCs/>
          <w:sz w:val="24"/>
          <w:lang w:eastAsia="en-US"/>
        </w:rPr>
        <w:t>7–9</w:t>
      </w:r>
      <w:r w:rsidR="005A263F">
        <w:rPr>
          <w:rFonts w:eastAsia="Calibri"/>
          <w:bCs/>
          <w:sz w:val="24"/>
          <w:lang w:eastAsia="en-US"/>
        </w:rPr>
        <w:t>).</w:t>
      </w:r>
    </w:p>
    <w:p w14:paraId="55339724" w14:textId="3702F7B7" w:rsidR="001A7F66" w:rsidRPr="000620AF" w:rsidRDefault="00DD08F9" w:rsidP="2F833A7F">
      <w:pPr>
        <w:pStyle w:val="Ingetavstnd"/>
        <w:ind w:left="720"/>
        <w:rPr>
          <w:rFonts w:eastAsia="Calibri"/>
          <w:sz w:val="24"/>
          <w:lang w:eastAsia="en-US"/>
        </w:rPr>
      </w:pPr>
      <w:r w:rsidRPr="000620AF">
        <w:rPr>
          <w:rFonts w:eastAsia="Calibri"/>
          <w:sz w:val="24"/>
          <w:lang w:eastAsia="en-US"/>
        </w:rPr>
        <w:t>Socialpedagog</w:t>
      </w:r>
      <w:r w:rsidR="00D71E65" w:rsidRPr="000620AF">
        <w:rPr>
          <w:rFonts w:eastAsia="Calibri"/>
          <w:sz w:val="24"/>
          <w:lang w:eastAsia="en-US"/>
        </w:rPr>
        <w:t xml:space="preserve"> på låg och mellanstadiet har</w:t>
      </w:r>
      <w:r w:rsidR="009F76C3" w:rsidRPr="000620AF">
        <w:rPr>
          <w:rFonts w:eastAsia="Calibri"/>
          <w:sz w:val="24"/>
          <w:lang w:eastAsia="en-US"/>
        </w:rPr>
        <w:t>:</w:t>
      </w:r>
      <w:r w:rsidRPr="000620AF">
        <w:br/>
      </w:r>
      <w:r w:rsidR="009F76C3" w:rsidRPr="000620AF">
        <w:rPr>
          <w:sz w:val="24"/>
        </w:rPr>
        <w:t>- Aktivt arbetat med ett värdegrundsarbete inriktat för pojkgrupp i klass 2B och 2C under VT-23.</w:t>
      </w:r>
      <w:r w:rsidR="001E5C05" w:rsidRPr="000620AF">
        <w:rPr>
          <w:sz w:val="24"/>
        </w:rPr>
        <w:t xml:space="preserve"> </w:t>
      </w:r>
      <w:r w:rsidR="009F76C3" w:rsidRPr="000620AF">
        <w:rPr>
          <w:sz w:val="24"/>
        </w:rPr>
        <w:t>Fokus på att främja och förebygga kränkningar och mobbning genom att skapa diskussion</w:t>
      </w:r>
      <w:r w:rsidRPr="000620AF">
        <w:br/>
      </w:r>
      <w:r w:rsidR="009F76C3" w:rsidRPr="000620AF">
        <w:rPr>
          <w:sz w:val="24"/>
        </w:rPr>
        <w:t>- Varit mer synlig och tillgänglig under elevraster för att stärka upp vuxen närvaron bland eleverna.</w:t>
      </w:r>
      <w:r w:rsidRPr="000620AF">
        <w:br/>
      </w:r>
      <w:r w:rsidR="002A60B5" w:rsidRPr="000620AF">
        <w:rPr>
          <w:rFonts w:eastAsia="Calibri"/>
          <w:sz w:val="24"/>
          <w:lang w:eastAsia="en-US"/>
        </w:rPr>
        <w:t xml:space="preserve">- </w:t>
      </w:r>
    </w:p>
    <w:p w14:paraId="40ABFF66" w14:textId="0D546463" w:rsidR="00795BBD" w:rsidRPr="000620AF" w:rsidRDefault="004B5A0A" w:rsidP="2F833A7F">
      <w:pPr>
        <w:pStyle w:val="Ingetavstnd"/>
        <w:numPr>
          <w:ilvl w:val="0"/>
          <w:numId w:val="50"/>
        </w:numPr>
        <w:rPr>
          <w:rFonts w:eastAsia="Calibri"/>
          <w:sz w:val="24"/>
          <w:lang w:eastAsia="en-US"/>
        </w:rPr>
      </w:pPr>
      <w:r w:rsidRPr="000620AF">
        <w:rPr>
          <w:rFonts w:eastAsia="Calibri"/>
          <w:sz w:val="24"/>
          <w:lang w:eastAsia="en-US"/>
        </w:rPr>
        <w:t>Socialpedag</w:t>
      </w:r>
      <w:r w:rsidR="00CC38F7" w:rsidRPr="000620AF">
        <w:rPr>
          <w:rFonts w:eastAsia="Calibri"/>
          <w:sz w:val="24"/>
          <w:lang w:eastAsia="en-US"/>
        </w:rPr>
        <w:t xml:space="preserve">og på </w:t>
      </w:r>
      <w:r w:rsidR="001A059F" w:rsidRPr="000620AF">
        <w:rPr>
          <w:rFonts w:eastAsia="Calibri"/>
          <w:sz w:val="24"/>
          <w:lang w:eastAsia="en-US"/>
        </w:rPr>
        <w:t>högstadiet ha</w:t>
      </w:r>
      <w:r w:rsidR="00E4196D" w:rsidRPr="000620AF">
        <w:rPr>
          <w:rFonts w:eastAsia="Calibri"/>
          <w:sz w:val="24"/>
          <w:lang w:eastAsia="en-US"/>
        </w:rPr>
        <w:t>r arb</w:t>
      </w:r>
      <w:r w:rsidR="0063591C" w:rsidRPr="000620AF">
        <w:rPr>
          <w:rFonts w:eastAsia="Calibri"/>
          <w:sz w:val="24"/>
          <w:lang w:eastAsia="en-US"/>
        </w:rPr>
        <w:t>etat med att finnas till hands</w:t>
      </w:r>
      <w:r w:rsidR="00E347C5" w:rsidRPr="000620AF">
        <w:rPr>
          <w:rFonts w:eastAsia="Calibri"/>
          <w:sz w:val="24"/>
          <w:lang w:eastAsia="en-US"/>
        </w:rPr>
        <w:t xml:space="preserve"> mer</w:t>
      </w:r>
      <w:r w:rsidR="0063591C" w:rsidRPr="000620AF">
        <w:rPr>
          <w:rFonts w:eastAsia="Calibri"/>
          <w:sz w:val="24"/>
          <w:lang w:eastAsia="en-US"/>
        </w:rPr>
        <w:t xml:space="preserve"> i korridorer</w:t>
      </w:r>
      <w:r w:rsidR="00961918" w:rsidRPr="000620AF">
        <w:rPr>
          <w:rFonts w:eastAsia="Calibri"/>
          <w:sz w:val="24"/>
          <w:lang w:eastAsia="en-US"/>
        </w:rPr>
        <w:t>.</w:t>
      </w:r>
      <w:r w:rsidR="00961918" w:rsidRPr="000620AF">
        <w:rPr>
          <w:rFonts w:eastAsia="Calibri"/>
          <w:sz w:val="24"/>
          <w:lang w:eastAsia="en-US"/>
        </w:rPr>
        <w:br/>
        <w:t xml:space="preserve">Arbetat </w:t>
      </w:r>
      <w:r w:rsidR="000D46DF" w:rsidRPr="000620AF">
        <w:rPr>
          <w:rFonts w:eastAsia="Calibri"/>
          <w:sz w:val="24"/>
          <w:lang w:eastAsia="en-US"/>
        </w:rPr>
        <w:t xml:space="preserve">med att få främst pojkgrupp i </w:t>
      </w:r>
      <w:r w:rsidR="00AE1801" w:rsidRPr="000620AF">
        <w:rPr>
          <w:rFonts w:eastAsia="Calibri"/>
          <w:sz w:val="24"/>
          <w:lang w:eastAsia="en-US"/>
        </w:rPr>
        <w:t xml:space="preserve">år 7 att ha fler aktiviteter att välja på när det är rast </w:t>
      </w:r>
      <w:proofErr w:type="gramStart"/>
      <w:r w:rsidR="00AE1801" w:rsidRPr="000620AF">
        <w:rPr>
          <w:rFonts w:eastAsia="Calibri"/>
          <w:sz w:val="24"/>
          <w:lang w:eastAsia="en-US"/>
        </w:rPr>
        <w:t>istället</w:t>
      </w:r>
      <w:proofErr w:type="gramEnd"/>
      <w:r w:rsidR="00AE1801" w:rsidRPr="000620AF">
        <w:rPr>
          <w:rFonts w:eastAsia="Calibri"/>
          <w:sz w:val="24"/>
          <w:lang w:eastAsia="en-US"/>
        </w:rPr>
        <w:t xml:space="preserve"> för att söka sig bortanför skolans område. </w:t>
      </w:r>
      <w:r w:rsidR="00AE1801" w:rsidRPr="000620AF">
        <w:rPr>
          <w:rFonts w:eastAsia="Calibri"/>
          <w:sz w:val="24"/>
          <w:lang w:eastAsia="en-US"/>
        </w:rPr>
        <w:br/>
        <w:t xml:space="preserve">Stärka främst </w:t>
      </w:r>
      <w:r w:rsidR="00C27AC1" w:rsidRPr="000620AF">
        <w:rPr>
          <w:rFonts w:eastAsia="Calibri"/>
          <w:sz w:val="24"/>
          <w:lang w:eastAsia="en-US"/>
        </w:rPr>
        <w:t>flickor i årskurs 7 i sociala medier hur man använder dessa på ett bra sätt</w:t>
      </w:r>
      <w:r w:rsidR="00062097" w:rsidRPr="000620AF">
        <w:rPr>
          <w:rFonts w:eastAsia="Calibri"/>
          <w:sz w:val="24"/>
          <w:lang w:eastAsia="en-US"/>
        </w:rPr>
        <w:t xml:space="preserve"> så att ingen annan eller de själva blir illa behandlade. </w:t>
      </w:r>
      <w:r w:rsidR="00B81B6E" w:rsidRPr="000620AF">
        <w:rPr>
          <w:rFonts w:eastAsia="Calibri"/>
          <w:sz w:val="24"/>
          <w:lang w:eastAsia="en-US"/>
        </w:rPr>
        <w:br/>
        <w:t xml:space="preserve">Arbetat aktivt med att elever ska sätta ord på känslor och lära sig hantera konflikter på ett bra sätt. </w:t>
      </w:r>
      <w:r w:rsidR="00B81B6E" w:rsidRPr="000620AF">
        <w:rPr>
          <w:rFonts w:eastAsia="Calibri"/>
          <w:sz w:val="24"/>
          <w:lang w:eastAsia="en-US"/>
        </w:rPr>
        <w:br/>
        <w:t xml:space="preserve">Arbetat aktivt med att hålla </w:t>
      </w:r>
      <w:proofErr w:type="gramStart"/>
      <w:r w:rsidR="00B81B6E" w:rsidRPr="000620AF">
        <w:rPr>
          <w:rFonts w:eastAsia="Calibri"/>
          <w:sz w:val="24"/>
          <w:lang w:eastAsia="en-US"/>
        </w:rPr>
        <w:t>igång</w:t>
      </w:r>
      <w:proofErr w:type="gramEnd"/>
      <w:r w:rsidR="00B81B6E" w:rsidRPr="000620AF">
        <w:rPr>
          <w:rFonts w:eastAsia="Calibri"/>
          <w:sz w:val="24"/>
          <w:lang w:eastAsia="en-US"/>
        </w:rPr>
        <w:t xml:space="preserve"> caf</w:t>
      </w:r>
      <w:r w:rsidR="000620AF" w:rsidRPr="000620AF">
        <w:rPr>
          <w:rFonts w:eastAsia="Calibri"/>
          <w:sz w:val="24"/>
          <w:lang w:eastAsia="en-US"/>
        </w:rPr>
        <w:t>é</w:t>
      </w:r>
      <w:r w:rsidR="00B81B6E" w:rsidRPr="000620AF">
        <w:rPr>
          <w:rFonts w:eastAsia="Calibri"/>
          <w:sz w:val="24"/>
          <w:lang w:eastAsia="en-US"/>
        </w:rPr>
        <w:t>terian</w:t>
      </w:r>
      <w:r w:rsidR="000620AF" w:rsidRPr="000620AF">
        <w:rPr>
          <w:rFonts w:eastAsia="Calibri"/>
          <w:sz w:val="24"/>
          <w:lang w:eastAsia="en-US"/>
        </w:rPr>
        <w:t>.</w:t>
      </w:r>
    </w:p>
    <w:p w14:paraId="50844B0F" w14:textId="7FE181BB" w:rsidR="0093301B" w:rsidRDefault="00DB7C2C" w:rsidP="002B515E">
      <w:pPr>
        <w:pStyle w:val="Ingetavstnd"/>
        <w:numPr>
          <w:ilvl w:val="0"/>
          <w:numId w:val="50"/>
        </w:numPr>
        <w:rPr>
          <w:rFonts w:eastAsia="Calibri"/>
          <w:bCs/>
          <w:sz w:val="24"/>
          <w:lang w:eastAsia="en-US"/>
        </w:rPr>
      </w:pPr>
      <w:r>
        <w:rPr>
          <w:rFonts w:eastAsia="Calibri"/>
          <w:bCs/>
          <w:sz w:val="24"/>
          <w:lang w:eastAsia="en-US"/>
        </w:rPr>
        <w:t xml:space="preserve">Ungdomspolisen </w:t>
      </w:r>
      <w:r w:rsidR="005E0FB8">
        <w:rPr>
          <w:rFonts w:eastAsia="Calibri"/>
          <w:bCs/>
          <w:sz w:val="24"/>
          <w:lang w:eastAsia="en-US"/>
        </w:rPr>
        <w:t xml:space="preserve">har </w:t>
      </w:r>
      <w:r w:rsidR="001E4ADB">
        <w:rPr>
          <w:rFonts w:eastAsia="Calibri"/>
          <w:bCs/>
          <w:sz w:val="24"/>
          <w:lang w:eastAsia="en-US"/>
        </w:rPr>
        <w:t>ökat sin närv</w:t>
      </w:r>
      <w:r w:rsidR="002965AB">
        <w:rPr>
          <w:rFonts w:eastAsia="Calibri"/>
          <w:bCs/>
          <w:sz w:val="24"/>
          <w:lang w:eastAsia="en-US"/>
        </w:rPr>
        <w:t xml:space="preserve">aro på </w:t>
      </w:r>
      <w:r w:rsidR="00B60429">
        <w:rPr>
          <w:rFonts w:eastAsia="Calibri"/>
          <w:bCs/>
          <w:sz w:val="24"/>
          <w:lang w:eastAsia="en-US"/>
        </w:rPr>
        <w:t xml:space="preserve">skolan </w:t>
      </w:r>
      <w:r w:rsidR="002117FD">
        <w:rPr>
          <w:rFonts w:eastAsia="Calibri"/>
          <w:bCs/>
          <w:sz w:val="24"/>
          <w:lang w:eastAsia="en-US"/>
        </w:rPr>
        <w:t xml:space="preserve">som en förebyggande insats </w:t>
      </w:r>
      <w:r w:rsidR="00DE576A">
        <w:rPr>
          <w:rFonts w:eastAsia="Calibri"/>
          <w:bCs/>
          <w:sz w:val="24"/>
          <w:lang w:eastAsia="en-US"/>
        </w:rPr>
        <w:t>samt</w:t>
      </w:r>
      <w:r w:rsidR="004E65C8">
        <w:rPr>
          <w:rFonts w:eastAsia="Calibri"/>
          <w:bCs/>
          <w:sz w:val="24"/>
          <w:lang w:eastAsia="en-US"/>
        </w:rPr>
        <w:t xml:space="preserve"> </w:t>
      </w:r>
      <w:r w:rsidR="00212B7C">
        <w:rPr>
          <w:rFonts w:eastAsia="Calibri"/>
          <w:bCs/>
          <w:sz w:val="24"/>
          <w:lang w:eastAsia="en-US"/>
        </w:rPr>
        <w:t>på grund</w:t>
      </w:r>
      <w:r w:rsidR="00D311B7">
        <w:rPr>
          <w:rFonts w:eastAsia="Calibri"/>
          <w:bCs/>
          <w:sz w:val="24"/>
          <w:lang w:eastAsia="en-US"/>
        </w:rPr>
        <w:t xml:space="preserve"> a</w:t>
      </w:r>
      <w:r w:rsidR="00640168">
        <w:rPr>
          <w:rFonts w:eastAsia="Calibri"/>
          <w:bCs/>
          <w:sz w:val="24"/>
          <w:lang w:eastAsia="en-US"/>
        </w:rPr>
        <w:t>v öka</w:t>
      </w:r>
      <w:r w:rsidR="004B705D">
        <w:rPr>
          <w:rFonts w:eastAsia="Calibri"/>
          <w:bCs/>
          <w:sz w:val="24"/>
          <w:lang w:eastAsia="en-US"/>
        </w:rPr>
        <w:t xml:space="preserve">d </w:t>
      </w:r>
      <w:r w:rsidR="00640168">
        <w:rPr>
          <w:rFonts w:eastAsia="Calibri"/>
          <w:bCs/>
          <w:sz w:val="24"/>
          <w:lang w:eastAsia="en-US"/>
        </w:rPr>
        <w:t>förekomst av</w:t>
      </w:r>
      <w:r w:rsidR="00C91964">
        <w:rPr>
          <w:rFonts w:eastAsia="Calibri"/>
          <w:bCs/>
          <w:sz w:val="24"/>
          <w:lang w:eastAsia="en-US"/>
        </w:rPr>
        <w:t xml:space="preserve"> droger</w:t>
      </w:r>
      <w:r w:rsidR="00751B9D">
        <w:rPr>
          <w:rFonts w:eastAsia="Calibri"/>
          <w:bCs/>
          <w:sz w:val="24"/>
          <w:lang w:eastAsia="en-US"/>
        </w:rPr>
        <w:t>.</w:t>
      </w:r>
      <w:r w:rsidR="00B25EDE">
        <w:rPr>
          <w:rFonts w:eastAsia="Calibri"/>
          <w:bCs/>
          <w:sz w:val="24"/>
          <w:lang w:eastAsia="en-US"/>
        </w:rPr>
        <w:t xml:space="preserve"> Samarbetet utvärderas av skolan under HT23</w:t>
      </w:r>
    </w:p>
    <w:p w14:paraId="2DC15F39" w14:textId="70F5067C" w:rsidR="00E21B80" w:rsidRDefault="00A37175" w:rsidP="002B515E">
      <w:pPr>
        <w:pStyle w:val="Ingetavstnd"/>
        <w:numPr>
          <w:ilvl w:val="0"/>
          <w:numId w:val="50"/>
        </w:numPr>
        <w:rPr>
          <w:rFonts w:eastAsia="Calibri"/>
          <w:bCs/>
          <w:sz w:val="24"/>
          <w:lang w:eastAsia="en-US"/>
        </w:rPr>
      </w:pPr>
      <w:r>
        <w:rPr>
          <w:rFonts w:eastAsia="Calibri"/>
          <w:bCs/>
          <w:sz w:val="24"/>
          <w:lang w:eastAsia="en-US"/>
        </w:rPr>
        <w:t xml:space="preserve">Skolan har </w:t>
      </w:r>
      <w:r w:rsidR="00193EF8">
        <w:rPr>
          <w:rFonts w:eastAsia="Calibri"/>
          <w:bCs/>
          <w:sz w:val="24"/>
          <w:lang w:eastAsia="en-US"/>
        </w:rPr>
        <w:t xml:space="preserve">arbetat aktivt med att skärpa mobiltelefonanvändningen </w:t>
      </w:r>
      <w:r w:rsidR="00124AD8">
        <w:rPr>
          <w:rFonts w:eastAsia="Calibri"/>
          <w:bCs/>
          <w:sz w:val="24"/>
          <w:lang w:eastAsia="en-US"/>
        </w:rPr>
        <w:t>under lektions</w:t>
      </w:r>
      <w:r w:rsidR="006302E1">
        <w:rPr>
          <w:rFonts w:eastAsia="Calibri"/>
          <w:bCs/>
          <w:sz w:val="24"/>
          <w:lang w:eastAsia="en-US"/>
        </w:rPr>
        <w:t>tid</w:t>
      </w:r>
      <w:r w:rsidR="002F2356">
        <w:rPr>
          <w:rFonts w:eastAsia="Calibri"/>
          <w:bCs/>
          <w:sz w:val="24"/>
          <w:lang w:eastAsia="en-US"/>
        </w:rPr>
        <w:t>, arbetet fortsätter</w:t>
      </w:r>
      <w:r w:rsidR="00D73E07">
        <w:rPr>
          <w:rFonts w:eastAsia="Calibri"/>
          <w:bCs/>
          <w:sz w:val="24"/>
          <w:lang w:eastAsia="en-US"/>
        </w:rPr>
        <w:t xml:space="preserve"> under HT2</w:t>
      </w:r>
      <w:r w:rsidR="001A059F">
        <w:rPr>
          <w:rFonts w:eastAsia="Calibri"/>
          <w:bCs/>
          <w:sz w:val="24"/>
          <w:lang w:eastAsia="en-US"/>
        </w:rPr>
        <w:t>3</w:t>
      </w:r>
      <w:r w:rsidR="00560D4F">
        <w:rPr>
          <w:rFonts w:eastAsia="Calibri"/>
          <w:bCs/>
          <w:sz w:val="24"/>
          <w:lang w:eastAsia="en-US"/>
        </w:rPr>
        <w:t xml:space="preserve"> samt utvärder</w:t>
      </w:r>
      <w:r w:rsidR="002872AA">
        <w:rPr>
          <w:rFonts w:eastAsia="Calibri"/>
          <w:bCs/>
          <w:sz w:val="24"/>
          <w:lang w:eastAsia="en-US"/>
        </w:rPr>
        <w:t>as senare.</w:t>
      </w:r>
    </w:p>
    <w:p w14:paraId="700BAB3D" w14:textId="6033039B" w:rsidR="00DD2DE6" w:rsidRDefault="000272C3" w:rsidP="002B515E">
      <w:pPr>
        <w:pStyle w:val="Ingetavstnd"/>
        <w:numPr>
          <w:ilvl w:val="0"/>
          <w:numId w:val="50"/>
        </w:numPr>
        <w:rPr>
          <w:rFonts w:eastAsia="Calibri"/>
          <w:bCs/>
          <w:sz w:val="24"/>
          <w:lang w:eastAsia="en-US"/>
        </w:rPr>
      </w:pPr>
      <w:r>
        <w:rPr>
          <w:rFonts w:eastAsia="Calibri"/>
          <w:bCs/>
          <w:sz w:val="24"/>
          <w:lang w:eastAsia="en-US"/>
        </w:rPr>
        <w:t xml:space="preserve">F-3 </w:t>
      </w:r>
      <w:r w:rsidR="00B17FCC">
        <w:rPr>
          <w:rFonts w:eastAsia="Calibri"/>
          <w:bCs/>
          <w:sz w:val="24"/>
          <w:lang w:eastAsia="en-US"/>
        </w:rPr>
        <w:t>har arbet</w:t>
      </w:r>
      <w:r w:rsidR="00784536">
        <w:rPr>
          <w:rFonts w:eastAsia="Calibri"/>
          <w:bCs/>
          <w:sz w:val="24"/>
          <w:lang w:eastAsia="en-US"/>
        </w:rPr>
        <w:t xml:space="preserve">at </w:t>
      </w:r>
      <w:r w:rsidR="00F91474">
        <w:rPr>
          <w:rFonts w:eastAsia="Calibri"/>
          <w:bCs/>
          <w:sz w:val="24"/>
          <w:lang w:eastAsia="en-US"/>
        </w:rPr>
        <w:t xml:space="preserve">med </w:t>
      </w:r>
      <w:r w:rsidR="005874DF">
        <w:rPr>
          <w:rFonts w:eastAsia="Calibri"/>
          <w:bCs/>
          <w:sz w:val="24"/>
          <w:lang w:eastAsia="en-US"/>
        </w:rPr>
        <w:t xml:space="preserve">gemensamma </w:t>
      </w:r>
      <w:r w:rsidR="00784536">
        <w:rPr>
          <w:rFonts w:eastAsia="Calibri"/>
          <w:bCs/>
          <w:sz w:val="24"/>
          <w:lang w:eastAsia="en-US"/>
        </w:rPr>
        <w:t>r</w:t>
      </w:r>
      <w:r w:rsidR="0002673A">
        <w:rPr>
          <w:rFonts w:eastAsia="Calibri"/>
          <w:bCs/>
          <w:sz w:val="24"/>
          <w:lang w:eastAsia="en-US"/>
        </w:rPr>
        <w:t xml:space="preserve">egler </w:t>
      </w:r>
      <w:r w:rsidR="00002343">
        <w:rPr>
          <w:rFonts w:eastAsia="Calibri"/>
          <w:bCs/>
          <w:sz w:val="24"/>
          <w:lang w:eastAsia="en-US"/>
        </w:rPr>
        <w:t xml:space="preserve">kring olika </w:t>
      </w:r>
      <w:r w:rsidR="00AD7DA7">
        <w:rPr>
          <w:rFonts w:eastAsia="Calibri"/>
          <w:bCs/>
          <w:sz w:val="24"/>
          <w:lang w:eastAsia="en-US"/>
        </w:rPr>
        <w:t>rastaktiviteter.</w:t>
      </w:r>
    </w:p>
    <w:p w14:paraId="2A5BB30A" w14:textId="482BC559" w:rsidR="00546DD3" w:rsidRDefault="002F3BCC" w:rsidP="002B515E">
      <w:pPr>
        <w:pStyle w:val="Ingetavstnd"/>
        <w:numPr>
          <w:ilvl w:val="0"/>
          <w:numId w:val="50"/>
        </w:numPr>
        <w:rPr>
          <w:rFonts w:eastAsia="Calibri"/>
          <w:bCs/>
          <w:sz w:val="24"/>
          <w:lang w:eastAsia="en-US"/>
        </w:rPr>
      </w:pPr>
      <w:r>
        <w:rPr>
          <w:rFonts w:eastAsia="Calibri"/>
          <w:bCs/>
          <w:sz w:val="24"/>
          <w:lang w:eastAsia="en-US"/>
        </w:rPr>
        <w:t>F</w:t>
      </w:r>
      <w:r w:rsidR="006B5069">
        <w:rPr>
          <w:rFonts w:eastAsia="Calibri"/>
          <w:bCs/>
          <w:sz w:val="24"/>
          <w:lang w:eastAsia="en-US"/>
        </w:rPr>
        <w:t xml:space="preserve">-6 </w:t>
      </w:r>
      <w:r w:rsidR="00175B10">
        <w:rPr>
          <w:rFonts w:eastAsia="Calibri"/>
          <w:bCs/>
          <w:sz w:val="24"/>
          <w:lang w:eastAsia="en-US"/>
        </w:rPr>
        <w:t xml:space="preserve">samt fritidshemmet </w:t>
      </w:r>
      <w:r w:rsidR="006B5069">
        <w:rPr>
          <w:rFonts w:eastAsia="Calibri"/>
          <w:bCs/>
          <w:sz w:val="24"/>
          <w:lang w:eastAsia="en-US"/>
        </w:rPr>
        <w:t xml:space="preserve">har </w:t>
      </w:r>
      <w:r w:rsidR="005E62C4">
        <w:rPr>
          <w:rFonts w:eastAsia="Calibri"/>
          <w:bCs/>
          <w:sz w:val="24"/>
          <w:lang w:eastAsia="en-US"/>
        </w:rPr>
        <w:t>kontinuerligt jobbat med värdegrundsfrågor</w:t>
      </w:r>
      <w:r w:rsidR="003454CA">
        <w:rPr>
          <w:rFonts w:eastAsia="Calibri"/>
          <w:sz w:val="24"/>
          <w:lang w:eastAsia="en-US"/>
        </w:rPr>
        <w:t xml:space="preserve"> och socialt samspel</w:t>
      </w:r>
      <w:r w:rsidR="00E84C31">
        <w:rPr>
          <w:rFonts w:eastAsia="Calibri"/>
          <w:sz w:val="24"/>
          <w:lang w:eastAsia="en-US"/>
        </w:rPr>
        <w:t>.</w:t>
      </w:r>
    </w:p>
    <w:p w14:paraId="285E4753" w14:textId="49B076C4" w:rsidR="001A48EF" w:rsidRPr="001A0CCE" w:rsidRDefault="00041A78" w:rsidP="001A0CCE">
      <w:pPr>
        <w:pStyle w:val="Ingetavstnd"/>
        <w:numPr>
          <w:ilvl w:val="0"/>
          <w:numId w:val="50"/>
        </w:numPr>
        <w:rPr>
          <w:rFonts w:eastAsia="Calibri"/>
          <w:bCs/>
          <w:sz w:val="24"/>
          <w:lang w:eastAsia="en-US"/>
        </w:rPr>
      </w:pPr>
      <w:r>
        <w:rPr>
          <w:rFonts w:eastAsia="Calibri"/>
          <w:bCs/>
          <w:sz w:val="24"/>
          <w:lang w:eastAsia="en-US"/>
        </w:rPr>
        <w:t xml:space="preserve">Kurator </w:t>
      </w:r>
      <w:r w:rsidR="00E45A29">
        <w:rPr>
          <w:rFonts w:eastAsia="Calibri"/>
          <w:bCs/>
          <w:sz w:val="24"/>
          <w:lang w:eastAsia="en-US"/>
        </w:rPr>
        <w:t xml:space="preserve">har </w:t>
      </w:r>
      <w:r w:rsidR="007106BF">
        <w:rPr>
          <w:rFonts w:eastAsia="Calibri"/>
          <w:bCs/>
          <w:sz w:val="24"/>
          <w:lang w:eastAsia="en-US"/>
        </w:rPr>
        <w:t xml:space="preserve">under en period </w:t>
      </w:r>
      <w:r w:rsidR="00AF7AED">
        <w:rPr>
          <w:rFonts w:eastAsia="Calibri"/>
          <w:bCs/>
          <w:sz w:val="24"/>
          <w:lang w:eastAsia="en-US"/>
        </w:rPr>
        <w:t xml:space="preserve">arbetat med </w:t>
      </w:r>
      <w:r w:rsidR="00E45A29">
        <w:rPr>
          <w:rFonts w:eastAsia="Calibri"/>
          <w:bCs/>
          <w:sz w:val="24"/>
          <w:lang w:eastAsia="en-US"/>
        </w:rPr>
        <w:t xml:space="preserve">relationer </w:t>
      </w:r>
      <w:r w:rsidR="00D63231">
        <w:rPr>
          <w:rFonts w:eastAsia="Calibri"/>
          <w:bCs/>
          <w:sz w:val="24"/>
          <w:lang w:eastAsia="en-US"/>
        </w:rPr>
        <w:t xml:space="preserve">i </w:t>
      </w:r>
      <w:r w:rsidR="00AF7AED">
        <w:rPr>
          <w:rFonts w:eastAsia="Calibri"/>
          <w:bCs/>
          <w:sz w:val="24"/>
          <w:lang w:eastAsia="en-US"/>
        </w:rPr>
        <w:t>en tjejgrupp i år</w:t>
      </w:r>
      <w:r w:rsidR="0033128E">
        <w:rPr>
          <w:rFonts w:eastAsia="Calibri"/>
          <w:bCs/>
          <w:sz w:val="24"/>
          <w:lang w:eastAsia="en-US"/>
        </w:rPr>
        <w:t xml:space="preserve"> </w:t>
      </w:r>
      <w:r w:rsidR="00AF7AED">
        <w:rPr>
          <w:rFonts w:eastAsia="Calibri"/>
          <w:bCs/>
          <w:sz w:val="24"/>
          <w:lang w:eastAsia="en-US"/>
        </w:rPr>
        <w:t>5</w:t>
      </w:r>
      <w:r w:rsidR="00A82B07">
        <w:rPr>
          <w:rFonts w:eastAsia="Calibri"/>
          <w:bCs/>
          <w:sz w:val="24"/>
          <w:lang w:eastAsia="en-US"/>
        </w:rPr>
        <w:t>.</w:t>
      </w:r>
    </w:p>
    <w:p w14:paraId="571E0E66" w14:textId="77777777" w:rsidR="00516D45" w:rsidRDefault="00516D45" w:rsidP="00AA3E18">
      <w:pPr>
        <w:pStyle w:val="Ingetavstnd"/>
        <w:rPr>
          <w:rFonts w:eastAsia="Calibri"/>
          <w:bCs/>
          <w:sz w:val="24"/>
          <w:lang w:eastAsia="en-US"/>
        </w:rPr>
      </w:pPr>
    </w:p>
    <w:p w14:paraId="2AE6B4EA" w14:textId="7F37E9FC" w:rsidR="00516D45" w:rsidRDefault="00516D45" w:rsidP="00AA3E18">
      <w:pPr>
        <w:pStyle w:val="Ingetavstnd"/>
        <w:rPr>
          <w:rFonts w:eastAsia="Calibri"/>
          <w:b/>
          <w:sz w:val="28"/>
          <w:szCs w:val="28"/>
          <w:lang w:eastAsia="en-US"/>
        </w:rPr>
      </w:pPr>
      <w:r>
        <w:rPr>
          <w:rFonts w:eastAsia="Calibri"/>
          <w:b/>
          <w:sz w:val="28"/>
          <w:szCs w:val="28"/>
          <w:lang w:eastAsia="en-US"/>
        </w:rPr>
        <w:t>Insatser</w:t>
      </w:r>
      <w:r w:rsidR="0008466E">
        <w:rPr>
          <w:rFonts w:eastAsia="Calibri"/>
          <w:b/>
          <w:sz w:val="28"/>
          <w:szCs w:val="28"/>
          <w:lang w:eastAsia="en-US"/>
        </w:rPr>
        <w:t xml:space="preserve"> inför </w:t>
      </w:r>
      <w:r w:rsidR="000A233E">
        <w:rPr>
          <w:rFonts w:eastAsia="Calibri"/>
          <w:b/>
          <w:sz w:val="28"/>
          <w:szCs w:val="28"/>
          <w:lang w:eastAsia="en-US"/>
        </w:rPr>
        <w:t>läsår 202</w:t>
      </w:r>
      <w:r w:rsidR="00844A64">
        <w:rPr>
          <w:rFonts w:eastAsia="Calibri"/>
          <w:b/>
          <w:sz w:val="28"/>
          <w:szCs w:val="28"/>
          <w:lang w:eastAsia="en-US"/>
        </w:rPr>
        <w:t>3</w:t>
      </w:r>
      <w:r w:rsidR="00433F03">
        <w:rPr>
          <w:rFonts w:eastAsia="Calibri"/>
          <w:b/>
          <w:sz w:val="28"/>
          <w:szCs w:val="28"/>
          <w:lang w:eastAsia="en-US"/>
        </w:rPr>
        <w:t xml:space="preserve"> </w:t>
      </w:r>
      <w:r w:rsidR="004A52C4">
        <w:rPr>
          <w:rFonts w:eastAsia="Calibri"/>
          <w:b/>
          <w:sz w:val="28"/>
          <w:szCs w:val="28"/>
          <w:lang w:eastAsia="en-US"/>
        </w:rPr>
        <w:t>-</w:t>
      </w:r>
      <w:r w:rsidR="00433F03">
        <w:rPr>
          <w:rFonts w:eastAsia="Calibri"/>
          <w:b/>
          <w:sz w:val="28"/>
          <w:szCs w:val="28"/>
          <w:lang w:eastAsia="en-US"/>
        </w:rPr>
        <w:t xml:space="preserve"> </w:t>
      </w:r>
      <w:r w:rsidR="004A52C4">
        <w:rPr>
          <w:rFonts w:eastAsia="Calibri"/>
          <w:b/>
          <w:sz w:val="28"/>
          <w:szCs w:val="28"/>
          <w:lang w:eastAsia="en-US"/>
        </w:rPr>
        <w:t>202</w:t>
      </w:r>
      <w:r w:rsidR="00844A64">
        <w:rPr>
          <w:rFonts w:eastAsia="Calibri"/>
          <w:b/>
          <w:sz w:val="28"/>
          <w:szCs w:val="28"/>
          <w:lang w:eastAsia="en-US"/>
        </w:rPr>
        <w:t>4</w:t>
      </w:r>
      <w:r w:rsidR="004A52C4">
        <w:rPr>
          <w:rFonts w:eastAsia="Calibri"/>
          <w:b/>
          <w:sz w:val="28"/>
          <w:szCs w:val="28"/>
          <w:lang w:eastAsia="en-US"/>
        </w:rPr>
        <w:t>:</w:t>
      </w:r>
    </w:p>
    <w:p w14:paraId="5ECA2ADD" w14:textId="77777777" w:rsidR="003B46A5" w:rsidRPr="00516D45" w:rsidRDefault="003B46A5" w:rsidP="00AA3E18">
      <w:pPr>
        <w:pStyle w:val="Ingetavstnd"/>
        <w:rPr>
          <w:rFonts w:eastAsia="Calibri"/>
          <w:b/>
          <w:sz w:val="28"/>
          <w:szCs w:val="28"/>
          <w:lang w:eastAsia="en-US"/>
        </w:rPr>
      </w:pPr>
    </w:p>
    <w:p w14:paraId="2376A69D" w14:textId="5D4034D2" w:rsidR="00145FB3" w:rsidRDefault="00145FB3" w:rsidP="00631916">
      <w:pPr>
        <w:pStyle w:val="Ingetavstnd"/>
        <w:numPr>
          <w:ilvl w:val="0"/>
          <w:numId w:val="50"/>
        </w:numPr>
        <w:rPr>
          <w:rFonts w:eastAsia="Calibri"/>
          <w:bCs/>
          <w:sz w:val="24"/>
          <w:lang w:eastAsia="en-US"/>
        </w:rPr>
      </w:pPr>
      <w:r>
        <w:rPr>
          <w:rFonts w:eastAsia="Calibri"/>
          <w:bCs/>
          <w:sz w:val="24"/>
          <w:lang w:eastAsia="en-US"/>
        </w:rPr>
        <w:t xml:space="preserve">Grundläge hålls aktuell i </w:t>
      </w:r>
      <w:r w:rsidR="00986234">
        <w:rPr>
          <w:rFonts w:eastAsia="Calibri"/>
          <w:bCs/>
          <w:sz w:val="24"/>
          <w:lang w:eastAsia="en-US"/>
        </w:rPr>
        <w:t>hela</w:t>
      </w:r>
      <w:r>
        <w:rPr>
          <w:rFonts w:eastAsia="Calibri"/>
          <w:bCs/>
          <w:sz w:val="24"/>
          <w:lang w:eastAsia="en-US"/>
        </w:rPr>
        <w:t xml:space="preserve"> verksamhet</w:t>
      </w:r>
      <w:r w:rsidR="00986234">
        <w:rPr>
          <w:rFonts w:eastAsia="Calibri"/>
          <w:bCs/>
          <w:sz w:val="24"/>
          <w:lang w:eastAsia="en-US"/>
        </w:rPr>
        <w:t>en</w:t>
      </w:r>
      <w:r>
        <w:rPr>
          <w:rFonts w:eastAsia="Calibri"/>
          <w:bCs/>
          <w:sz w:val="24"/>
          <w:lang w:eastAsia="en-US"/>
        </w:rPr>
        <w:t xml:space="preserve"> under läsåret, samt introduceras till nyanställda. </w:t>
      </w:r>
    </w:p>
    <w:p w14:paraId="66369E67" w14:textId="2831B6EF" w:rsidR="004B3FB6" w:rsidRDefault="00CB79D5" w:rsidP="00631916">
      <w:pPr>
        <w:pStyle w:val="Ingetavstnd"/>
        <w:numPr>
          <w:ilvl w:val="0"/>
          <w:numId w:val="50"/>
        </w:numPr>
        <w:rPr>
          <w:rFonts w:eastAsia="Calibri"/>
          <w:bCs/>
          <w:sz w:val="24"/>
          <w:lang w:eastAsia="en-US"/>
        </w:rPr>
      </w:pPr>
      <w:r>
        <w:rPr>
          <w:rFonts w:eastAsia="Calibri"/>
          <w:bCs/>
          <w:sz w:val="24"/>
          <w:lang w:eastAsia="en-US"/>
        </w:rPr>
        <w:t>Handledning och utbil</w:t>
      </w:r>
      <w:r w:rsidR="00C109DF">
        <w:rPr>
          <w:rFonts w:eastAsia="Calibri"/>
          <w:bCs/>
          <w:sz w:val="24"/>
          <w:lang w:eastAsia="en-US"/>
        </w:rPr>
        <w:t>dning</w:t>
      </w:r>
      <w:r w:rsidR="004A38C0">
        <w:rPr>
          <w:rFonts w:eastAsia="Calibri"/>
          <w:bCs/>
          <w:sz w:val="24"/>
          <w:lang w:eastAsia="en-US"/>
        </w:rPr>
        <w:t xml:space="preserve"> ges ut ifrån behov</w:t>
      </w:r>
      <w:r w:rsidR="00706C7B">
        <w:rPr>
          <w:rFonts w:eastAsia="Calibri"/>
          <w:bCs/>
          <w:sz w:val="24"/>
          <w:lang w:eastAsia="en-US"/>
        </w:rPr>
        <w:t xml:space="preserve"> </w:t>
      </w:r>
      <w:r w:rsidR="00214C57">
        <w:rPr>
          <w:rFonts w:eastAsia="Calibri"/>
          <w:bCs/>
          <w:sz w:val="24"/>
          <w:lang w:eastAsia="en-US"/>
        </w:rPr>
        <w:t xml:space="preserve">om </w:t>
      </w:r>
      <w:r w:rsidR="5CD88CDB" w:rsidRPr="088F91BD">
        <w:rPr>
          <w:rFonts w:eastAsia="Calibri"/>
          <w:sz w:val="24"/>
          <w:lang w:eastAsia="en-US"/>
        </w:rPr>
        <w:t>lågaffektiv</w:t>
      </w:r>
      <w:r w:rsidR="00214C57">
        <w:rPr>
          <w:rFonts w:eastAsia="Calibri"/>
          <w:bCs/>
          <w:sz w:val="24"/>
          <w:lang w:eastAsia="en-US"/>
        </w:rPr>
        <w:t xml:space="preserve"> bemötande samt </w:t>
      </w:r>
      <w:r w:rsidR="004366B4">
        <w:rPr>
          <w:rFonts w:eastAsia="Calibri"/>
          <w:bCs/>
          <w:sz w:val="24"/>
          <w:lang w:eastAsia="en-US"/>
        </w:rPr>
        <w:t xml:space="preserve">om </w:t>
      </w:r>
      <w:r w:rsidR="00D90D68">
        <w:rPr>
          <w:rFonts w:eastAsia="Calibri"/>
          <w:bCs/>
          <w:sz w:val="24"/>
          <w:lang w:eastAsia="en-US"/>
        </w:rPr>
        <w:t xml:space="preserve">neuropsykiatriska funktionsnedsättningar </w:t>
      </w:r>
      <w:r w:rsidR="0071025A">
        <w:rPr>
          <w:rFonts w:eastAsia="Calibri"/>
          <w:bCs/>
          <w:sz w:val="24"/>
          <w:lang w:eastAsia="en-US"/>
        </w:rPr>
        <w:t>ges till all personal.</w:t>
      </w:r>
    </w:p>
    <w:p w14:paraId="14FEC852" w14:textId="1C4018B4" w:rsidR="009D0AC1" w:rsidRDefault="009D0AC1" w:rsidP="00631916">
      <w:pPr>
        <w:pStyle w:val="Ingetavstnd"/>
        <w:numPr>
          <w:ilvl w:val="0"/>
          <w:numId w:val="50"/>
        </w:numPr>
        <w:rPr>
          <w:rFonts w:eastAsia="Calibri"/>
          <w:bCs/>
          <w:sz w:val="24"/>
          <w:lang w:eastAsia="en-US"/>
        </w:rPr>
      </w:pPr>
      <w:r>
        <w:rPr>
          <w:rFonts w:eastAsia="Calibri"/>
          <w:bCs/>
          <w:sz w:val="24"/>
          <w:lang w:eastAsia="en-US"/>
        </w:rPr>
        <w:t>Scheman på dörrarna till omklädningsrummen</w:t>
      </w:r>
      <w:r w:rsidR="002A7E9F">
        <w:rPr>
          <w:rFonts w:eastAsia="Calibri"/>
          <w:bCs/>
          <w:sz w:val="24"/>
          <w:lang w:eastAsia="en-US"/>
        </w:rPr>
        <w:t xml:space="preserve"> uppdateras.</w:t>
      </w:r>
    </w:p>
    <w:p w14:paraId="0DFC5569" w14:textId="10162040" w:rsidR="00687257" w:rsidRDefault="00A26091" w:rsidP="00631916">
      <w:pPr>
        <w:pStyle w:val="Ingetavstnd"/>
        <w:numPr>
          <w:ilvl w:val="0"/>
          <w:numId w:val="50"/>
        </w:numPr>
        <w:rPr>
          <w:rFonts w:eastAsia="Calibri"/>
          <w:bCs/>
          <w:sz w:val="24"/>
          <w:lang w:eastAsia="en-US"/>
        </w:rPr>
      </w:pPr>
      <w:r>
        <w:rPr>
          <w:rFonts w:eastAsia="Calibri"/>
          <w:bCs/>
          <w:sz w:val="24"/>
          <w:lang w:eastAsia="en-US"/>
        </w:rPr>
        <w:t>Tätare vu</w:t>
      </w:r>
      <w:r w:rsidR="00B06B37">
        <w:rPr>
          <w:rFonts w:eastAsia="Calibri"/>
          <w:bCs/>
          <w:sz w:val="24"/>
          <w:lang w:eastAsia="en-US"/>
        </w:rPr>
        <w:t>xennärvaro</w:t>
      </w:r>
      <w:r w:rsidR="00474952">
        <w:rPr>
          <w:rFonts w:eastAsia="Calibri"/>
          <w:bCs/>
          <w:sz w:val="24"/>
          <w:lang w:eastAsia="en-US"/>
        </w:rPr>
        <w:t xml:space="preserve"> i o</w:t>
      </w:r>
      <w:r w:rsidR="00082C9C">
        <w:rPr>
          <w:rFonts w:eastAsia="Calibri"/>
          <w:bCs/>
          <w:sz w:val="24"/>
          <w:lang w:eastAsia="en-US"/>
        </w:rPr>
        <w:t>m</w:t>
      </w:r>
      <w:r w:rsidR="00474952">
        <w:rPr>
          <w:rFonts w:eastAsia="Calibri"/>
          <w:bCs/>
          <w:sz w:val="24"/>
          <w:lang w:eastAsia="en-US"/>
        </w:rPr>
        <w:t>klädningsrummen.</w:t>
      </w:r>
    </w:p>
    <w:p w14:paraId="0BE34080" w14:textId="77777777" w:rsidR="00082C9C" w:rsidRDefault="00082C9C" w:rsidP="00082C9C">
      <w:pPr>
        <w:pStyle w:val="Ingetavstnd"/>
        <w:numPr>
          <w:ilvl w:val="0"/>
          <w:numId w:val="50"/>
        </w:numPr>
        <w:rPr>
          <w:rFonts w:eastAsia="Calibri"/>
          <w:bCs/>
          <w:sz w:val="24"/>
          <w:lang w:eastAsia="en-US"/>
        </w:rPr>
      </w:pPr>
      <w:r>
        <w:rPr>
          <w:rFonts w:eastAsia="Calibri"/>
          <w:bCs/>
          <w:sz w:val="24"/>
          <w:lang w:eastAsia="en-US"/>
        </w:rPr>
        <w:t>Positivt om ordnade rastaktiviteter fortsätter.</w:t>
      </w:r>
    </w:p>
    <w:p w14:paraId="3D01B40A" w14:textId="1EAD52E6" w:rsidR="00E53E7C" w:rsidRDefault="00E53E7C" w:rsidP="00BA0ABB">
      <w:pPr>
        <w:pStyle w:val="Ingetavstnd"/>
        <w:numPr>
          <w:ilvl w:val="0"/>
          <w:numId w:val="50"/>
        </w:numPr>
        <w:rPr>
          <w:rFonts w:eastAsia="Calibri"/>
          <w:bCs/>
          <w:sz w:val="24"/>
          <w:lang w:eastAsia="en-US"/>
        </w:rPr>
      </w:pPr>
      <w:r>
        <w:rPr>
          <w:rFonts w:eastAsia="Calibri"/>
          <w:bCs/>
          <w:sz w:val="24"/>
          <w:lang w:eastAsia="en-US"/>
        </w:rPr>
        <w:t xml:space="preserve">Det bör finnas en plan för vem som ersätter den </w:t>
      </w:r>
      <w:proofErr w:type="spellStart"/>
      <w:r>
        <w:rPr>
          <w:rFonts w:eastAsia="Calibri"/>
          <w:bCs/>
          <w:sz w:val="24"/>
          <w:lang w:eastAsia="en-US"/>
        </w:rPr>
        <w:t>rastvärd</w:t>
      </w:r>
      <w:proofErr w:type="spellEnd"/>
      <w:r>
        <w:rPr>
          <w:rFonts w:eastAsia="Calibri"/>
          <w:bCs/>
          <w:sz w:val="24"/>
          <w:lang w:eastAsia="en-US"/>
        </w:rPr>
        <w:t xml:space="preserve"> som inte är på plats.</w:t>
      </w:r>
    </w:p>
    <w:p w14:paraId="141240D9" w14:textId="5F958101" w:rsidR="005D2233" w:rsidRPr="00BA0ABB" w:rsidRDefault="005D2233" w:rsidP="00BA0ABB">
      <w:pPr>
        <w:pStyle w:val="Ingetavstnd"/>
        <w:numPr>
          <w:ilvl w:val="0"/>
          <w:numId w:val="50"/>
        </w:numPr>
        <w:rPr>
          <w:rFonts w:eastAsia="Calibri"/>
          <w:bCs/>
          <w:sz w:val="24"/>
          <w:lang w:eastAsia="en-US"/>
        </w:rPr>
      </w:pPr>
      <w:r>
        <w:rPr>
          <w:rFonts w:eastAsia="Calibri"/>
          <w:bCs/>
          <w:sz w:val="24"/>
          <w:lang w:eastAsia="en-US"/>
        </w:rPr>
        <w:t xml:space="preserve">För att </w:t>
      </w:r>
      <w:proofErr w:type="spellStart"/>
      <w:r>
        <w:rPr>
          <w:rFonts w:eastAsia="Calibri"/>
          <w:bCs/>
          <w:sz w:val="24"/>
          <w:lang w:eastAsia="en-US"/>
        </w:rPr>
        <w:t>rastvärdarna</w:t>
      </w:r>
      <w:proofErr w:type="spellEnd"/>
      <w:r>
        <w:rPr>
          <w:rFonts w:eastAsia="Calibri"/>
          <w:bCs/>
          <w:sz w:val="24"/>
          <w:lang w:eastAsia="en-US"/>
        </w:rPr>
        <w:t xml:space="preserve"> ska vara så tillgängliga som möjligt, bör de röra sig runt hela gården.</w:t>
      </w:r>
      <w:r w:rsidR="00E94C95">
        <w:rPr>
          <w:rFonts w:eastAsia="Calibri"/>
          <w:bCs/>
          <w:sz w:val="24"/>
          <w:lang w:eastAsia="en-US"/>
        </w:rPr>
        <w:t xml:space="preserve"> </w:t>
      </w:r>
      <w:r w:rsidR="00811FFA">
        <w:rPr>
          <w:rFonts w:eastAsia="Calibri"/>
          <w:bCs/>
          <w:sz w:val="24"/>
          <w:lang w:eastAsia="en-US"/>
        </w:rPr>
        <w:t>Särskilt utsatta områden är: fotbollsplanen</w:t>
      </w:r>
      <w:r w:rsidR="00AA2AF3">
        <w:rPr>
          <w:rFonts w:eastAsia="Calibri"/>
          <w:bCs/>
          <w:sz w:val="24"/>
          <w:lang w:eastAsia="en-US"/>
        </w:rPr>
        <w:t xml:space="preserve"> och</w:t>
      </w:r>
      <w:r w:rsidR="00891C87">
        <w:rPr>
          <w:rFonts w:eastAsia="Calibri"/>
          <w:bCs/>
          <w:sz w:val="24"/>
          <w:lang w:eastAsia="en-US"/>
        </w:rPr>
        <w:t xml:space="preserve"> </w:t>
      </w:r>
      <w:r w:rsidR="004E0745">
        <w:rPr>
          <w:rFonts w:eastAsia="Calibri"/>
          <w:bCs/>
          <w:sz w:val="24"/>
          <w:lang w:eastAsia="en-US"/>
        </w:rPr>
        <w:t>backen</w:t>
      </w:r>
      <w:r w:rsidR="00740D89">
        <w:rPr>
          <w:rFonts w:eastAsia="Calibri"/>
          <w:bCs/>
          <w:sz w:val="24"/>
          <w:lang w:eastAsia="en-US"/>
        </w:rPr>
        <w:t xml:space="preserve"> </w:t>
      </w:r>
      <w:r w:rsidR="00AA2AF3">
        <w:rPr>
          <w:rFonts w:eastAsia="Calibri"/>
          <w:bCs/>
          <w:sz w:val="24"/>
          <w:lang w:eastAsia="en-US"/>
        </w:rPr>
        <w:t xml:space="preserve">bakom </w:t>
      </w:r>
      <w:r w:rsidR="00632CAA">
        <w:rPr>
          <w:rFonts w:eastAsia="Calibri"/>
          <w:bCs/>
          <w:sz w:val="24"/>
          <w:lang w:eastAsia="en-US"/>
        </w:rPr>
        <w:t>paviljongen</w:t>
      </w:r>
      <w:r w:rsidR="00AA2AF3">
        <w:rPr>
          <w:rFonts w:eastAsia="Calibri"/>
          <w:bCs/>
          <w:sz w:val="24"/>
          <w:lang w:eastAsia="en-US"/>
        </w:rPr>
        <w:t>.</w:t>
      </w:r>
    </w:p>
    <w:p w14:paraId="168D6C4D" w14:textId="5D3F6A56" w:rsidR="00B85788" w:rsidRDefault="003D3B76" w:rsidP="00082C9C">
      <w:pPr>
        <w:pStyle w:val="Ingetavstnd"/>
        <w:numPr>
          <w:ilvl w:val="0"/>
          <w:numId w:val="50"/>
        </w:numPr>
        <w:rPr>
          <w:rFonts w:eastAsia="Calibri"/>
          <w:bCs/>
          <w:sz w:val="24"/>
          <w:lang w:eastAsia="en-US"/>
        </w:rPr>
      </w:pPr>
      <w:r>
        <w:rPr>
          <w:rFonts w:eastAsia="Calibri"/>
          <w:bCs/>
          <w:sz w:val="24"/>
          <w:lang w:eastAsia="en-US"/>
        </w:rPr>
        <w:t>Arbetslag</w:t>
      </w:r>
      <w:r w:rsidR="00F4370C">
        <w:rPr>
          <w:rFonts w:eastAsia="Calibri"/>
          <w:bCs/>
          <w:sz w:val="24"/>
          <w:lang w:eastAsia="en-US"/>
        </w:rPr>
        <w:t xml:space="preserve"> å</w:t>
      </w:r>
      <w:r w:rsidR="00111B14">
        <w:rPr>
          <w:rFonts w:eastAsia="Calibri"/>
          <w:bCs/>
          <w:sz w:val="24"/>
          <w:lang w:eastAsia="en-US"/>
        </w:rPr>
        <w:t>rskurs 7</w:t>
      </w:r>
      <w:r w:rsidR="00990606">
        <w:rPr>
          <w:rFonts w:eastAsia="Calibri"/>
          <w:bCs/>
          <w:sz w:val="24"/>
          <w:lang w:eastAsia="en-US"/>
        </w:rPr>
        <w:t xml:space="preserve"> </w:t>
      </w:r>
      <w:r w:rsidR="00FC5B69">
        <w:rPr>
          <w:rFonts w:eastAsia="Calibri"/>
          <w:bCs/>
          <w:sz w:val="24"/>
          <w:lang w:eastAsia="en-US"/>
        </w:rPr>
        <w:t>fortsätt</w:t>
      </w:r>
      <w:r w:rsidR="004423E7">
        <w:rPr>
          <w:rFonts w:eastAsia="Calibri"/>
          <w:bCs/>
          <w:sz w:val="24"/>
          <w:lang w:eastAsia="en-US"/>
        </w:rPr>
        <w:t>er</w:t>
      </w:r>
      <w:r w:rsidR="00FC5B69">
        <w:rPr>
          <w:rFonts w:eastAsia="Calibri"/>
          <w:bCs/>
          <w:sz w:val="24"/>
          <w:lang w:eastAsia="en-US"/>
        </w:rPr>
        <w:t xml:space="preserve"> arbetet med machofabriken</w:t>
      </w:r>
      <w:r w:rsidR="00A71B92">
        <w:rPr>
          <w:rFonts w:eastAsia="Calibri"/>
          <w:bCs/>
          <w:sz w:val="24"/>
          <w:lang w:eastAsia="en-US"/>
        </w:rPr>
        <w:t xml:space="preserve">. </w:t>
      </w:r>
    </w:p>
    <w:p w14:paraId="06BD487B" w14:textId="4466A7F5" w:rsidR="000F5B96" w:rsidRDefault="00C31CA9" w:rsidP="00082C9C">
      <w:pPr>
        <w:pStyle w:val="Ingetavstnd"/>
        <w:numPr>
          <w:ilvl w:val="0"/>
          <w:numId w:val="50"/>
        </w:numPr>
        <w:rPr>
          <w:rFonts w:eastAsia="Calibri"/>
          <w:bCs/>
          <w:sz w:val="24"/>
          <w:lang w:eastAsia="en-US"/>
        </w:rPr>
      </w:pPr>
      <w:r>
        <w:rPr>
          <w:rFonts w:eastAsia="Calibri"/>
          <w:bCs/>
          <w:sz w:val="24"/>
          <w:lang w:eastAsia="en-US"/>
        </w:rPr>
        <w:t>Tätare</w:t>
      </w:r>
      <w:r w:rsidR="00E1781C">
        <w:rPr>
          <w:rFonts w:eastAsia="Calibri"/>
          <w:bCs/>
          <w:sz w:val="24"/>
          <w:lang w:eastAsia="en-US"/>
        </w:rPr>
        <w:t xml:space="preserve"> vuxennärvaro i kapprum/korridor</w:t>
      </w:r>
      <w:r w:rsidR="008908E6">
        <w:rPr>
          <w:rFonts w:eastAsia="Calibri"/>
          <w:bCs/>
          <w:sz w:val="24"/>
          <w:lang w:eastAsia="en-US"/>
        </w:rPr>
        <w:t>er.</w:t>
      </w:r>
    </w:p>
    <w:p w14:paraId="42EFFAD8" w14:textId="394BB274" w:rsidR="000E399A" w:rsidRDefault="00156CD4" w:rsidP="00082C9C">
      <w:pPr>
        <w:pStyle w:val="Ingetavstnd"/>
        <w:numPr>
          <w:ilvl w:val="0"/>
          <w:numId w:val="50"/>
        </w:numPr>
        <w:rPr>
          <w:rFonts w:eastAsia="Calibri"/>
          <w:bCs/>
          <w:sz w:val="24"/>
          <w:lang w:eastAsia="en-US"/>
        </w:rPr>
      </w:pPr>
      <w:r>
        <w:rPr>
          <w:rFonts w:eastAsia="Calibri"/>
          <w:bCs/>
          <w:sz w:val="24"/>
          <w:lang w:eastAsia="en-US"/>
        </w:rPr>
        <w:t>Fortsatt arbete med värdegrundsfrågor i alla elevgrupper.</w:t>
      </w:r>
      <w:r w:rsidR="00905368">
        <w:rPr>
          <w:rFonts w:eastAsia="Calibri"/>
          <w:bCs/>
          <w:sz w:val="24"/>
          <w:lang w:eastAsia="en-US"/>
        </w:rPr>
        <w:t xml:space="preserve"> Exempelvis</w:t>
      </w:r>
      <w:r w:rsidR="00E9072D">
        <w:rPr>
          <w:rFonts w:eastAsia="Calibri"/>
          <w:bCs/>
          <w:sz w:val="24"/>
          <w:lang w:eastAsia="en-US"/>
        </w:rPr>
        <w:t xml:space="preserve"> genom </w:t>
      </w:r>
      <w:r w:rsidR="00A86347">
        <w:rPr>
          <w:rFonts w:eastAsia="Calibri"/>
          <w:bCs/>
          <w:sz w:val="24"/>
          <w:lang w:eastAsia="en-US"/>
        </w:rPr>
        <w:t>arbete med klassens ledstjärno</w:t>
      </w:r>
      <w:r w:rsidR="00711A39">
        <w:rPr>
          <w:rFonts w:eastAsia="Calibri"/>
          <w:bCs/>
          <w:sz w:val="24"/>
          <w:lang w:eastAsia="en-US"/>
        </w:rPr>
        <w:t>r</w:t>
      </w:r>
      <w:r w:rsidR="006A3C94">
        <w:rPr>
          <w:rFonts w:eastAsia="Calibri"/>
          <w:bCs/>
          <w:sz w:val="24"/>
          <w:lang w:eastAsia="en-US"/>
        </w:rPr>
        <w:t>/</w:t>
      </w:r>
      <w:r w:rsidR="005E7D33">
        <w:rPr>
          <w:rFonts w:eastAsia="Calibri"/>
          <w:bCs/>
          <w:sz w:val="24"/>
          <w:lang w:eastAsia="en-US"/>
        </w:rPr>
        <w:t>Grundläge</w:t>
      </w:r>
      <w:r w:rsidR="00AF6CA8">
        <w:rPr>
          <w:rFonts w:eastAsia="Calibri"/>
          <w:bCs/>
          <w:sz w:val="24"/>
          <w:lang w:eastAsia="en-US"/>
        </w:rPr>
        <w:t xml:space="preserve"> och Netikett</w:t>
      </w:r>
      <w:r w:rsidR="00CC3005">
        <w:rPr>
          <w:rFonts w:eastAsia="Calibri"/>
          <w:bCs/>
          <w:sz w:val="24"/>
          <w:lang w:eastAsia="en-US"/>
        </w:rPr>
        <w:t>,</w:t>
      </w:r>
      <w:r w:rsidR="00167EDA">
        <w:rPr>
          <w:rFonts w:eastAsia="Calibri"/>
          <w:bCs/>
          <w:sz w:val="24"/>
          <w:lang w:eastAsia="en-US"/>
        </w:rPr>
        <w:t xml:space="preserve"> </w:t>
      </w:r>
      <w:r w:rsidR="00D67C66">
        <w:rPr>
          <w:rFonts w:eastAsia="Calibri"/>
          <w:bCs/>
          <w:sz w:val="24"/>
          <w:lang w:eastAsia="en-US"/>
        </w:rPr>
        <w:t>klassens ledstjärnor på nätet</w:t>
      </w:r>
      <w:r w:rsidR="009009DC">
        <w:rPr>
          <w:rFonts w:eastAsia="Calibri"/>
          <w:bCs/>
          <w:sz w:val="24"/>
          <w:lang w:eastAsia="en-US"/>
        </w:rPr>
        <w:t xml:space="preserve"> </w:t>
      </w:r>
      <w:r w:rsidR="001F6D21">
        <w:rPr>
          <w:rFonts w:eastAsia="Calibri"/>
          <w:bCs/>
          <w:sz w:val="24"/>
          <w:lang w:eastAsia="en-US"/>
        </w:rPr>
        <w:t>samt</w:t>
      </w:r>
      <w:r w:rsidR="009009DC">
        <w:rPr>
          <w:rFonts w:eastAsia="Calibri"/>
          <w:bCs/>
          <w:sz w:val="24"/>
          <w:lang w:eastAsia="en-US"/>
        </w:rPr>
        <w:t xml:space="preserve"> Gnissel i klassen</w:t>
      </w:r>
      <w:r w:rsidR="00302FD6">
        <w:rPr>
          <w:rFonts w:eastAsia="Calibri"/>
          <w:bCs/>
          <w:sz w:val="24"/>
          <w:lang w:eastAsia="en-US"/>
        </w:rPr>
        <w:t>.</w:t>
      </w:r>
    </w:p>
    <w:p w14:paraId="74274EB4" w14:textId="3A26EBEE" w:rsidR="07A83005" w:rsidRDefault="00924518" w:rsidP="07A83005">
      <w:pPr>
        <w:pStyle w:val="Ingetavstnd"/>
        <w:numPr>
          <w:ilvl w:val="0"/>
          <w:numId w:val="50"/>
        </w:numPr>
      </w:pPr>
      <w:r w:rsidRPr="2F833A7F">
        <w:rPr>
          <w:rFonts w:eastAsia="Calibri"/>
          <w:sz w:val="24"/>
          <w:lang w:eastAsia="en-US"/>
        </w:rPr>
        <w:t>I samarbete med UMO får a</w:t>
      </w:r>
      <w:r w:rsidR="00754E00" w:rsidRPr="2F833A7F">
        <w:rPr>
          <w:rFonts w:eastAsia="Calibri"/>
          <w:sz w:val="24"/>
          <w:lang w:eastAsia="en-US"/>
        </w:rPr>
        <w:t>ll personal på skolan inform</w:t>
      </w:r>
      <w:r w:rsidR="00E70482" w:rsidRPr="2F833A7F">
        <w:rPr>
          <w:rFonts w:eastAsia="Calibri"/>
          <w:sz w:val="24"/>
          <w:lang w:eastAsia="en-US"/>
        </w:rPr>
        <w:t>ation</w:t>
      </w:r>
      <w:r w:rsidR="00E9685E" w:rsidRPr="2F833A7F">
        <w:rPr>
          <w:rFonts w:eastAsia="Calibri"/>
          <w:sz w:val="24"/>
          <w:lang w:eastAsia="en-US"/>
        </w:rPr>
        <w:t xml:space="preserve"> om </w:t>
      </w:r>
      <w:r w:rsidR="00C70502" w:rsidRPr="2F833A7F">
        <w:rPr>
          <w:rFonts w:eastAsia="Calibri"/>
          <w:sz w:val="24"/>
          <w:lang w:eastAsia="en-US"/>
        </w:rPr>
        <w:t>könsidenti</w:t>
      </w:r>
      <w:r w:rsidR="001E3FF2" w:rsidRPr="2F833A7F">
        <w:rPr>
          <w:rFonts w:eastAsia="Calibri"/>
          <w:sz w:val="24"/>
          <w:lang w:eastAsia="en-US"/>
        </w:rPr>
        <w:t>tet</w:t>
      </w:r>
      <w:r w:rsidR="006A13B9" w:rsidRPr="2F833A7F">
        <w:rPr>
          <w:rFonts w:eastAsia="Calibri"/>
          <w:sz w:val="24"/>
          <w:lang w:eastAsia="en-US"/>
        </w:rPr>
        <w:t xml:space="preserve"> </w:t>
      </w:r>
      <w:r w:rsidR="00517102" w:rsidRPr="2F833A7F">
        <w:rPr>
          <w:rFonts w:eastAsia="Calibri"/>
          <w:sz w:val="24"/>
          <w:lang w:eastAsia="en-US"/>
        </w:rPr>
        <w:t>av</w:t>
      </w:r>
      <w:r w:rsidR="00E70482" w:rsidRPr="2F833A7F">
        <w:rPr>
          <w:rFonts w:eastAsia="Calibri"/>
          <w:sz w:val="24"/>
          <w:lang w:eastAsia="en-US"/>
        </w:rPr>
        <w:t xml:space="preserve"> </w:t>
      </w:r>
      <w:r w:rsidR="006A13B9" w:rsidRPr="2F833A7F">
        <w:rPr>
          <w:rFonts w:eastAsia="Calibri"/>
          <w:sz w:val="24"/>
          <w:lang w:eastAsia="en-US"/>
        </w:rPr>
        <w:t>psykolog från UMO</w:t>
      </w:r>
      <w:r w:rsidR="008E21CF" w:rsidRPr="2F833A7F">
        <w:rPr>
          <w:rFonts w:eastAsia="Calibri"/>
          <w:sz w:val="24"/>
          <w:lang w:eastAsia="en-US"/>
        </w:rPr>
        <w:t xml:space="preserve">. </w:t>
      </w:r>
      <w:r w:rsidR="009A1089" w:rsidRPr="2F833A7F">
        <w:rPr>
          <w:rFonts w:eastAsia="Calibri"/>
          <w:sz w:val="24"/>
          <w:lang w:eastAsia="en-US"/>
        </w:rPr>
        <w:t>D</w:t>
      </w:r>
      <w:r w:rsidR="002D73D5" w:rsidRPr="2F833A7F">
        <w:rPr>
          <w:rFonts w:eastAsia="Calibri"/>
          <w:sz w:val="24"/>
          <w:lang w:eastAsia="en-US"/>
        </w:rPr>
        <w:t>ärutöver</w:t>
      </w:r>
      <w:r w:rsidR="009A1089" w:rsidRPr="2F833A7F">
        <w:rPr>
          <w:rFonts w:eastAsia="Calibri"/>
          <w:sz w:val="24"/>
          <w:lang w:eastAsia="en-US"/>
        </w:rPr>
        <w:t xml:space="preserve"> får även elever i årskurs 7</w:t>
      </w:r>
      <w:r w:rsidR="00BF4BE8" w:rsidRPr="2F833A7F">
        <w:rPr>
          <w:rFonts w:eastAsia="Calibri"/>
          <w:sz w:val="24"/>
          <w:lang w:eastAsia="en-US"/>
        </w:rPr>
        <w:t xml:space="preserve"> </w:t>
      </w:r>
      <w:r w:rsidR="00280F61" w:rsidRPr="2F833A7F">
        <w:rPr>
          <w:rFonts w:eastAsia="Calibri"/>
          <w:sz w:val="24"/>
          <w:lang w:eastAsia="en-US"/>
        </w:rPr>
        <w:t>information om detta.</w:t>
      </w:r>
    </w:p>
    <w:p w14:paraId="23F430B9" w14:textId="393748B1" w:rsidR="00661776" w:rsidRDefault="003E08B3" w:rsidP="2F833A7F">
      <w:pPr>
        <w:pStyle w:val="Ingetavstnd"/>
        <w:rPr>
          <w:rFonts w:eastAsia="Calibri" w:cs="Arial"/>
          <w:lang w:eastAsia="en-US"/>
        </w:rPr>
      </w:pPr>
      <w:r w:rsidRPr="2F833A7F">
        <w:rPr>
          <w:rFonts w:eastAsia="Calibri"/>
          <w:b/>
          <w:bCs/>
          <w:lang w:eastAsia="en-US"/>
        </w:rPr>
        <w:t xml:space="preserve">  </w:t>
      </w:r>
    </w:p>
    <w:p w14:paraId="220D5E81" w14:textId="2CF4A846" w:rsidR="00451BD0" w:rsidRPr="00EC2889" w:rsidRDefault="00B94B2B" w:rsidP="00EC2889">
      <w:pPr>
        <w:pStyle w:val="Rubrik1"/>
        <w:spacing w:after="360"/>
        <w:rPr>
          <w:rFonts w:eastAsia="Calibri" w:cs="Arial"/>
          <w:i/>
          <w:lang w:eastAsia="en-US"/>
        </w:rPr>
      </w:pPr>
      <w:r>
        <w:rPr>
          <w:rFonts w:eastAsia="Calibri" w:cs="Arial"/>
          <w:lang w:eastAsia="en-US"/>
        </w:rPr>
        <w:t xml:space="preserve">6. </w:t>
      </w:r>
      <w:r w:rsidR="00451BD0" w:rsidRPr="00EC2889">
        <w:rPr>
          <w:rFonts w:eastAsia="Calibri" w:cs="Arial"/>
          <w:lang w:eastAsia="en-US"/>
        </w:rPr>
        <w:t xml:space="preserve">Definitioner, begrepp och rutiner </w:t>
      </w:r>
    </w:p>
    <w:p w14:paraId="75EF4617" w14:textId="05F61D81" w:rsidR="00451BD0" w:rsidRPr="00F15414" w:rsidRDefault="00451BD0" w:rsidP="00451BD0">
      <w:pPr>
        <w:autoSpaceDE w:val="0"/>
        <w:autoSpaceDN w:val="0"/>
        <w:adjustRightInd w:val="0"/>
        <w:rPr>
          <w:rFonts w:eastAsia="Calibri"/>
          <w:color w:val="FF0000"/>
          <w:lang w:eastAsia="en-US"/>
        </w:rPr>
      </w:pPr>
      <w:r w:rsidRPr="00451BD0">
        <w:rPr>
          <w:rFonts w:eastAsia="Calibri"/>
          <w:lang w:eastAsia="en-US"/>
        </w:rPr>
        <w:t>För att kunna förebygga och vidta åtgärder mot olika typer av kränkande behandling är det viktigt att vi har ett gemensamt</w:t>
      </w:r>
      <w:r w:rsidR="00B5479B">
        <w:rPr>
          <w:rFonts w:eastAsia="Calibri"/>
          <w:lang w:eastAsia="en-US"/>
        </w:rPr>
        <w:t xml:space="preserve"> förhållningssätt. </w:t>
      </w:r>
      <w:r w:rsidRPr="00451BD0">
        <w:rPr>
          <w:rFonts w:eastAsia="Calibri"/>
          <w:lang w:eastAsia="en-US"/>
        </w:rPr>
        <w:t>Vi använder oss av Skolverkets definitioner</w:t>
      </w:r>
      <w:r w:rsidR="00F15414">
        <w:rPr>
          <w:rFonts w:eastAsia="Calibri"/>
          <w:lang w:eastAsia="en-US"/>
        </w:rPr>
        <w:t xml:space="preserve">. </w:t>
      </w:r>
    </w:p>
    <w:p w14:paraId="01DCA8D8" w14:textId="77777777" w:rsidR="009C6463" w:rsidRDefault="009C6463" w:rsidP="00451BD0">
      <w:pPr>
        <w:autoSpaceDE w:val="0"/>
        <w:autoSpaceDN w:val="0"/>
        <w:adjustRightInd w:val="0"/>
        <w:rPr>
          <w:rFonts w:eastAsia="Calibri"/>
          <w:lang w:eastAsia="en-US"/>
        </w:rPr>
      </w:pPr>
    </w:p>
    <w:p w14:paraId="56F04999" w14:textId="77777777" w:rsidR="00EC2889" w:rsidRPr="00451BD0" w:rsidRDefault="00EC2889" w:rsidP="00451BD0">
      <w:pPr>
        <w:autoSpaceDE w:val="0"/>
        <w:autoSpaceDN w:val="0"/>
        <w:adjustRightInd w:val="0"/>
        <w:rPr>
          <w:rFonts w:eastAsia="Calibri"/>
          <w:lang w:eastAsia="en-US"/>
        </w:rPr>
      </w:pPr>
    </w:p>
    <w:p w14:paraId="5B444B85" w14:textId="77777777" w:rsidR="00451BD0" w:rsidRPr="00EC2889" w:rsidRDefault="00B94B2B" w:rsidP="006349D9">
      <w:pPr>
        <w:pStyle w:val="Rubrik"/>
        <w:rPr>
          <w:rFonts w:eastAsia="Calibri"/>
          <w:lang w:eastAsia="en-US"/>
        </w:rPr>
      </w:pPr>
      <w:r>
        <w:rPr>
          <w:rFonts w:eastAsia="Calibri"/>
          <w:lang w:eastAsia="en-US"/>
        </w:rPr>
        <w:t xml:space="preserve">6.1 </w:t>
      </w:r>
      <w:r w:rsidR="00451BD0" w:rsidRPr="00EC2889">
        <w:rPr>
          <w:rFonts w:eastAsia="Calibri"/>
          <w:lang w:eastAsia="en-US"/>
        </w:rPr>
        <w:t>Diskriminering</w:t>
      </w:r>
    </w:p>
    <w:p w14:paraId="66121E75" w14:textId="77777777" w:rsidR="00451BD0" w:rsidRPr="00451BD0" w:rsidRDefault="00451BD0" w:rsidP="00451BD0">
      <w:pPr>
        <w:autoSpaceDE w:val="0"/>
        <w:autoSpaceDN w:val="0"/>
        <w:adjustRightInd w:val="0"/>
        <w:rPr>
          <w:rFonts w:eastAsia="Calibri"/>
          <w:lang w:eastAsia="en-US"/>
        </w:rPr>
      </w:pPr>
    </w:p>
    <w:p w14:paraId="602752FB" w14:textId="77777777" w:rsidR="00451BD0" w:rsidRPr="00451BD0" w:rsidRDefault="00451BD0" w:rsidP="00451BD0">
      <w:pPr>
        <w:autoSpaceDE w:val="0"/>
        <w:autoSpaceDN w:val="0"/>
        <w:adjustRightInd w:val="0"/>
        <w:rPr>
          <w:rFonts w:eastAsia="Calibri"/>
          <w:lang w:eastAsia="en-US"/>
        </w:rPr>
      </w:pPr>
      <w:r w:rsidRPr="00451BD0">
        <w:rPr>
          <w:rFonts w:eastAsia="Calibri"/>
          <w:lang w:eastAsia="en-US"/>
        </w:rPr>
        <w:t>Diskriminering innebär att någon missgynnas, direkt eller indirekt, av skäl som har samband med någon av de sju diskrimineringsgrunderna:</w:t>
      </w:r>
    </w:p>
    <w:p w14:paraId="5FA75746" w14:textId="77777777" w:rsidR="00451BD0" w:rsidRPr="00451BD0" w:rsidRDefault="00451BD0" w:rsidP="00451BD0">
      <w:pPr>
        <w:autoSpaceDE w:val="0"/>
        <w:autoSpaceDN w:val="0"/>
        <w:adjustRightInd w:val="0"/>
        <w:rPr>
          <w:rFonts w:eastAsia="Calibri"/>
          <w:lang w:eastAsia="en-US"/>
        </w:rPr>
      </w:pPr>
    </w:p>
    <w:p w14:paraId="31CC0E71" w14:textId="77777777" w:rsidR="00451BD0" w:rsidRPr="00EC2889" w:rsidRDefault="00451BD0" w:rsidP="00070297">
      <w:pPr>
        <w:pStyle w:val="Liststycke"/>
        <w:numPr>
          <w:ilvl w:val="0"/>
          <w:numId w:val="5"/>
        </w:numPr>
        <w:autoSpaceDE w:val="0"/>
        <w:autoSpaceDN w:val="0"/>
        <w:adjustRightInd w:val="0"/>
        <w:spacing w:after="60"/>
        <w:ind w:left="714" w:hanging="357"/>
        <w:contextualSpacing w:val="0"/>
        <w:rPr>
          <w:rFonts w:eastAsia="Calibri"/>
          <w:lang w:eastAsia="en-US"/>
        </w:rPr>
      </w:pPr>
      <w:r w:rsidRPr="00EC2889">
        <w:rPr>
          <w:rFonts w:eastAsia="Calibri"/>
          <w:lang w:eastAsia="en-US"/>
        </w:rPr>
        <w:t>kön</w:t>
      </w:r>
    </w:p>
    <w:p w14:paraId="7C52E21C" w14:textId="68222DA2" w:rsidR="00451BD0" w:rsidRPr="00EC2889" w:rsidRDefault="00451BD0" w:rsidP="1077AE01">
      <w:pPr>
        <w:pStyle w:val="Liststycke"/>
        <w:numPr>
          <w:ilvl w:val="0"/>
          <w:numId w:val="5"/>
        </w:numPr>
        <w:autoSpaceDE w:val="0"/>
        <w:autoSpaceDN w:val="0"/>
        <w:adjustRightInd w:val="0"/>
        <w:spacing w:after="60"/>
        <w:ind w:left="714" w:hanging="357"/>
        <w:rPr>
          <w:rFonts w:eastAsia="Calibri"/>
          <w:lang w:eastAsia="en-US"/>
        </w:rPr>
      </w:pPr>
      <w:r w:rsidRPr="1077AE01">
        <w:rPr>
          <w:rFonts w:eastAsia="Calibri"/>
          <w:lang w:eastAsia="en-US"/>
        </w:rPr>
        <w:t>kön</w:t>
      </w:r>
      <w:r w:rsidR="00F07E41" w:rsidRPr="1077AE01">
        <w:rPr>
          <w:rFonts w:eastAsia="Calibri"/>
          <w:lang w:eastAsia="en-US"/>
        </w:rPr>
        <w:t>s</w:t>
      </w:r>
      <w:r w:rsidR="00042BB1" w:rsidRPr="1077AE01">
        <w:rPr>
          <w:rFonts w:eastAsia="Calibri"/>
          <w:lang w:eastAsia="en-US"/>
        </w:rPr>
        <w:t xml:space="preserve">överskridande </w:t>
      </w:r>
      <w:r w:rsidRPr="1077AE01">
        <w:rPr>
          <w:rFonts w:eastAsia="Calibri"/>
          <w:lang w:eastAsia="en-US"/>
        </w:rPr>
        <w:t xml:space="preserve">identitet eller </w:t>
      </w:r>
      <w:r w:rsidR="1E673598" w:rsidRPr="1077AE01">
        <w:rPr>
          <w:rFonts w:eastAsia="Calibri"/>
          <w:lang w:eastAsia="en-US"/>
        </w:rPr>
        <w:t>könsuttryck</w:t>
      </w:r>
      <w:r w:rsidRPr="1077AE01">
        <w:rPr>
          <w:rFonts w:eastAsia="Calibri"/>
          <w:lang w:eastAsia="en-US"/>
        </w:rPr>
        <w:t xml:space="preserve"> </w:t>
      </w:r>
    </w:p>
    <w:p w14:paraId="12B93CF1" w14:textId="77777777" w:rsidR="00451BD0" w:rsidRPr="00EC2889" w:rsidRDefault="00451BD0" w:rsidP="00070297">
      <w:pPr>
        <w:pStyle w:val="Liststycke"/>
        <w:numPr>
          <w:ilvl w:val="0"/>
          <w:numId w:val="5"/>
        </w:numPr>
        <w:autoSpaceDE w:val="0"/>
        <w:autoSpaceDN w:val="0"/>
        <w:adjustRightInd w:val="0"/>
        <w:spacing w:after="60"/>
        <w:ind w:left="714" w:hanging="357"/>
        <w:contextualSpacing w:val="0"/>
        <w:rPr>
          <w:rFonts w:eastAsia="Calibri"/>
          <w:lang w:eastAsia="en-US"/>
        </w:rPr>
      </w:pPr>
      <w:r w:rsidRPr="00EC2889">
        <w:rPr>
          <w:rFonts w:eastAsia="Calibri"/>
          <w:lang w:eastAsia="en-US"/>
        </w:rPr>
        <w:t>etnisk tillhörighet</w:t>
      </w:r>
    </w:p>
    <w:p w14:paraId="6763AB43" w14:textId="77777777" w:rsidR="00451BD0" w:rsidRPr="00EC2889" w:rsidRDefault="00451BD0" w:rsidP="00070297">
      <w:pPr>
        <w:pStyle w:val="Liststycke"/>
        <w:numPr>
          <w:ilvl w:val="0"/>
          <w:numId w:val="5"/>
        </w:numPr>
        <w:autoSpaceDE w:val="0"/>
        <w:autoSpaceDN w:val="0"/>
        <w:adjustRightInd w:val="0"/>
        <w:spacing w:after="60"/>
        <w:ind w:left="714" w:hanging="357"/>
        <w:contextualSpacing w:val="0"/>
        <w:rPr>
          <w:rFonts w:eastAsia="Calibri"/>
          <w:lang w:eastAsia="en-US"/>
        </w:rPr>
      </w:pPr>
      <w:r w:rsidRPr="00EC2889">
        <w:rPr>
          <w:rFonts w:eastAsia="Calibri"/>
          <w:lang w:eastAsia="en-US"/>
        </w:rPr>
        <w:t>religion eller annan trosuppfattning</w:t>
      </w:r>
    </w:p>
    <w:p w14:paraId="75AE0EA4" w14:textId="77777777" w:rsidR="00451BD0" w:rsidRPr="00EC2889" w:rsidRDefault="00451BD0" w:rsidP="00070297">
      <w:pPr>
        <w:pStyle w:val="Liststycke"/>
        <w:numPr>
          <w:ilvl w:val="0"/>
          <w:numId w:val="5"/>
        </w:numPr>
        <w:autoSpaceDE w:val="0"/>
        <w:autoSpaceDN w:val="0"/>
        <w:adjustRightInd w:val="0"/>
        <w:spacing w:after="60"/>
        <w:ind w:left="714" w:hanging="357"/>
        <w:contextualSpacing w:val="0"/>
        <w:rPr>
          <w:rFonts w:eastAsia="Calibri"/>
          <w:lang w:eastAsia="en-US"/>
        </w:rPr>
      </w:pPr>
      <w:r w:rsidRPr="00EC2889">
        <w:rPr>
          <w:rFonts w:eastAsia="Calibri"/>
          <w:lang w:eastAsia="en-US"/>
        </w:rPr>
        <w:t>funktionsnedsättning</w:t>
      </w:r>
    </w:p>
    <w:p w14:paraId="31749999" w14:textId="77777777" w:rsidR="00451BD0" w:rsidRPr="00EC2889" w:rsidRDefault="00451BD0" w:rsidP="00070297">
      <w:pPr>
        <w:pStyle w:val="Liststycke"/>
        <w:numPr>
          <w:ilvl w:val="0"/>
          <w:numId w:val="5"/>
        </w:numPr>
        <w:autoSpaceDE w:val="0"/>
        <w:autoSpaceDN w:val="0"/>
        <w:adjustRightInd w:val="0"/>
        <w:spacing w:after="60"/>
        <w:ind w:left="714" w:hanging="357"/>
        <w:contextualSpacing w:val="0"/>
        <w:rPr>
          <w:rFonts w:eastAsia="Calibri"/>
          <w:lang w:eastAsia="en-US"/>
        </w:rPr>
      </w:pPr>
      <w:r w:rsidRPr="00EC2889">
        <w:rPr>
          <w:rFonts w:eastAsia="Calibri"/>
          <w:lang w:eastAsia="en-US"/>
        </w:rPr>
        <w:t>sexuell läggning</w:t>
      </w:r>
    </w:p>
    <w:p w14:paraId="61354B56" w14:textId="77777777" w:rsidR="00451BD0" w:rsidRPr="00EC2889" w:rsidRDefault="00451BD0" w:rsidP="00070297">
      <w:pPr>
        <w:pStyle w:val="Liststycke"/>
        <w:numPr>
          <w:ilvl w:val="0"/>
          <w:numId w:val="5"/>
        </w:numPr>
        <w:autoSpaceDE w:val="0"/>
        <w:autoSpaceDN w:val="0"/>
        <w:adjustRightInd w:val="0"/>
        <w:spacing w:after="60"/>
        <w:ind w:left="714" w:hanging="357"/>
        <w:contextualSpacing w:val="0"/>
        <w:rPr>
          <w:rFonts w:eastAsia="Calibri"/>
          <w:lang w:eastAsia="en-US"/>
        </w:rPr>
      </w:pPr>
      <w:r w:rsidRPr="00EC2889">
        <w:rPr>
          <w:rFonts w:eastAsia="Calibri"/>
          <w:lang w:eastAsia="en-US"/>
        </w:rPr>
        <w:t>ålder</w:t>
      </w:r>
    </w:p>
    <w:p w14:paraId="54980A64" w14:textId="6F25B595" w:rsidR="00451BD0" w:rsidRDefault="00451BD0" w:rsidP="00451BD0">
      <w:pPr>
        <w:autoSpaceDE w:val="0"/>
        <w:autoSpaceDN w:val="0"/>
        <w:adjustRightInd w:val="0"/>
        <w:rPr>
          <w:rFonts w:eastAsia="Calibri"/>
          <w:lang w:eastAsia="en-US"/>
        </w:rPr>
      </w:pPr>
    </w:p>
    <w:p w14:paraId="11D0B3D3" w14:textId="753CE769" w:rsidR="00EC2889" w:rsidRPr="00451BD0" w:rsidRDefault="00EC2889" w:rsidP="00451BD0">
      <w:pPr>
        <w:autoSpaceDE w:val="0"/>
        <w:autoSpaceDN w:val="0"/>
        <w:adjustRightInd w:val="0"/>
        <w:rPr>
          <w:rFonts w:eastAsia="Calibri"/>
          <w:lang w:eastAsia="en-US"/>
        </w:rPr>
      </w:pPr>
    </w:p>
    <w:p w14:paraId="3978FB7B" w14:textId="77777777" w:rsidR="00451BD0" w:rsidRPr="00EC2889" w:rsidRDefault="00B94B2B" w:rsidP="006349D9">
      <w:pPr>
        <w:pStyle w:val="Rubrik"/>
        <w:rPr>
          <w:rFonts w:eastAsia="Calibri"/>
          <w:lang w:eastAsia="en-US"/>
        </w:rPr>
      </w:pPr>
      <w:r>
        <w:rPr>
          <w:rFonts w:eastAsia="Calibri"/>
          <w:lang w:eastAsia="en-US"/>
        </w:rPr>
        <w:t xml:space="preserve">6.2 </w:t>
      </w:r>
      <w:r w:rsidR="00451BD0" w:rsidRPr="00EC2889">
        <w:rPr>
          <w:rFonts w:eastAsia="Calibri"/>
          <w:lang w:eastAsia="en-US"/>
        </w:rPr>
        <w:t>Kränkande behandling</w:t>
      </w:r>
    </w:p>
    <w:p w14:paraId="715466BC" w14:textId="77777777" w:rsidR="00451BD0" w:rsidRPr="00451BD0" w:rsidRDefault="00451BD0" w:rsidP="00451BD0">
      <w:pPr>
        <w:autoSpaceDE w:val="0"/>
        <w:autoSpaceDN w:val="0"/>
        <w:adjustRightInd w:val="0"/>
        <w:rPr>
          <w:rFonts w:eastAsia="Calibri"/>
          <w:lang w:eastAsia="en-US"/>
        </w:rPr>
      </w:pPr>
    </w:p>
    <w:p w14:paraId="4DF63E52" w14:textId="009E7A05" w:rsidR="00451BD0" w:rsidRPr="00451BD0" w:rsidRDefault="00451BD0" w:rsidP="00451BD0">
      <w:pPr>
        <w:autoSpaceDE w:val="0"/>
        <w:autoSpaceDN w:val="0"/>
        <w:adjustRightInd w:val="0"/>
        <w:rPr>
          <w:rFonts w:eastAsia="Calibri"/>
          <w:lang w:eastAsia="en-US"/>
        </w:rPr>
      </w:pPr>
      <w:r w:rsidRPr="00451BD0">
        <w:rPr>
          <w:rFonts w:eastAsia="Calibri"/>
          <w:lang w:eastAsia="en-US"/>
        </w:rPr>
        <w:t>Kränkande behandling kan utföras av en eller flera personer och riktas mot en eller flera. Kränkningarna kan vara synliga och fysiska likaväl som dolda och sub</w:t>
      </w:r>
      <w:r w:rsidR="00AC4A2C">
        <w:rPr>
          <w:rFonts w:eastAsia="Calibri"/>
          <w:lang w:eastAsia="en-US"/>
        </w:rPr>
        <w:t>tila. De kan utföras under skol</w:t>
      </w:r>
      <w:r w:rsidRPr="00451BD0">
        <w:rPr>
          <w:rFonts w:eastAsia="Calibri"/>
          <w:lang w:eastAsia="en-US"/>
        </w:rPr>
        <w:t>dagen me</w:t>
      </w:r>
      <w:r w:rsidR="00A543B3">
        <w:rPr>
          <w:rFonts w:eastAsia="Calibri"/>
          <w:lang w:eastAsia="en-US"/>
        </w:rPr>
        <w:t>n också via sociala medier</w:t>
      </w:r>
      <w:r w:rsidRPr="00451BD0">
        <w:rPr>
          <w:rFonts w:eastAsia="Calibri"/>
          <w:lang w:eastAsia="en-US"/>
        </w:rPr>
        <w:t>. Kränkande behandling kan vara:</w:t>
      </w:r>
    </w:p>
    <w:p w14:paraId="7AC1ABB9" w14:textId="77777777" w:rsidR="00451BD0" w:rsidRPr="00451BD0" w:rsidRDefault="00451BD0" w:rsidP="00451BD0">
      <w:pPr>
        <w:autoSpaceDE w:val="0"/>
        <w:autoSpaceDN w:val="0"/>
        <w:adjustRightInd w:val="0"/>
        <w:contextualSpacing/>
        <w:rPr>
          <w:rFonts w:eastAsia="Calibri"/>
          <w:lang w:eastAsia="en-US"/>
        </w:rPr>
      </w:pPr>
    </w:p>
    <w:p w14:paraId="72E5D389" w14:textId="72492FC1" w:rsidR="00451BD0" w:rsidRPr="00451BD0" w:rsidRDefault="00451BD0" w:rsidP="00EC2889">
      <w:pPr>
        <w:autoSpaceDE w:val="0"/>
        <w:autoSpaceDN w:val="0"/>
        <w:adjustRightInd w:val="0"/>
        <w:contextualSpacing/>
        <w:rPr>
          <w:rFonts w:eastAsia="Calibri"/>
          <w:lang w:eastAsia="en-US"/>
        </w:rPr>
      </w:pPr>
      <w:r w:rsidRPr="00451BD0">
        <w:rPr>
          <w:rFonts w:eastAsia="Calibri"/>
          <w:lang w:eastAsia="en-US"/>
        </w:rPr>
        <w:t xml:space="preserve">Fysisk, </w:t>
      </w:r>
      <w:r w:rsidR="00F25399" w:rsidRPr="00451BD0">
        <w:rPr>
          <w:rFonts w:eastAsia="Calibri"/>
          <w:lang w:eastAsia="en-US"/>
        </w:rPr>
        <w:t>till exempel</w:t>
      </w:r>
      <w:r w:rsidRPr="00451BD0">
        <w:rPr>
          <w:rFonts w:eastAsia="Calibri"/>
          <w:lang w:eastAsia="en-US"/>
        </w:rPr>
        <w:t xml:space="preserve"> att bli utsatt för slag och knuffar</w:t>
      </w:r>
      <w:r w:rsidR="00835C84">
        <w:rPr>
          <w:rFonts w:eastAsia="Calibri"/>
          <w:lang w:eastAsia="en-US"/>
        </w:rPr>
        <w:t>.</w:t>
      </w:r>
    </w:p>
    <w:p w14:paraId="75F12E5F" w14:textId="7CB9F9EB" w:rsidR="00451BD0" w:rsidRPr="00451BD0" w:rsidRDefault="00451BD0" w:rsidP="00EC2889">
      <w:pPr>
        <w:autoSpaceDE w:val="0"/>
        <w:autoSpaceDN w:val="0"/>
        <w:adjustRightInd w:val="0"/>
        <w:contextualSpacing/>
        <w:rPr>
          <w:rFonts w:eastAsia="Calibri"/>
          <w:lang w:eastAsia="en-US"/>
        </w:rPr>
      </w:pPr>
      <w:r w:rsidRPr="00451BD0">
        <w:rPr>
          <w:rFonts w:eastAsia="Calibri"/>
          <w:lang w:eastAsia="en-US"/>
        </w:rPr>
        <w:t xml:space="preserve">Verbal, </w:t>
      </w:r>
      <w:r w:rsidR="00F25399" w:rsidRPr="00451BD0">
        <w:rPr>
          <w:rFonts w:eastAsia="Calibri"/>
          <w:lang w:eastAsia="en-US"/>
        </w:rPr>
        <w:t>till exempel</w:t>
      </w:r>
      <w:r w:rsidRPr="00451BD0">
        <w:rPr>
          <w:rFonts w:eastAsia="Calibri"/>
          <w:lang w:eastAsia="en-US"/>
        </w:rPr>
        <w:t xml:space="preserve"> att </w:t>
      </w:r>
      <w:r w:rsidR="00052057">
        <w:rPr>
          <w:rFonts w:eastAsia="Calibri"/>
          <w:lang w:eastAsia="en-US"/>
        </w:rPr>
        <w:t>bli hotad eller kallad för skällsord</w:t>
      </w:r>
      <w:r w:rsidR="00835C84">
        <w:rPr>
          <w:rFonts w:eastAsia="Calibri"/>
          <w:lang w:eastAsia="en-US"/>
        </w:rPr>
        <w:t>.</w:t>
      </w:r>
    </w:p>
    <w:p w14:paraId="7676D432" w14:textId="05B5A17D" w:rsidR="00451BD0" w:rsidRPr="00451BD0" w:rsidRDefault="00451BD0" w:rsidP="00EC2889">
      <w:pPr>
        <w:autoSpaceDE w:val="0"/>
        <w:autoSpaceDN w:val="0"/>
        <w:adjustRightInd w:val="0"/>
        <w:contextualSpacing/>
        <w:rPr>
          <w:rFonts w:eastAsia="Calibri"/>
          <w:lang w:eastAsia="en-US"/>
        </w:rPr>
      </w:pPr>
      <w:r w:rsidRPr="00451BD0">
        <w:rPr>
          <w:rFonts w:eastAsia="Calibri"/>
          <w:lang w:eastAsia="en-US"/>
        </w:rPr>
        <w:t xml:space="preserve">Psykosocial, </w:t>
      </w:r>
      <w:r w:rsidR="00F25399" w:rsidRPr="00451BD0">
        <w:rPr>
          <w:rFonts w:eastAsia="Calibri"/>
          <w:lang w:eastAsia="en-US"/>
        </w:rPr>
        <w:t>till exempel</w:t>
      </w:r>
      <w:r w:rsidRPr="00451BD0">
        <w:rPr>
          <w:rFonts w:eastAsia="Calibri"/>
          <w:lang w:eastAsia="en-US"/>
        </w:rPr>
        <w:t xml:space="preserve"> </w:t>
      </w:r>
      <w:r w:rsidR="004044CA">
        <w:rPr>
          <w:rFonts w:eastAsia="Calibri"/>
          <w:lang w:eastAsia="en-US"/>
        </w:rPr>
        <w:t xml:space="preserve">att </w:t>
      </w:r>
      <w:r w:rsidRPr="00451BD0">
        <w:rPr>
          <w:rFonts w:eastAsia="Calibri"/>
          <w:lang w:eastAsia="en-US"/>
        </w:rPr>
        <w:t>bli utsatt för utfrysning,</w:t>
      </w:r>
      <w:r w:rsidR="00292347">
        <w:rPr>
          <w:rFonts w:eastAsia="Calibri"/>
          <w:lang w:eastAsia="en-US"/>
        </w:rPr>
        <w:t xml:space="preserve"> </w:t>
      </w:r>
      <w:r w:rsidRPr="00451BD0">
        <w:rPr>
          <w:rFonts w:eastAsia="Calibri"/>
          <w:lang w:eastAsia="en-US"/>
        </w:rPr>
        <w:t>ryktesspridnin</w:t>
      </w:r>
      <w:r w:rsidR="00B26549">
        <w:rPr>
          <w:rFonts w:eastAsia="Calibri"/>
          <w:lang w:eastAsia="en-US"/>
        </w:rPr>
        <w:t>g eller d</w:t>
      </w:r>
      <w:r w:rsidR="004429BC">
        <w:rPr>
          <w:rFonts w:eastAsia="Calibri"/>
          <w:lang w:eastAsia="en-US"/>
        </w:rPr>
        <w:t xml:space="preserve">igitala </w:t>
      </w:r>
      <w:r w:rsidR="00052057">
        <w:rPr>
          <w:rFonts w:eastAsia="Calibri"/>
          <w:lang w:eastAsia="en-US"/>
        </w:rPr>
        <w:t>kränkningar</w:t>
      </w:r>
      <w:r w:rsidR="00835C84">
        <w:rPr>
          <w:rFonts w:eastAsia="Calibri"/>
          <w:lang w:eastAsia="en-US"/>
        </w:rPr>
        <w:t>.</w:t>
      </w:r>
    </w:p>
    <w:p w14:paraId="47B7769A" w14:textId="77777777" w:rsidR="00EC2889" w:rsidRDefault="00EC2889" w:rsidP="00451BD0">
      <w:pPr>
        <w:autoSpaceDE w:val="0"/>
        <w:autoSpaceDN w:val="0"/>
        <w:adjustRightInd w:val="0"/>
        <w:rPr>
          <w:rFonts w:eastAsia="Calibri"/>
          <w:lang w:eastAsia="en-US"/>
        </w:rPr>
      </w:pPr>
    </w:p>
    <w:p w14:paraId="644DD646" w14:textId="6189B297" w:rsidR="00451BD0" w:rsidRPr="00451BD0" w:rsidRDefault="00451BD0" w:rsidP="00451BD0">
      <w:pPr>
        <w:autoSpaceDE w:val="0"/>
        <w:autoSpaceDN w:val="0"/>
        <w:adjustRightInd w:val="0"/>
        <w:rPr>
          <w:rFonts w:eastAsia="Calibri"/>
          <w:lang w:eastAsia="en-US"/>
        </w:rPr>
      </w:pPr>
      <w:r w:rsidRPr="00451BD0">
        <w:rPr>
          <w:rFonts w:eastAsia="Calibri"/>
          <w:lang w:eastAsia="en-US"/>
        </w:rPr>
        <w:t>Kränkande behandling kan äga rum vid enstaka tillfällen eller vara återkommande.</w:t>
      </w:r>
      <w:r w:rsidR="00EC2889">
        <w:rPr>
          <w:rFonts w:eastAsia="Calibri"/>
          <w:lang w:eastAsia="en-US"/>
        </w:rPr>
        <w:t xml:space="preserve"> </w:t>
      </w:r>
      <w:r w:rsidRPr="00451BD0">
        <w:rPr>
          <w:rFonts w:eastAsia="Calibri"/>
          <w:lang w:eastAsia="en-US"/>
        </w:rPr>
        <w:t>De kan ta sig i uttryck som främlingsfientlighet</w:t>
      </w:r>
      <w:r w:rsidR="00C67129">
        <w:rPr>
          <w:rFonts w:eastAsia="Calibri"/>
          <w:lang w:eastAsia="en-US"/>
        </w:rPr>
        <w:t>/rasism</w:t>
      </w:r>
      <w:r w:rsidR="00C01989">
        <w:rPr>
          <w:rFonts w:eastAsia="Calibri"/>
          <w:lang w:eastAsia="en-US"/>
        </w:rPr>
        <w:t xml:space="preserve">, </w:t>
      </w:r>
      <w:r w:rsidRPr="00451BD0">
        <w:rPr>
          <w:rFonts w:eastAsia="Calibri"/>
          <w:lang w:eastAsia="en-US"/>
        </w:rPr>
        <w:t>mobbning, di</w:t>
      </w:r>
      <w:r w:rsidR="00EC2889">
        <w:rPr>
          <w:rFonts w:eastAsia="Calibri"/>
          <w:lang w:eastAsia="en-US"/>
        </w:rPr>
        <w:t xml:space="preserve">skriminering, sexuella </w:t>
      </w:r>
      <w:r w:rsidRPr="00451BD0">
        <w:rPr>
          <w:rFonts w:eastAsia="Calibri"/>
          <w:lang w:eastAsia="en-US"/>
        </w:rPr>
        <w:t>trakasserier och homofobi.</w:t>
      </w:r>
    </w:p>
    <w:p w14:paraId="4CD5DB62" w14:textId="272E3A29" w:rsidR="00EC2889" w:rsidRPr="00451BD0" w:rsidRDefault="00EC2889" w:rsidP="00451BD0">
      <w:pPr>
        <w:autoSpaceDE w:val="0"/>
        <w:autoSpaceDN w:val="0"/>
        <w:adjustRightInd w:val="0"/>
        <w:rPr>
          <w:rFonts w:eastAsia="Calibri"/>
          <w:lang w:eastAsia="en-US"/>
        </w:rPr>
      </w:pPr>
    </w:p>
    <w:p w14:paraId="434E1AEA" w14:textId="77777777" w:rsidR="00451BD0" w:rsidRPr="00EC2889" w:rsidRDefault="00B94B2B" w:rsidP="006349D9">
      <w:pPr>
        <w:pStyle w:val="Rubrik"/>
        <w:rPr>
          <w:rFonts w:eastAsia="Calibri"/>
          <w:lang w:eastAsia="en-US"/>
        </w:rPr>
      </w:pPr>
      <w:r>
        <w:rPr>
          <w:rFonts w:eastAsia="Calibri"/>
          <w:lang w:eastAsia="en-US"/>
        </w:rPr>
        <w:t xml:space="preserve">6.3 </w:t>
      </w:r>
      <w:r w:rsidR="00451BD0" w:rsidRPr="00EC2889">
        <w:rPr>
          <w:rFonts w:eastAsia="Calibri"/>
          <w:lang w:eastAsia="en-US"/>
        </w:rPr>
        <w:t>Trakasserier</w:t>
      </w:r>
    </w:p>
    <w:p w14:paraId="266B5475" w14:textId="77777777" w:rsidR="00451BD0" w:rsidRPr="00451BD0" w:rsidRDefault="00451BD0" w:rsidP="00451BD0">
      <w:pPr>
        <w:autoSpaceDE w:val="0"/>
        <w:autoSpaceDN w:val="0"/>
        <w:adjustRightInd w:val="0"/>
        <w:contextualSpacing/>
        <w:rPr>
          <w:rFonts w:eastAsia="Calibri"/>
          <w:b/>
          <w:lang w:eastAsia="en-US"/>
        </w:rPr>
      </w:pPr>
    </w:p>
    <w:p w14:paraId="7E93D0FC" w14:textId="77777777" w:rsidR="00451BD0" w:rsidRPr="00451BD0" w:rsidRDefault="00451BD0" w:rsidP="00451BD0">
      <w:pPr>
        <w:autoSpaceDE w:val="0"/>
        <w:autoSpaceDN w:val="0"/>
        <w:adjustRightInd w:val="0"/>
        <w:contextualSpacing/>
        <w:rPr>
          <w:rFonts w:eastAsia="Calibri"/>
          <w:lang w:eastAsia="en-US"/>
        </w:rPr>
      </w:pPr>
      <w:r w:rsidRPr="00451BD0">
        <w:rPr>
          <w:rFonts w:eastAsia="Calibri"/>
          <w:lang w:eastAsia="en-US"/>
        </w:rPr>
        <w:t>Trakasserier innebär ett handlade som kränker någons värdighet och som har samband med någon av diskrimineringsgrunderna.</w:t>
      </w:r>
    </w:p>
    <w:p w14:paraId="07C55481" w14:textId="066099A8" w:rsidR="00EC2889" w:rsidRDefault="00EC2889">
      <w:pPr>
        <w:rPr>
          <w:rFonts w:eastAsia="Calibri"/>
          <w:lang w:eastAsia="en-US"/>
        </w:rPr>
      </w:pPr>
    </w:p>
    <w:p w14:paraId="38477D34" w14:textId="77777777" w:rsidR="00451BD0" w:rsidRPr="00EC2889" w:rsidRDefault="00B94B2B" w:rsidP="006349D9">
      <w:pPr>
        <w:pStyle w:val="Rubrik"/>
        <w:rPr>
          <w:rFonts w:eastAsia="Calibri"/>
          <w:lang w:eastAsia="en-US"/>
        </w:rPr>
      </w:pPr>
      <w:r>
        <w:rPr>
          <w:rFonts w:eastAsia="Calibri"/>
          <w:lang w:eastAsia="en-US"/>
        </w:rPr>
        <w:t xml:space="preserve">6.4 </w:t>
      </w:r>
      <w:r w:rsidR="00451BD0" w:rsidRPr="00EC2889">
        <w:rPr>
          <w:rFonts w:eastAsia="Calibri"/>
          <w:lang w:eastAsia="en-US"/>
        </w:rPr>
        <w:t>Mobbning</w:t>
      </w:r>
    </w:p>
    <w:p w14:paraId="299B1167" w14:textId="77777777" w:rsidR="00451BD0" w:rsidRPr="00451BD0" w:rsidRDefault="00451BD0" w:rsidP="00451BD0">
      <w:pPr>
        <w:autoSpaceDE w:val="0"/>
        <w:autoSpaceDN w:val="0"/>
        <w:adjustRightInd w:val="0"/>
        <w:contextualSpacing/>
        <w:rPr>
          <w:rFonts w:eastAsia="Calibri"/>
          <w:b/>
          <w:lang w:eastAsia="en-US"/>
        </w:rPr>
      </w:pPr>
    </w:p>
    <w:p w14:paraId="3CF76A45" w14:textId="77777777" w:rsidR="00451BD0" w:rsidRDefault="00451BD0" w:rsidP="00451BD0">
      <w:pPr>
        <w:autoSpaceDE w:val="0"/>
        <w:autoSpaceDN w:val="0"/>
        <w:adjustRightInd w:val="0"/>
        <w:contextualSpacing/>
        <w:rPr>
          <w:rFonts w:eastAsia="Calibri"/>
          <w:lang w:eastAsia="en-US"/>
        </w:rPr>
      </w:pPr>
      <w:r w:rsidRPr="00451BD0">
        <w:rPr>
          <w:rFonts w:eastAsia="Calibri"/>
          <w:lang w:eastAsia="en-US"/>
        </w:rPr>
        <w:t>Mobbning är en form av kränkande behandling som innebär en upprepad negativ handling, när någon eller några medvetet och med avsikt tillfogar eller försöker tillfoga en annan, skada eller obehag.</w:t>
      </w:r>
    </w:p>
    <w:p w14:paraId="7AB4A856" w14:textId="77777777" w:rsidR="00EC2889" w:rsidRPr="00451BD0" w:rsidRDefault="00EC2889" w:rsidP="00451BD0">
      <w:pPr>
        <w:autoSpaceDE w:val="0"/>
        <w:autoSpaceDN w:val="0"/>
        <w:adjustRightInd w:val="0"/>
        <w:contextualSpacing/>
        <w:rPr>
          <w:rFonts w:eastAsia="Calibri"/>
          <w:lang w:eastAsia="en-US"/>
        </w:rPr>
      </w:pPr>
    </w:p>
    <w:p w14:paraId="7FAAF22F" w14:textId="77777777" w:rsidR="00451BD0" w:rsidRPr="00451BD0" w:rsidRDefault="00451BD0" w:rsidP="00451BD0">
      <w:pPr>
        <w:autoSpaceDE w:val="0"/>
        <w:autoSpaceDN w:val="0"/>
        <w:adjustRightInd w:val="0"/>
        <w:rPr>
          <w:rFonts w:eastAsia="Calibri"/>
          <w:lang w:eastAsia="en-US"/>
        </w:rPr>
      </w:pPr>
    </w:p>
    <w:p w14:paraId="5C19FA85" w14:textId="1A685635" w:rsidR="00451BD0" w:rsidRPr="00EC2889" w:rsidRDefault="00B94B2B" w:rsidP="006349D9">
      <w:pPr>
        <w:pStyle w:val="Rubrik"/>
        <w:rPr>
          <w:rFonts w:eastAsia="Calibri"/>
          <w:lang w:eastAsia="en-US"/>
        </w:rPr>
      </w:pPr>
      <w:r>
        <w:rPr>
          <w:rFonts w:eastAsia="Calibri"/>
          <w:lang w:eastAsia="en-US"/>
        </w:rPr>
        <w:t xml:space="preserve">6.5 </w:t>
      </w:r>
      <w:r w:rsidR="00451BD0" w:rsidRPr="00EC2889">
        <w:rPr>
          <w:rFonts w:eastAsia="Calibri"/>
          <w:lang w:eastAsia="en-US"/>
        </w:rPr>
        <w:t xml:space="preserve">Rutiner för tidig upptäckt av trakasserier och kränkningar </w:t>
      </w:r>
      <w:r w:rsidR="007B1248">
        <w:rPr>
          <w:rFonts w:eastAsia="Calibri"/>
          <w:lang w:eastAsia="en-US"/>
        </w:rPr>
        <w:br/>
      </w:r>
    </w:p>
    <w:p w14:paraId="6BACAD7C" w14:textId="3751BA73" w:rsidR="00451BD0" w:rsidRPr="00EC2889" w:rsidRDefault="00451BD0" w:rsidP="00070297">
      <w:pPr>
        <w:pStyle w:val="Liststycke"/>
        <w:numPr>
          <w:ilvl w:val="0"/>
          <w:numId w:val="6"/>
        </w:numPr>
        <w:autoSpaceDE w:val="0"/>
        <w:autoSpaceDN w:val="0"/>
        <w:adjustRightInd w:val="0"/>
        <w:spacing w:after="60"/>
        <w:ind w:left="714" w:hanging="357"/>
        <w:contextualSpacing w:val="0"/>
        <w:rPr>
          <w:rFonts w:eastAsia="Calibri"/>
          <w:lang w:eastAsia="en-US"/>
        </w:rPr>
      </w:pPr>
      <w:r w:rsidRPr="00EC2889">
        <w:rPr>
          <w:rFonts w:eastAsia="Calibri"/>
          <w:lang w:eastAsia="en-US"/>
        </w:rPr>
        <w:t xml:space="preserve">Skolans grundläge ska vara välkänt </w:t>
      </w:r>
      <w:r w:rsidR="001E7A95">
        <w:rPr>
          <w:rFonts w:eastAsia="Calibri"/>
          <w:lang w:eastAsia="en-US"/>
        </w:rPr>
        <w:t xml:space="preserve">samt tillämpas </w:t>
      </w:r>
      <w:r w:rsidRPr="00EC2889">
        <w:rPr>
          <w:rFonts w:eastAsia="Calibri"/>
          <w:lang w:eastAsia="en-US"/>
        </w:rPr>
        <w:t xml:space="preserve">av all personal, elever och föräldrar. </w:t>
      </w:r>
    </w:p>
    <w:p w14:paraId="5A8860D6" w14:textId="77777777" w:rsidR="00EC2889" w:rsidRPr="00EC2889" w:rsidRDefault="00451BD0" w:rsidP="00070297">
      <w:pPr>
        <w:pStyle w:val="Liststycke"/>
        <w:numPr>
          <w:ilvl w:val="0"/>
          <w:numId w:val="6"/>
        </w:numPr>
        <w:autoSpaceDE w:val="0"/>
        <w:autoSpaceDN w:val="0"/>
        <w:adjustRightInd w:val="0"/>
        <w:spacing w:after="60"/>
        <w:ind w:left="714" w:hanging="357"/>
        <w:contextualSpacing w:val="0"/>
        <w:rPr>
          <w:rFonts w:eastAsia="Calibri"/>
          <w:lang w:eastAsia="en-US"/>
        </w:rPr>
      </w:pPr>
      <w:r w:rsidRPr="00EC2889">
        <w:rPr>
          <w:rFonts w:eastAsia="Calibri"/>
          <w:lang w:eastAsia="en-US"/>
        </w:rPr>
        <w:t xml:space="preserve">Vi strävar efter att ha uppsikt och närvaro under elevernas skoldag. </w:t>
      </w:r>
      <w:proofErr w:type="spellStart"/>
      <w:r w:rsidRPr="00EC2889">
        <w:rPr>
          <w:rFonts w:eastAsia="Calibri"/>
          <w:lang w:eastAsia="en-US"/>
        </w:rPr>
        <w:t>Rastvärdar</w:t>
      </w:r>
      <w:proofErr w:type="spellEnd"/>
      <w:r w:rsidRPr="00EC2889">
        <w:rPr>
          <w:rFonts w:eastAsia="Calibri"/>
          <w:lang w:eastAsia="en-US"/>
        </w:rPr>
        <w:t xml:space="preserve"> har extra uppsikt över platser där eleverna befinner sig på lektionsfri tid. </w:t>
      </w:r>
    </w:p>
    <w:p w14:paraId="3CF7D612" w14:textId="49314B39" w:rsidR="00451BD0" w:rsidRPr="00EC2889" w:rsidRDefault="00451BD0" w:rsidP="00070297">
      <w:pPr>
        <w:pStyle w:val="Liststycke"/>
        <w:numPr>
          <w:ilvl w:val="0"/>
          <w:numId w:val="6"/>
        </w:numPr>
        <w:autoSpaceDE w:val="0"/>
        <w:autoSpaceDN w:val="0"/>
        <w:adjustRightInd w:val="0"/>
        <w:spacing w:after="60"/>
        <w:ind w:left="714" w:hanging="357"/>
        <w:contextualSpacing w:val="0"/>
        <w:rPr>
          <w:rFonts w:eastAsia="Calibri"/>
          <w:lang w:eastAsia="en-US"/>
        </w:rPr>
      </w:pPr>
      <w:r w:rsidRPr="00EC2889">
        <w:rPr>
          <w:rFonts w:eastAsia="Calibri"/>
          <w:lang w:eastAsia="en-US"/>
        </w:rPr>
        <w:t xml:space="preserve">Skolan undersöker regelbundet elevernas trygghet och studiero genom </w:t>
      </w:r>
      <w:r w:rsidR="00EF1777">
        <w:rPr>
          <w:rFonts w:eastAsia="Calibri"/>
          <w:lang w:eastAsia="en-US"/>
        </w:rPr>
        <w:t>trivsel</w:t>
      </w:r>
      <w:r w:rsidRPr="00EC2889">
        <w:rPr>
          <w:rFonts w:eastAsia="Calibri"/>
          <w:lang w:eastAsia="en-US"/>
        </w:rPr>
        <w:t xml:space="preserve">enkäter. </w:t>
      </w:r>
    </w:p>
    <w:p w14:paraId="415D4E8E" w14:textId="77777777" w:rsidR="00451BD0" w:rsidRPr="00EC2889" w:rsidRDefault="00451BD0" w:rsidP="00070297">
      <w:pPr>
        <w:pStyle w:val="Liststycke"/>
        <w:numPr>
          <w:ilvl w:val="0"/>
          <w:numId w:val="6"/>
        </w:numPr>
        <w:autoSpaceDE w:val="0"/>
        <w:autoSpaceDN w:val="0"/>
        <w:adjustRightInd w:val="0"/>
        <w:spacing w:after="60"/>
        <w:ind w:left="714" w:hanging="357"/>
        <w:contextualSpacing w:val="0"/>
        <w:rPr>
          <w:rFonts w:eastAsia="Calibri"/>
          <w:lang w:eastAsia="en-US"/>
        </w:rPr>
      </w:pPr>
      <w:r w:rsidRPr="00EC2889">
        <w:rPr>
          <w:rFonts w:eastAsia="Calibri"/>
          <w:lang w:eastAsia="en-US"/>
        </w:rPr>
        <w:t xml:space="preserve">Elev och vårdnadshavare kontaktar i första hand sin lärare/mentor vid händelse av trakasserier/kränkande behandling. </w:t>
      </w:r>
    </w:p>
    <w:p w14:paraId="339B79E6" w14:textId="77777777" w:rsidR="00451BD0" w:rsidRDefault="00451BD0" w:rsidP="00451BD0">
      <w:pPr>
        <w:autoSpaceDE w:val="0"/>
        <w:autoSpaceDN w:val="0"/>
        <w:adjustRightInd w:val="0"/>
        <w:rPr>
          <w:rFonts w:eastAsia="Calibri"/>
          <w:b/>
          <w:bCs/>
          <w:lang w:eastAsia="en-US"/>
        </w:rPr>
      </w:pPr>
    </w:p>
    <w:p w14:paraId="52F0A764" w14:textId="77777777" w:rsidR="00451BD0" w:rsidRPr="00451BD0" w:rsidRDefault="00451BD0" w:rsidP="00451BD0">
      <w:pPr>
        <w:autoSpaceDE w:val="0"/>
        <w:autoSpaceDN w:val="0"/>
        <w:adjustRightInd w:val="0"/>
        <w:rPr>
          <w:rFonts w:eastAsia="Calibri"/>
          <w:b/>
          <w:bCs/>
          <w:highlight w:val="yellow"/>
          <w:lang w:eastAsia="en-US"/>
        </w:rPr>
      </w:pPr>
    </w:p>
    <w:p w14:paraId="7552958B" w14:textId="19F0FC6D" w:rsidR="00451BD0" w:rsidRPr="00EC2889" w:rsidRDefault="008003AE" w:rsidP="006349D9">
      <w:pPr>
        <w:pStyle w:val="Rubrik"/>
        <w:rPr>
          <w:rFonts w:eastAsia="Calibri"/>
          <w:lang w:eastAsia="en-US"/>
        </w:rPr>
      </w:pPr>
      <w:r>
        <w:rPr>
          <w:rFonts w:eastAsia="Calibri"/>
          <w:lang w:eastAsia="en-US"/>
        </w:rPr>
        <w:t>6.6</w:t>
      </w:r>
      <w:r w:rsidR="00B94B2B">
        <w:rPr>
          <w:rFonts w:eastAsia="Calibri"/>
          <w:lang w:eastAsia="en-US"/>
        </w:rPr>
        <w:t xml:space="preserve"> </w:t>
      </w:r>
      <w:r w:rsidR="00451BD0" w:rsidRPr="00EC2889">
        <w:rPr>
          <w:rFonts w:eastAsia="Calibri"/>
          <w:lang w:eastAsia="en-US"/>
        </w:rPr>
        <w:t>Policy</w:t>
      </w:r>
    </w:p>
    <w:p w14:paraId="7C3FFD1D" w14:textId="77777777" w:rsidR="00451BD0" w:rsidRPr="00451BD0" w:rsidRDefault="00451BD0" w:rsidP="00451BD0">
      <w:pPr>
        <w:autoSpaceDE w:val="0"/>
        <w:autoSpaceDN w:val="0"/>
        <w:adjustRightInd w:val="0"/>
        <w:rPr>
          <w:rFonts w:eastAsia="Calibri"/>
          <w:lang w:eastAsia="en-US"/>
        </w:rPr>
      </w:pPr>
      <w:r w:rsidRPr="00451BD0">
        <w:rPr>
          <w:rFonts w:eastAsia="Calibri"/>
          <w:lang w:eastAsia="en-US"/>
        </w:rPr>
        <w:t xml:space="preserve">Det ska råda nolltolerans mot trakasserier och kränkande behandling. Om det kommer till skolans kännedom att någon blir trakasserad eller kränkt ska detta skyndsamt utredas. </w:t>
      </w:r>
    </w:p>
    <w:p w14:paraId="3DDE390C" w14:textId="77777777" w:rsidR="00451BD0" w:rsidRPr="00451BD0" w:rsidRDefault="00451BD0" w:rsidP="00451BD0">
      <w:pPr>
        <w:autoSpaceDE w:val="0"/>
        <w:autoSpaceDN w:val="0"/>
        <w:adjustRightInd w:val="0"/>
        <w:rPr>
          <w:rFonts w:eastAsia="Calibri"/>
          <w:i/>
          <w:iCs/>
          <w:lang w:eastAsia="en-US"/>
        </w:rPr>
      </w:pPr>
    </w:p>
    <w:p w14:paraId="113F5069" w14:textId="1AEFD16C" w:rsidR="00451BD0" w:rsidRPr="00451BD0" w:rsidRDefault="00451BD0" w:rsidP="00451BD0">
      <w:pPr>
        <w:autoSpaceDE w:val="0"/>
        <w:autoSpaceDN w:val="0"/>
        <w:adjustRightInd w:val="0"/>
        <w:rPr>
          <w:rFonts w:eastAsia="Calibri"/>
          <w:lang w:eastAsia="en-US"/>
        </w:rPr>
      </w:pPr>
      <w:r w:rsidRPr="00451BD0">
        <w:rPr>
          <w:rFonts w:eastAsia="Calibri"/>
          <w:i/>
          <w:iCs/>
          <w:lang w:eastAsia="en-US"/>
        </w:rPr>
        <w:t xml:space="preserve">En lärare, förskollärare eller annan personal som får kännedom om att ett barn eller en elev anser sig ha blivit utsatt för kränkande behandling i samband med verksamheten är skyldig att anmäla detta till förskolechefen eller </w:t>
      </w:r>
      <w:r w:rsidR="00C477FB" w:rsidRPr="00451BD0">
        <w:rPr>
          <w:rFonts w:eastAsia="Calibri"/>
          <w:i/>
          <w:iCs/>
          <w:lang w:eastAsia="en-US"/>
        </w:rPr>
        <w:t>rektorn (</w:t>
      </w:r>
      <w:proofErr w:type="spellStart"/>
      <w:r w:rsidRPr="00451BD0">
        <w:rPr>
          <w:rFonts w:eastAsia="Calibri"/>
          <w:lang w:eastAsia="en-US"/>
        </w:rPr>
        <w:t>SkolL</w:t>
      </w:r>
      <w:proofErr w:type="spellEnd"/>
      <w:r w:rsidRPr="00451BD0">
        <w:rPr>
          <w:rFonts w:eastAsia="Calibri"/>
          <w:lang w:eastAsia="en-US"/>
        </w:rPr>
        <w:t xml:space="preserve"> 6 kap. 10 §). </w:t>
      </w:r>
    </w:p>
    <w:p w14:paraId="44FC97D2" w14:textId="77777777" w:rsidR="00451BD0" w:rsidRPr="00451BD0" w:rsidRDefault="00451BD0" w:rsidP="00451BD0">
      <w:pPr>
        <w:autoSpaceDE w:val="0"/>
        <w:autoSpaceDN w:val="0"/>
        <w:adjustRightInd w:val="0"/>
        <w:rPr>
          <w:rFonts w:eastAsia="Calibri"/>
          <w:lang w:eastAsia="en-US"/>
        </w:rPr>
      </w:pPr>
    </w:p>
    <w:p w14:paraId="70E3F0C7" w14:textId="77777777" w:rsidR="00A17731" w:rsidRDefault="00451BD0" w:rsidP="00A17731">
      <w:pPr>
        <w:autoSpaceDE w:val="0"/>
        <w:autoSpaceDN w:val="0"/>
        <w:adjustRightInd w:val="0"/>
        <w:rPr>
          <w:rFonts w:eastAsia="Calibri"/>
          <w:lang w:eastAsia="en-US"/>
        </w:rPr>
      </w:pPr>
      <w:r w:rsidRPr="00451BD0">
        <w:rPr>
          <w:rFonts w:eastAsia="Calibri"/>
          <w:lang w:eastAsia="en-US"/>
        </w:rPr>
        <w:t>Detta ska ske enl</w:t>
      </w:r>
      <w:r w:rsidR="008003AE">
        <w:rPr>
          <w:rFonts w:eastAsia="Calibri"/>
          <w:lang w:eastAsia="en-US"/>
        </w:rPr>
        <w:t>igt</w:t>
      </w:r>
      <w:r w:rsidRPr="00451BD0">
        <w:rPr>
          <w:rFonts w:eastAsia="Calibri"/>
          <w:lang w:eastAsia="en-US"/>
        </w:rPr>
        <w:t xml:space="preserve"> skolans gällande rutiner</w:t>
      </w:r>
      <w:r w:rsidR="00EC2889">
        <w:rPr>
          <w:rFonts w:eastAsia="Calibri"/>
          <w:lang w:eastAsia="en-US"/>
        </w:rPr>
        <w:t>.</w:t>
      </w:r>
      <w:r w:rsidR="00501EB6">
        <w:rPr>
          <w:rFonts w:eastAsia="Calibri"/>
          <w:lang w:eastAsia="en-US"/>
        </w:rPr>
        <w:t xml:space="preserve"> Se nedan.</w:t>
      </w:r>
    </w:p>
    <w:p w14:paraId="4CB199F6" w14:textId="77777777" w:rsidR="00A17731" w:rsidRDefault="00A17731" w:rsidP="00A17731">
      <w:pPr>
        <w:autoSpaceDE w:val="0"/>
        <w:autoSpaceDN w:val="0"/>
        <w:adjustRightInd w:val="0"/>
        <w:rPr>
          <w:rFonts w:eastAsia="Calibri"/>
          <w:lang w:eastAsia="en-US"/>
        </w:rPr>
      </w:pPr>
    </w:p>
    <w:p w14:paraId="1EEF49FD" w14:textId="7398EC63" w:rsidR="00451BD0" w:rsidRPr="00EA7450" w:rsidRDefault="008003AE" w:rsidP="00A17731">
      <w:pPr>
        <w:autoSpaceDE w:val="0"/>
        <w:autoSpaceDN w:val="0"/>
        <w:adjustRightInd w:val="0"/>
        <w:rPr>
          <w:rFonts w:ascii="Arial" w:eastAsia="Calibri" w:hAnsi="Arial" w:cs="Arial"/>
          <w:b/>
          <w:bCs/>
          <w:sz w:val="32"/>
          <w:szCs w:val="32"/>
          <w:lang w:eastAsia="en-US"/>
        </w:rPr>
      </w:pPr>
      <w:r w:rsidRPr="00EA7450">
        <w:rPr>
          <w:rFonts w:ascii="Arial" w:eastAsia="Calibri" w:hAnsi="Arial" w:cs="Arial"/>
          <w:b/>
          <w:bCs/>
          <w:sz w:val="32"/>
          <w:szCs w:val="32"/>
          <w:lang w:eastAsia="en-US"/>
        </w:rPr>
        <w:t>6.7</w:t>
      </w:r>
      <w:r w:rsidR="00B94B2B" w:rsidRPr="00EA7450">
        <w:rPr>
          <w:rFonts w:ascii="Arial" w:eastAsia="Calibri" w:hAnsi="Arial" w:cs="Arial"/>
          <w:b/>
          <w:bCs/>
          <w:sz w:val="32"/>
          <w:szCs w:val="32"/>
          <w:lang w:eastAsia="en-US"/>
        </w:rPr>
        <w:t xml:space="preserve"> </w:t>
      </w:r>
      <w:r w:rsidR="00451BD0" w:rsidRPr="00EA7450">
        <w:rPr>
          <w:rFonts w:ascii="Arial" w:eastAsia="Calibri" w:hAnsi="Arial" w:cs="Arial"/>
          <w:b/>
          <w:bCs/>
          <w:sz w:val="32"/>
          <w:szCs w:val="32"/>
          <w:lang w:eastAsia="en-US"/>
        </w:rPr>
        <w:t xml:space="preserve">Rutiner för att utreda och åtgärda när elev </w:t>
      </w:r>
      <w:r w:rsidR="00EC2889" w:rsidRPr="00EA7450">
        <w:rPr>
          <w:rFonts w:ascii="Arial" w:eastAsia="Calibri" w:hAnsi="Arial" w:cs="Arial"/>
          <w:b/>
          <w:bCs/>
          <w:sz w:val="32"/>
          <w:szCs w:val="32"/>
          <w:lang w:eastAsia="en-US"/>
        </w:rPr>
        <w:br/>
      </w:r>
      <w:r w:rsidR="00451BD0" w:rsidRPr="00EA7450">
        <w:rPr>
          <w:rFonts w:ascii="Arial" w:eastAsia="Calibri" w:hAnsi="Arial" w:cs="Arial"/>
          <w:b/>
          <w:bCs/>
          <w:sz w:val="32"/>
          <w:szCs w:val="32"/>
          <w:lang w:eastAsia="en-US"/>
        </w:rPr>
        <w:t xml:space="preserve">kränks av annan elev </w:t>
      </w:r>
    </w:p>
    <w:p w14:paraId="5CF620A9" w14:textId="77777777" w:rsidR="00451BD0" w:rsidRPr="00451BD0" w:rsidRDefault="00451BD0" w:rsidP="00451BD0">
      <w:pPr>
        <w:autoSpaceDE w:val="0"/>
        <w:autoSpaceDN w:val="0"/>
        <w:adjustRightInd w:val="0"/>
        <w:rPr>
          <w:rFonts w:eastAsia="Calibri"/>
          <w:lang w:eastAsia="en-US"/>
        </w:rPr>
      </w:pPr>
    </w:p>
    <w:p w14:paraId="694FE49C" w14:textId="59F51C72" w:rsidR="00EC2889" w:rsidRDefault="00451BD0" w:rsidP="00070297">
      <w:pPr>
        <w:pStyle w:val="Liststycke"/>
        <w:numPr>
          <w:ilvl w:val="0"/>
          <w:numId w:val="7"/>
        </w:numPr>
        <w:autoSpaceDE w:val="0"/>
        <w:autoSpaceDN w:val="0"/>
        <w:adjustRightInd w:val="0"/>
        <w:spacing w:after="240"/>
        <w:ind w:left="714" w:hanging="357"/>
        <w:contextualSpacing w:val="0"/>
        <w:rPr>
          <w:rFonts w:eastAsia="Calibri"/>
          <w:lang w:eastAsia="en-US"/>
        </w:rPr>
      </w:pPr>
      <w:r w:rsidRPr="00EC2889">
        <w:rPr>
          <w:rFonts w:eastAsia="Calibri"/>
          <w:lang w:eastAsia="en-US"/>
        </w:rPr>
        <w:t>Vid enklare former av kränkande behandling reder den vuxne ut händelsen på plats. Utifrån händelseförloppet informeras mentor, som vid behov kontakta</w:t>
      </w:r>
      <w:r w:rsidR="00F15414">
        <w:rPr>
          <w:rFonts w:eastAsia="Calibri"/>
          <w:lang w:eastAsia="en-US"/>
        </w:rPr>
        <w:t>r</w:t>
      </w:r>
      <w:r w:rsidRPr="00EC2889">
        <w:rPr>
          <w:rFonts w:eastAsia="Calibri"/>
          <w:lang w:eastAsia="en-US"/>
        </w:rPr>
        <w:t xml:space="preserve"> </w:t>
      </w:r>
      <w:r w:rsidRPr="00EC2889">
        <w:rPr>
          <w:rFonts w:eastAsia="Calibri"/>
          <w:lang w:eastAsia="en-US"/>
        </w:rPr>
        <w:lastRenderedPageBreak/>
        <w:t xml:space="preserve">vårdnadshavare. Detta kan också, efter samråd, göras av den lärare som undervisade vid tillfället. </w:t>
      </w:r>
    </w:p>
    <w:p w14:paraId="21970ADF" w14:textId="77777777" w:rsidR="00EC2889" w:rsidRPr="00B94B2B" w:rsidRDefault="00451BD0" w:rsidP="00070297">
      <w:pPr>
        <w:pStyle w:val="Liststycke"/>
        <w:numPr>
          <w:ilvl w:val="0"/>
          <w:numId w:val="7"/>
        </w:numPr>
        <w:autoSpaceDE w:val="0"/>
        <w:autoSpaceDN w:val="0"/>
        <w:adjustRightInd w:val="0"/>
        <w:spacing w:after="240"/>
        <w:ind w:left="714" w:hanging="357"/>
        <w:contextualSpacing w:val="0"/>
        <w:rPr>
          <w:rFonts w:eastAsia="Calibri"/>
          <w:lang w:eastAsia="en-US"/>
        </w:rPr>
      </w:pPr>
      <w:r w:rsidRPr="00EC2889">
        <w:rPr>
          <w:rFonts w:eastAsia="Calibri"/>
          <w:lang w:eastAsia="en-US"/>
        </w:rPr>
        <w:t xml:space="preserve">Om kränkningen är av allvarligare karaktär, kontaktas omedelbart ansvarig mentor. Mentor samråder med kollegorna i arbetslaget om hur ärendet ska hanteras. Vårdnadshavare informeras om att en utredning pågår. </w:t>
      </w:r>
      <w:r w:rsidRPr="00EC2889">
        <w:rPr>
          <w:rFonts w:eastAsia="Calibri"/>
          <w:b/>
          <w:lang w:eastAsia="en-US"/>
        </w:rPr>
        <w:t>Skolans åtgärds- och utredningsskyldighet gäller även om eleven eller vårdnadshavaren motsätter sig utredning</w:t>
      </w:r>
      <w:r w:rsidR="00B94B2B">
        <w:rPr>
          <w:rFonts w:eastAsia="Calibri"/>
          <w:lang w:eastAsia="en-US"/>
        </w:rPr>
        <w:t>.</w:t>
      </w:r>
    </w:p>
    <w:p w14:paraId="3A88DD09" w14:textId="1F73BCE7" w:rsidR="00EC2889" w:rsidRDefault="00451BD0" w:rsidP="00070297">
      <w:pPr>
        <w:pStyle w:val="Liststycke"/>
        <w:numPr>
          <w:ilvl w:val="0"/>
          <w:numId w:val="7"/>
        </w:numPr>
        <w:autoSpaceDE w:val="0"/>
        <w:autoSpaceDN w:val="0"/>
        <w:adjustRightInd w:val="0"/>
        <w:spacing w:after="240"/>
        <w:ind w:left="714" w:hanging="357"/>
        <w:contextualSpacing w:val="0"/>
        <w:rPr>
          <w:rFonts w:eastAsia="Calibri"/>
          <w:lang w:eastAsia="en-US"/>
        </w:rPr>
      </w:pPr>
      <w:r w:rsidRPr="00EC2889">
        <w:rPr>
          <w:rFonts w:eastAsia="Calibri"/>
          <w:lang w:eastAsia="en-US"/>
        </w:rPr>
        <w:t xml:space="preserve">Mentor eller den/de som arbetslaget utsett, utreder skyndsamt vad som skett. Detta görs genom att först prata med den eller de som blivit utsatta och därefter med den eller de som </w:t>
      </w:r>
      <w:r w:rsidR="00C477FB">
        <w:rPr>
          <w:rFonts w:eastAsia="Calibri"/>
          <w:lang w:eastAsia="en-US"/>
        </w:rPr>
        <w:t>utsatt någon eller några.</w:t>
      </w:r>
      <w:r w:rsidRPr="00EC2889">
        <w:rPr>
          <w:rFonts w:eastAsia="Calibri"/>
          <w:lang w:eastAsia="en-US"/>
        </w:rPr>
        <w:t xml:space="preserve">                                                           </w:t>
      </w:r>
      <w:r w:rsidR="00EC2889">
        <w:rPr>
          <w:rFonts w:eastAsia="Calibri"/>
          <w:lang w:eastAsia="en-US"/>
        </w:rPr>
        <w:br/>
      </w:r>
      <w:r w:rsidRPr="00EC2889">
        <w:rPr>
          <w:rFonts w:eastAsia="Calibri"/>
          <w:lang w:eastAsia="en-US"/>
        </w:rPr>
        <w:t xml:space="preserve">Detta görs </w:t>
      </w:r>
      <w:r w:rsidRPr="00EC2889">
        <w:rPr>
          <w:rFonts w:eastAsia="Calibri"/>
          <w:b/>
          <w:bCs/>
          <w:lang w:eastAsia="en-US"/>
        </w:rPr>
        <w:t xml:space="preserve">enskilt </w:t>
      </w:r>
      <w:r w:rsidRPr="00EC2889">
        <w:rPr>
          <w:rFonts w:eastAsia="Calibri"/>
          <w:lang w:eastAsia="en-US"/>
        </w:rPr>
        <w:t xml:space="preserve">med berörda elever. Syftet med samtalen ska vara att avhjälpa den akuta situationen samt att hitta en långsiktig lösning. Utifrån vad utredningen visar genomförs de åtgärder som bedöms lämpliga för att förhindra fortsatta trakasserier eller kränkande handlingar. </w:t>
      </w:r>
    </w:p>
    <w:p w14:paraId="2F947BCF" w14:textId="0D593507" w:rsidR="00EC2889" w:rsidRDefault="00D53566" w:rsidP="00070297">
      <w:pPr>
        <w:pStyle w:val="Liststycke"/>
        <w:numPr>
          <w:ilvl w:val="0"/>
          <w:numId w:val="7"/>
        </w:numPr>
        <w:autoSpaceDE w:val="0"/>
        <w:autoSpaceDN w:val="0"/>
        <w:adjustRightInd w:val="0"/>
        <w:spacing w:after="240"/>
        <w:ind w:left="714" w:hanging="357"/>
        <w:contextualSpacing w:val="0"/>
        <w:rPr>
          <w:rFonts w:eastAsia="Calibri"/>
          <w:lang w:eastAsia="en-US"/>
        </w:rPr>
      </w:pPr>
      <w:r>
        <w:rPr>
          <w:rFonts w:eastAsia="Calibri"/>
          <w:lang w:eastAsia="en-US"/>
        </w:rPr>
        <w:t>Alla kränkningar anmäls digitalt via Draft-It där rektor</w:t>
      </w:r>
      <w:r w:rsidR="002951C8">
        <w:rPr>
          <w:rFonts w:eastAsia="Calibri"/>
          <w:lang w:eastAsia="en-US"/>
        </w:rPr>
        <w:t xml:space="preserve"> skyndsamt ser till att ärendet utreds av skolans personal, innan rektor</w:t>
      </w:r>
      <w:r>
        <w:rPr>
          <w:rFonts w:eastAsia="Calibri"/>
          <w:lang w:eastAsia="en-US"/>
        </w:rPr>
        <w:t xml:space="preserve"> och sedan huvudman godkänner att ärendet är klart</w:t>
      </w:r>
      <w:r w:rsidR="002951C8">
        <w:rPr>
          <w:rFonts w:eastAsia="Calibri"/>
          <w:lang w:eastAsia="en-US"/>
        </w:rPr>
        <w:t xml:space="preserve"> och avslutas</w:t>
      </w:r>
      <w:r>
        <w:rPr>
          <w:rFonts w:eastAsia="Calibri"/>
          <w:lang w:eastAsia="en-US"/>
        </w:rPr>
        <w:t xml:space="preserve">. </w:t>
      </w:r>
      <w:r w:rsidR="00451BD0" w:rsidRPr="00EC2889">
        <w:rPr>
          <w:rFonts w:eastAsia="Calibri"/>
          <w:lang w:eastAsia="en-US"/>
        </w:rPr>
        <w:t xml:space="preserve">Vid allvarligare kränkningar/trakasserier gör rektor en bedömning om ytterligare disciplinära åtgärder ska genomföras. </w:t>
      </w:r>
    </w:p>
    <w:p w14:paraId="4D7C67F4" w14:textId="7B6AFA39" w:rsidR="00EC2889" w:rsidRPr="002951C8" w:rsidRDefault="00451BD0" w:rsidP="002951C8">
      <w:pPr>
        <w:pStyle w:val="Liststycke"/>
        <w:numPr>
          <w:ilvl w:val="0"/>
          <w:numId w:val="7"/>
        </w:numPr>
        <w:autoSpaceDE w:val="0"/>
        <w:autoSpaceDN w:val="0"/>
        <w:adjustRightInd w:val="0"/>
        <w:spacing w:after="240"/>
        <w:ind w:left="714" w:hanging="357"/>
        <w:contextualSpacing w:val="0"/>
        <w:rPr>
          <w:rFonts w:eastAsia="Calibri"/>
          <w:lang w:eastAsia="en-US"/>
        </w:rPr>
      </w:pPr>
      <w:r w:rsidRPr="00EC2889">
        <w:rPr>
          <w:rFonts w:eastAsia="Calibri"/>
          <w:lang w:eastAsia="en-US"/>
        </w:rPr>
        <w:t>Vid misstanke om lagbrott beslutar rektor om orosanmälan till Socialtj</w:t>
      </w:r>
      <w:r w:rsidR="00D113C2">
        <w:rPr>
          <w:rFonts w:eastAsia="Calibri"/>
          <w:lang w:eastAsia="en-US"/>
        </w:rPr>
        <w:t xml:space="preserve">änsten alternativt polisanmälan (se </w:t>
      </w:r>
      <w:r w:rsidR="00410CC6">
        <w:rPr>
          <w:rFonts w:eastAsia="Calibri"/>
          <w:lang w:eastAsia="en-US"/>
        </w:rPr>
        <w:t xml:space="preserve">Bilaga </w:t>
      </w:r>
      <w:r w:rsidR="00345D74">
        <w:rPr>
          <w:rFonts w:eastAsia="Calibri"/>
          <w:lang w:eastAsia="en-US"/>
        </w:rPr>
        <w:t xml:space="preserve">7.1 </w:t>
      </w:r>
      <w:r w:rsidR="00D113C2">
        <w:rPr>
          <w:rFonts w:eastAsia="Calibri"/>
          <w:lang w:eastAsia="en-US"/>
        </w:rPr>
        <w:t>Borlänge kommuns policy för polisanmälan från skolan)</w:t>
      </w:r>
      <w:r w:rsidRPr="00EC2889">
        <w:rPr>
          <w:rFonts w:eastAsia="Calibri"/>
          <w:lang w:eastAsia="en-US"/>
        </w:rPr>
        <w:t xml:space="preserve"> </w:t>
      </w:r>
    </w:p>
    <w:p w14:paraId="38ACC931" w14:textId="77777777" w:rsidR="00451BD0" w:rsidRPr="00EC2889" w:rsidRDefault="00451BD0" w:rsidP="00070297">
      <w:pPr>
        <w:pStyle w:val="Liststycke"/>
        <w:numPr>
          <w:ilvl w:val="0"/>
          <w:numId w:val="7"/>
        </w:numPr>
        <w:autoSpaceDE w:val="0"/>
        <w:autoSpaceDN w:val="0"/>
        <w:adjustRightInd w:val="0"/>
        <w:spacing w:after="240"/>
        <w:ind w:left="714" w:hanging="357"/>
        <w:contextualSpacing w:val="0"/>
        <w:rPr>
          <w:rFonts w:eastAsia="Calibri"/>
          <w:lang w:eastAsia="en-US"/>
        </w:rPr>
      </w:pPr>
      <w:r w:rsidRPr="00EC2889">
        <w:rPr>
          <w:rFonts w:eastAsia="Calibri"/>
          <w:lang w:eastAsia="en-US"/>
        </w:rPr>
        <w:t xml:space="preserve">Om problemet kvarstår kallar rektor till elevkonferens. </w:t>
      </w:r>
    </w:p>
    <w:p w14:paraId="57AF3690" w14:textId="77777777" w:rsidR="00451BD0" w:rsidRPr="00451BD0" w:rsidRDefault="00451BD0" w:rsidP="00451BD0">
      <w:pPr>
        <w:autoSpaceDE w:val="0"/>
        <w:autoSpaceDN w:val="0"/>
        <w:adjustRightInd w:val="0"/>
        <w:rPr>
          <w:rFonts w:eastAsia="Calibri"/>
          <w:lang w:eastAsia="en-US"/>
        </w:rPr>
      </w:pPr>
    </w:p>
    <w:p w14:paraId="77CD2360" w14:textId="77777777" w:rsidR="00B94B2B" w:rsidRDefault="00B94B2B">
      <w:pPr>
        <w:rPr>
          <w:rFonts w:ascii="Arial" w:eastAsia="Calibri" w:hAnsi="Arial" w:cs="Arial"/>
          <w:b/>
          <w:sz w:val="32"/>
          <w:lang w:eastAsia="en-US"/>
        </w:rPr>
      </w:pPr>
      <w:r>
        <w:rPr>
          <w:rFonts w:ascii="Arial" w:eastAsia="Calibri" w:hAnsi="Arial" w:cs="Arial"/>
          <w:b/>
          <w:sz w:val="32"/>
          <w:lang w:eastAsia="en-US"/>
        </w:rPr>
        <w:br w:type="page"/>
      </w:r>
    </w:p>
    <w:p w14:paraId="13D31DC0" w14:textId="1A9F8FDA" w:rsidR="00451BD0" w:rsidRDefault="008003AE" w:rsidP="006349D9">
      <w:pPr>
        <w:pStyle w:val="Rubrik"/>
        <w:rPr>
          <w:rFonts w:eastAsia="Calibri"/>
          <w:lang w:eastAsia="en-US"/>
        </w:rPr>
      </w:pPr>
      <w:r>
        <w:rPr>
          <w:rFonts w:eastAsia="Calibri"/>
          <w:lang w:eastAsia="en-US"/>
        </w:rPr>
        <w:lastRenderedPageBreak/>
        <w:t>6.8</w:t>
      </w:r>
      <w:r w:rsidR="00B94B2B">
        <w:rPr>
          <w:rFonts w:eastAsia="Calibri"/>
          <w:lang w:eastAsia="en-US"/>
        </w:rPr>
        <w:t xml:space="preserve"> Skolans trygghetsteam</w:t>
      </w:r>
    </w:p>
    <w:p w14:paraId="1D84B667" w14:textId="539080FB" w:rsidR="00FF6B01" w:rsidRPr="00FF6B01" w:rsidRDefault="00FF6B01" w:rsidP="2F833A7F">
      <w:pPr>
        <w:rPr>
          <w:rFonts w:eastAsia="Calibri"/>
          <w:lang w:eastAsia="en-US"/>
        </w:rPr>
      </w:pPr>
    </w:p>
    <w:p w14:paraId="25291C9A" w14:textId="77777777" w:rsidR="00451BD0" w:rsidRPr="00451BD0" w:rsidRDefault="00451BD0" w:rsidP="00451BD0">
      <w:pPr>
        <w:autoSpaceDE w:val="0"/>
        <w:autoSpaceDN w:val="0"/>
        <w:adjustRightInd w:val="0"/>
        <w:rPr>
          <w:rFonts w:eastAsia="Calibri"/>
          <w:lang w:eastAsia="en-US"/>
        </w:rPr>
      </w:pPr>
    </w:p>
    <w:p w14:paraId="353B0F38" w14:textId="7ACB0F4E" w:rsidR="00601ACA" w:rsidRPr="00410CC6" w:rsidRDefault="00601ACA" w:rsidP="00070297">
      <w:pPr>
        <w:pStyle w:val="Liststycke"/>
        <w:numPr>
          <w:ilvl w:val="0"/>
          <w:numId w:val="8"/>
        </w:numPr>
        <w:autoSpaceDE w:val="0"/>
        <w:autoSpaceDN w:val="0"/>
        <w:adjustRightInd w:val="0"/>
        <w:spacing w:after="240"/>
        <w:contextualSpacing w:val="0"/>
        <w:rPr>
          <w:rFonts w:eastAsia="Calibri"/>
          <w:color w:val="FF0000"/>
          <w:lang w:eastAsia="en-US"/>
        </w:rPr>
      </w:pPr>
      <w:r>
        <w:rPr>
          <w:rFonts w:eastAsia="Calibri"/>
          <w:lang w:eastAsia="en-US"/>
        </w:rPr>
        <w:t>I</w:t>
      </w:r>
      <w:r w:rsidR="00451BD0" w:rsidRPr="00451BD0">
        <w:rPr>
          <w:rFonts w:eastAsia="Calibri"/>
          <w:lang w:eastAsia="en-US"/>
        </w:rPr>
        <w:t xml:space="preserve"> de fall där mentor/arbetslaget behöver ytterligare stöd i </w:t>
      </w:r>
      <w:r w:rsidR="00AD1230">
        <w:rPr>
          <w:rFonts w:eastAsia="Calibri"/>
          <w:lang w:eastAsia="en-US"/>
        </w:rPr>
        <w:t>ett elevärende</w:t>
      </w:r>
      <w:r w:rsidR="003F15B2">
        <w:rPr>
          <w:rFonts w:eastAsia="Calibri"/>
          <w:lang w:eastAsia="en-US"/>
        </w:rPr>
        <w:t>,</w:t>
      </w:r>
      <w:r w:rsidR="00451BD0" w:rsidRPr="00451BD0">
        <w:rPr>
          <w:rFonts w:eastAsia="Calibri"/>
          <w:lang w:eastAsia="en-US"/>
        </w:rPr>
        <w:t xml:space="preserve"> kontaktas</w:t>
      </w:r>
      <w:r w:rsidR="00451BD0" w:rsidRPr="004D15A4">
        <w:rPr>
          <w:rFonts w:eastAsia="Calibri"/>
          <w:lang w:eastAsia="en-US"/>
        </w:rPr>
        <w:t xml:space="preserve"> </w:t>
      </w:r>
      <w:r w:rsidR="00410CC6" w:rsidRPr="004D15A4">
        <w:rPr>
          <w:rFonts w:eastAsia="Calibri"/>
          <w:lang w:eastAsia="en-US"/>
        </w:rPr>
        <w:t>rektor</w:t>
      </w:r>
      <w:r w:rsidR="004D15A4">
        <w:rPr>
          <w:rFonts w:eastAsia="Calibri"/>
          <w:lang w:eastAsia="en-US"/>
        </w:rPr>
        <w:t>.</w:t>
      </w:r>
      <w:r w:rsidR="00DD0EA6">
        <w:rPr>
          <w:rFonts w:eastAsia="Calibri"/>
          <w:lang w:eastAsia="en-US"/>
        </w:rPr>
        <w:t xml:space="preserve"> </w:t>
      </w:r>
      <w:r w:rsidR="00451BD0" w:rsidRPr="00451BD0">
        <w:rPr>
          <w:rFonts w:eastAsia="Calibri"/>
          <w:lang w:eastAsia="en-US"/>
        </w:rPr>
        <w:t>Detta görs i</w:t>
      </w:r>
      <w:r w:rsidR="005E2647">
        <w:rPr>
          <w:rFonts w:eastAsia="Calibri"/>
          <w:lang w:eastAsia="en-US"/>
        </w:rPr>
        <w:t xml:space="preserve"> </w:t>
      </w:r>
      <w:r w:rsidR="00451BD0" w:rsidRPr="00451BD0">
        <w:rPr>
          <w:rFonts w:eastAsia="Calibri"/>
          <w:lang w:eastAsia="en-US"/>
        </w:rPr>
        <w:t xml:space="preserve">form av ifyllt rapportblad och vid behov även en muntlig redogörelse. </w:t>
      </w:r>
      <w:r w:rsidR="00410CC6" w:rsidRPr="004D15A4">
        <w:rPr>
          <w:rFonts w:eastAsia="Calibri"/>
          <w:lang w:eastAsia="en-US"/>
        </w:rPr>
        <w:t xml:space="preserve">Rektor ger uppdraget till </w:t>
      </w:r>
      <w:r w:rsidR="00326B11">
        <w:rPr>
          <w:rFonts w:eastAsia="Calibri"/>
          <w:lang w:eastAsia="en-US"/>
        </w:rPr>
        <w:t xml:space="preserve">respektive </w:t>
      </w:r>
      <w:r w:rsidR="00410CC6" w:rsidRPr="004D15A4">
        <w:rPr>
          <w:rFonts w:eastAsia="Calibri"/>
          <w:lang w:eastAsia="en-US"/>
        </w:rPr>
        <w:t>trygghetsteam</w:t>
      </w:r>
      <w:r w:rsidR="004D15A4">
        <w:rPr>
          <w:rFonts w:eastAsia="Calibri"/>
          <w:lang w:eastAsia="en-US"/>
        </w:rPr>
        <w:t>.</w:t>
      </w:r>
    </w:p>
    <w:p w14:paraId="35C3B7ED" w14:textId="16B007BE" w:rsidR="00601ACA" w:rsidRDefault="00451BD0" w:rsidP="00070297">
      <w:pPr>
        <w:pStyle w:val="Liststycke"/>
        <w:numPr>
          <w:ilvl w:val="0"/>
          <w:numId w:val="8"/>
        </w:numPr>
        <w:autoSpaceDE w:val="0"/>
        <w:autoSpaceDN w:val="0"/>
        <w:adjustRightInd w:val="0"/>
        <w:spacing w:after="240"/>
        <w:contextualSpacing w:val="0"/>
        <w:rPr>
          <w:rFonts w:eastAsia="Calibri"/>
          <w:lang w:eastAsia="en-US"/>
        </w:rPr>
      </w:pPr>
      <w:r w:rsidRPr="00601ACA">
        <w:rPr>
          <w:rFonts w:eastAsia="Calibri"/>
          <w:lang w:eastAsia="en-US"/>
        </w:rPr>
        <w:t xml:space="preserve">Teamet bedömer hur ärendet vidare ska hanteras </w:t>
      </w:r>
      <w:r w:rsidR="006964DD" w:rsidRPr="00601ACA">
        <w:rPr>
          <w:rFonts w:eastAsia="Calibri"/>
          <w:lang w:eastAsia="en-US"/>
        </w:rPr>
        <w:t>till exempel</w:t>
      </w:r>
      <w:r w:rsidRPr="00601ACA">
        <w:rPr>
          <w:rFonts w:eastAsia="Calibri"/>
          <w:lang w:eastAsia="en-US"/>
        </w:rPr>
        <w:t xml:space="preserve"> kartläggning</w:t>
      </w:r>
      <w:r w:rsidR="00C477FB">
        <w:rPr>
          <w:rFonts w:eastAsia="Calibri"/>
          <w:lang w:eastAsia="en-US"/>
        </w:rPr>
        <w:t>,</w:t>
      </w:r>
      <w:r w:rsidRPr="00601ACA">
        <w:rPr>
          <w:rFonts w:eastAsia="Calibri"/>
          <w:lang w:eastAsia="en-US"/>
        </w:rPr>
        <w:t xml:space="preserve"> handledning till pedagoger eller genom samtal med berörda elever. </w:t>
      </w:r>
    </w:p>
    <w:p w14:paraId="3073DE1C" w14:textId="33FE0F2B" w:rsidR="00451BD0" w:rsidRPr="00601ACA" w:rsidRDefault="00451BD0" w:rsidP="00070297">
      <w:pPr>
        <w:pStyle w:val="Liststycke"/>
        <w:numPr>
          <w:ilvl w:val="0"/>
          <w:numId w:val="8"/>
        </w:numPr>
        <w:autoSpaceDE w:val="0"/>
        <w:autoSpaceDN w:val="0"/>
        <w:adjustRightInd w:val="0"/>
        <w:spacing w:after="240"/>
        <w:contextualSpacing w:val="0"/>
        <w:rPr>
          <w:rFonts w:eastAsia="Calibri"/>
          <w:lang w:eastAsia="en-US"/>
        </w:rPr>
      </w:pPr>
      <w:r w:rsidRPr="00601ACA">
        <w:rPr>
          <w:rFonts w:eastAsia="Calibri"/>
          <w:lang w:eastAsia="en-US"/>
        </w:rPr>
        <w:t>Vårdnadshavare informeras om att skolans trygghetsteam kontaktats.</w:t>
      </w:r>
      <w:r w:rsidR="00410CC6">
        <w:rPr>
          <w:rFonts w:eastAsia="Calibri"/>
          <w:lang w:eastAsia="en-US"/>
        </w:rPr>
        <w:t xml:space="preserve"> </w:t>
      </w:r>
      <w:r w:rsidR="005928EF">
        <w:rPr>
          <w:rFonts w:eastAsia="Calibri"/>
          <w:lang w:eastAsia="en-US"/>
        </w:rPr>
        <w:t xml:space="preserve">De ansvariga i trygghetsteamet </w:t>
      </w:r>
      <w:r w:rsidR="007846FF">
        <w:rPr>
          <w:rFonts w:eastAsia="Calibri"/>
          <w:lang w:eastAsia="en-US"/>
        </w:rPr>
        <w:t xml:space="preserve">återkopplar </w:t>
      </w:r>
      <w:r w:rsidR="005928EF">
        <w:rPr>
          <w:rFonts w:eastAsia="Calibri"/>
          <w:lang w:eastAsia="en-US"/>
        </w:rPr>
        <w:t>vårdnadshavare</w:t>
      </w:r>
      <w:r w:rsidR="007846FF">
        <w:rPr>
          <w:rFonts w:eastAsia="Calibri"/>
          <w:lang w:eastAsia="en-US"/>
        </w:rPr>
        <w:t xml:space="preserve"> </w:t>
      </w:r>
      <w:r w:rsidR="009F6E23">
        <w:rPr>
          <w:rFonts w:eastAsia="Calibri"/>
          <w:lang w:eastAsia="en-US"/>
        </w:rPr>
        <w:t>efter</w:t>
      </w:r>
      <w:r w:rsidR="000806C1">
        <w:rPr>
          <w:rFonts w:eastAsia="Calibri"/>
          <w:lang w:eastAsia="en-US"/>
        </w:rPr>
        <w:t xml:space="preserve"> genomförd insats</w:t>
      </w:r>
      <w:r w:rsidR="005928EF">
        <w:rPr>
          <w:rFonts w:eastAsia="Calibri"/>
          <w:lang w:eastAsia="en-US"/>
        </w:rPr>
        <w:t>.</w:t>
      </w:r>
      <w:r w:rsidR="00410CC6">
        <w:rPr>
          <w:rFonts w:eastAsia="Calibri"/>
          <w:color w:val="FF0000"/>
          <w:lang w:eastAsia="en-US"/>
        </w:rPr>
        <w:t xml:space="preserve"> </w:t>
      </w:r>
      <w:r w:rsidRPr="00601ACA">
        <w:rPr>
          <w:rFonts w:eastAsia="Calibri"/>
          <w:lang w:eastAsia="en-US"/>
        </w:rPr>
        <w:t>Samtalen med berörda elever sker alltid med två personer ur trygghetsteame</w:t>
      </w:r>
      <w:r w:rsidR="000725B4">
        <w:rPr>
          <w:rFonts w:eastAsia="Calibri"/>
          <w:lang w:eastAsia="en-US"/>
        </w:rPr>
        <w:t>n</w:t>
      </w:r>
      <w:r w:rsidRPr="00601ACA">
        <w:rPr>
          <w:rFonts w:eastAsia="Calibri"/>
          <w:lang w:eastAsia="en-US"/>
        </w:rPr>
        <w:t>. Därefter kompletteras eventuella åtgärder i det redan skrivna rapportbladet.</w:t>
      </w:r>
    </w:p>
    <w:p w14:paraId="681C97EF" w14:textId="77777777" w:rsidR="00B94B2B" w:rsidRDefault="00B94B2B" w:rsidP="00451BD0">
      <w:pPr>
        <w:autoSpaceDE w:val="0"/>
        <w:autoSpaceDN w:val="0"/>
        <w:adjustRightInd w:val="0"/>
        <w:rPr>
          <w:rFonts w:eastAsia="Calibri"/>
          <w:lang w:eastAsia="en-US"/>
        </w:rPr>
      </w:pPr>
    </w:p>
    <w:p w14:paraId="2BFD9BC5" w14:textId="3D1CA758" w:rsidR="00451BD0" w:rsidRPr="000965A7" w:rsidRDefault="00451BD0" w:rsidP="00451BD0">
      <w:pPr>
        <w:autoSpaceDE w:val="0"/>
        <w:autoSpaceDN w:val="0"/>
        <w:adjustRightInd w:val="0"/>
        <w:rPr>
          <w:rFonts w:eastAsia="Calibri"/>
          <w:b/>
          <w:bCs/>
          <w:u w:val="single"/>
          <w:lang w:eastAsia="en-US"/>
        </w:rPr>
      </w:pPr>
      <w:r w:rsidRPr="000965A7">
        <w:rPr>
          <w:rFonts w:eastAsia="Calibri"/>
          <w:b/>
          <w:bCs/>
          <w:u w:val="single"/>
          <w:lang w:eastAsia="en-US"/>
        </w:rPr>
        <w:t>Skolans trygghetsteam:</w:t>
      </w:r>
    </w:p>
    <w:p w14:paraId="2D2AD4B1" w14:textId="77777777" w:rsidR="00326B11" w:rsidRDefault="00326B11" w:rsidP="00451BD0">
      <w:pPr>
        <w:autoSpaceDE w:val="0"/>
        <w:autoSpaceDN w:val="0"/>
        <w:adjustRightInd w:val="0"/>
        <w:rPr>
          <w:rFonts w:eastAsia="Calibri"/>
          <w:lang w:eastAsia="en-US"/>
        </w:rPr>
      </w:pPr>
    </w:p>
    <w:p w14:paraId="45B3D9DB" w14:textId="62D68F18" w:rsidR="00326B11" w:rsidRPr="00320EA9" w:rsidRDefault="00326B11" w:rsidP="2F833A7F">
      <w:pPr>
        <w:autoSpaceDE w:val="0"/>
        <w:autoSpaceDN w:val="0"/>
        <w:adjustRightInd w:val="0"/>
        <w:rPr>
          <w:rFonts w:eastAsia="Calibri"/>
          <w:b/>
          <w:bCs/>
          <w:u w:val="single"/>
          <w:lang w:eastAsia="en-US"/>
        </w:rPr>
      </w:pPr>
      <w:r w:rsidRPr="2F833A7F">
        <w:rPr>
          <w:rFonts w:eastAsia="Calibri"/>
          <w:b/>
          <w:bCs/>
          <w:u w:val="single"/>
          <w:lang w:eastAsia="en-US"/>
        </w:rPr>
        <w:t>T</w:t>
      </w:r>
      <w:r w:rsidR="00044901" w:rsidRPr="2F833A7F">
        <w:rPr>
          <w:rFonts w:eastAsia="Calibri"/>
          <w:b/>
          <w:bCs/>
          <w:u w:val="single"/>
          <w:lang w:eastAsia="en-US"/>
        </w:rPr>
        <w:t>rygghetst</w:t>
      </w:r>
      <w:r w:rsidRPr="2F833A7F">
        <w:rPr>
          <w:rFonts w:eastAsia="Calibri"/>
          <w:b/>
          <w:bCs/>
          <w:u w:val="single"/>
          <w:lang w:eastAsia="en-US"/>
        </w:rPr>
        <w:t>eam F-6</w:t>
      </w:r>
    </w:p>
    <w:p w14:paraId="1FB98917" w14:textId="77777777" w:rsidR="00326B11" w:rsidRDefault="00326B11" w:rsidP="00326B11">
      <w:pPr>
        <w:autoSpaceDE w:val="0"/>
        <w:autoSpaceDN w:val="0"/>
        <w:adjustRightInd w:val="0"/>
        <w:rPr>
          <w:rFonts w:eastAsia="Calibri"/>
          <w:lang w:eastAsia="en-US"/>
        </w:rPr>
      </w:pPr>
      <w:r w:rsidRPr="00320EA9">
        <w:rPr>
          <w:rFonts w:eastAsia="Calibri"/>
          <w:lang w:eastAsia="en-US"/>
        </w:rPr>
        <w:t xml:space="preserve">Anna Löfling, speciallärare </w:t>
      </w:r>
    </w:p>
    <w:p w14:paraId="2BCD0BBA" w14:textId="16ED01DE" w:rsidR="00326B11" w:rsidRDefault="096C76A4" w:rsidP="00326B11">
      <w:pPr>
        <w:autoSpaceDE w:val="0"/>
        <w:autoSpaceDN w:val="0"/>
        <w:adjustRightInd w:val="0"/>
        <w:rPr>
          <w:rFonts w:eastAsia="Calibri"/>
          <w:lang w:eastAsia="en-US"/>
        </w:rPr>
      </w:pPr>
      <w:r w:rsidRPr="2F833A7F">
        <w:rPr>
          <w:rFonts w:eastAsia="Calibri"/>
          <w:lang w:eastAsia="en-US"/>
        </w:rPr>
        <w:t xml:space="preserve">Maria </w:t>
      </w:r>
      <w:r w:rsidR="661A609C" w:rsidRPr="2F833A7F">
        <w:rPr>
          <w:rFonts w:eastAsia="Calibri"/>
          <w:lang w:eastAsia="en-US"/>
        </w:rPr>
        <w:t>Johansson</w:t>
      </w:r>
      <w:r w:rsidR="2B432AFA" w:rsidRPr="2F833A7F">
        <w:rPr>
          <w:rFonts w:eastAsia="Calibri"/>
          <w:lang w:eastAsia="en-US"/>
        </w:rPr>
        <w:t>,</w:t>
      </w:r>
      <w:r w:rsidR="067A6449" w:rsidRPr="2F833A7F">
        <w:rPr>
          <w:rFonts w:eastAsia="Calibri"/>
          <w:lang w:eastAsia="en-US"/>
        </w:rPr>
        <w:t xml:space="preserve"> </w:t>
      </w:r>
      <w:r w:rsidR="54C7BAAD" w:rsidRPr="2F833A7F">
        <w:rPr>
          <w:rFonts w:eastAsia="Calibri"/>
          <w:lang w:eastAsia="en-US"/>
        </w:rPr>
        <w:t>speciallärare</w:t>
      </w:r>
    </w:p>
    <w:p w14:paraId="7447A646" w14:textId="33AAA26C" w:rsidR="00326B11" w:rsidRDefault="00326B11" w:rsidP="00326B11">
      <w:pPr>
        <w:autoSpaceDE w:val="0"/>
        <w:autoSpaceDN w:val="0"/>
        <w:adjustRightInd w:val="0"/>
        <w:rPr>
          <w:rFonts w:eastAsia="Calibri"/>
          <w:lang w:eastAsia="en-US"/>
        </w:rPr>
      </w:pPr>
      <w:r w:rsidRPr="2F833A7F">
        <w:rPr>
          <w:rFonts w:eastAsia="Calibri"/>
          <w:lang w:eastAsia="en-US"/>
        </w:rPr>
        <w:t>Johannes Axelsson, socialpedagog</w:t>
      </w:r>
    </w:p>
    <w:p w14:paraId="3425CED8" w14:textId="6CE6D18B" w:rsidR="00326B11" w:rsidRPr="002F44E1" w:rsidRDefault="4BF0B861" w:rsidP="2F833A7F">
      <w:pPr>
        <w:autoSpaceDE w:val="0"/>
        <w:autoSpaceDN w:val="0"/>
        <w:adjustRightInd w:val="0"/>
        <w:rPr>
          <w:rFonts w:eastAsia="Calibri"/>
          <w:lang w:eastAsia="en-US"/>
        </w:rPr>
      </w:pPr>
      <w:r w:rsidRPr="2F833A7F">
        <w:rPr>
          <w:rFonts w:eastAsia="Calibri"/>
          <w:lang w:eastAsia="en-US"/>
        </w:rPr>
        <w:t>Maria Gabrielsson socialpedagog</w:t>
      </w:r>
    </w:p>
    <w:p w14:paraId="03F34843" w14:textId="6D42C62B" w:rsidR="2F833A7F" w:rsidRDefault="2F833A7F" w:rsidP="2F833A7F">
      <w:pPr>
        <w:rPr>
          <w:rFonts w:eastAsia="Calibri"/>
          <w:lang w:eastAsia="en-US"/>
        </w:rPr>
      </w:pPr>
    </w:p>
    <w:p w14:paraId="369CA4CA" w14:textId="40EFE66C" w:rsidR="00451BD0" w:rsidRPr="00326B11" w:rsidRDefault="00326B11" w:rsidP="00451BD0">
      <w:pPr>
        <w:autoSpaceDE w:val="0"/>
        <w:autoSpaceDN w:val="0"/>
        <w:adjustRightInd w:val="0"/>
        <w:contextualSpacing/>
        <w:rPr>
          <w:rFonts w:eastAsia="Calibri"/>
          <w:b/>
          <w:bCs/>
          <w:u w:val="single"/>
          <w:lang w:eastAsia="en-US"/>
        </w:rPr>
      </w:pPr>
      <w:r w:rsidRPr="2F833A7F">
        <w:rPr>
          <w:rFonts w:eastAsia="Calibri"/>
          <w:b/>
          <w:bCs/>
          <w:u w:val="single"/>
          <w:lang w:eastAsia="en-US"/>
        </w:rPr>
        <w:t>T</w:t>
      </w:r>
      <w:r w:rsidR="00044901" w:rsidRPr="2F833A7F">
        <w:rPr>
          <w:rFonts w:eastAsia="Calibri"/>
          <w:b/>
          <w:bCs/>
          <w:u w:val="single"/>
          <w:lang w:eastAsia="en-US"/>
        </w:rPr>
        <w:t>rygghetst</w:t>
      </w:r>
      <w:r w:rsidRPr="2F833A7F">
        <w:rPr>
          <w:rFonts w:eastAsia="Calibri"/>
          <w:b/>
          <w:bCs/>
          <w:u w:val="single"/>
          <w:lang w:eastAsia="en-US"/>
        </w:rPr>
        <w:t xml:space="preserve">eam </w:t>
      </w:r>
      <w:proofErr w:type="gramStart"/>
      <w:r w:rsidRPr="2F833A7F">
        <w:rPr>
          <w:rFonts w:eastAsia="Calibri"/>
          <w:b/>
          <w:bCs/>
          <w:u w:val="single"/>
          <w:lang w:eastAsia="en-US"/>
        </w:rPr>
        <w:t>7-9</w:t>
      </w:r>
      <w:proofErr w:type="gramEnd"/>
    </w:p>
    <w:p w14:paraId="13DE533B" w14:textId="77777777" w:rsidR="00326B11" w:rsidRDefault="00326B11" w:rsidP="00326B11">
      <w:pPr>
        <w:autoSpaceDE w:val="0"/>
        <w:autoSpaceDN w:val="0"/>
        <w:adjustRightInd w:val="0"/>
        <w:rPr>
          <w:rFonts w:eastAsia="Calibri"/>
          <w:lang w:eastAsia="en-US"/>
        </w:rPr>
      </w:pPr>
      <w:r>
        <w:rPr>
          <w:rFonts w:eastAsia="Calibri"/>
          <w:lang w:eastAsia="en-US"/>
        </w:rPr>
        <w:t>Ann-Sofie Holm</w:t>
      </w:r>
      <w:r w:rsidRPr="00451BD0">
        <w:rPr>
          <w:rFonts w:eastAsia="Calibri"/>
          <w:lang w:eastAsia="en-US"/>
        </w:rPr>
        <w:t>, speciallärare</w:t>
      </w:r>
      <w:r w:rsidRPr="00320EA9">
        <w:rPr>
          <w:rFonts w:eastAsia="Calibri"/>
          <w:lang w:eastAsia="en-US"/>
        </w:rPr>
        <w:t xml:space="preserve"> </w:t>
      </w:r>
    </w:p>
    <w:p w14:paraId="56785D5F" w14:textId="77777777" w:rsidR="00326B11" w:rsidRPr="002F44E1" w:rsidRDefault="00326B11" w:rsidP="00326B11">
      <w:pPr>
        <w:autoSpaceDE w:val="0"/>
        <w:autoSpaceDN w:val="0"/>
        <w:adjustRightInd w:val="0"/>
        <w:rPr>
          <w:rFonts w:eastAsia="Calibri"/>
          <w:lang w:eastAsia="en-US"/>
        </w:rPr>
      </w:pPr>
      <w:r>
        <w:rPr>
          <w:rFonts w:eastAsia="Calibri"/>
          <w:lang w:eastAsia="en-US"/>
        </w:rPr>
        <w:t>Katarina Hellström, speciallärare</w:t>
      </w:r>
    </w:p>
    <w:p w14:paraId="7ADB974F" w14:textId="4DD914F3" w:rsidR="00326B11" w:rsidRDefault="7D2788B9" w:rsidP="00326B11">
      <w:pPr>
        <w:autoSpaceDE w:val="0"/>
        <w:autoSpaceDN w:val="0"/>
        <w:adjustRightInd w:val="0"/>
        <w:rPr>
          <w:rFonts w:eastAsia="Calibri"/>
          <w:lang w:eastAsia="en-US"/>
        </w:rPr>
      </w:pPr>
      <w:r w:rsidRPr="2F833A7F">
        <w:rPr>
          <w:rFonts w:eastAsia="Calibri"/>
          <w:lang w:eastAsia="en-US"/>
        </w:rPr>
        <w:t>Malin</w:t>
      </w:r>
      <w:r w:rsidR="59D572B2" w:rsidRPr="2F833A7F">
        <w:rPr>
          <w:rFonts w:eastAsia="Calibri"/>
          <w:lang w:eastAsia="en-US"/>
        </w:rPr>
        <w:t xml:space="preserve"> </w:t>
      </w:r>
      <w:r w:rsidR="56E36057" w:rsidRPr="2F833A7F">
        <w:rPr>
          <w:rFonts w:eastAsia="Calibri"/>
          <w:lang w:eastAsia="en-US"/>
        </w:rPr>
        <w:t xml:space="preserve">Wallin </w:t>
      </w:r>
      <w:r w:rsidR="5F5FCF35" w:rsidRPr="2F833A7F">
        <w:rPr>
          <w:rFonts w:eastAsia="Calibri"/>
          <w:lang w:eastAsia="en-US"/>
        </w:rPr>
        <w:t>Markgren</w:t>
      </w:r>
      <w:r w:rsidR="0EE97BB1" w:rsidRPr="2F833A7F">
        <w:rPr>
          <w:rFonts w:eastAsia="Calibri"/>
          <w:lang w:eastAsia="en-US"/>
        </w:rPr>
        <w:t>,</w:t>
      </w:r>
      <w:r w:rsidR="5F5FCF35" w:rsidRPr="2F833A7F">
        <w:rPr>
          <w:rFonts w:eastAsia="Calibri"/>
          <w:lang w:eastAsia="en-US"/>
        </w:rPr>
        <w:t xml:space="preserve"> SYV</w:t>
      </w:r>
    </w:p>
    <w:p w14:paraId="56F121EA" w14:textId="3692DCD3" w:rsidR="6121ACAC" w:rsidRDefault="6121ACAC" w:rsidP="2F833A7F">
      <w:pPr>
        <w:rPr>
          <w:rFonts w:eastAsia="Calibri"/>
          <w:lang w:eastAsia="en-US"/>
        </w:rPr>
      </w:pPr>
      <w:r w:rsidRPr="2F833A7F">
        <w:rPr>
          <w:rFonts w:eastAsia="Calibri"/>
          <w:lang w:eastAsia="en-US"/>
        </w:rPr>
        <w:t xml:space="preserve">Danielle </w:t>
      </w:r>
      <w:r w:rsidR="6F666D0E" w:rsidRPr="2F833A7F">
        <w:rPr>
          <w:rFonts w:eastAsia="Calibri"/>
          <w:lang w:eastAsia="en-US"/>
        </w:rPr>
        <w:t>O'Connell, socialpedagog</w:t>
      </w:r>
    </w:p>
    <w:p w14:paraId="7A10EB8A" w14:textId="621358AF" w:rsidR="00326B11" w:rsidRDefault="6F666D0E" w:rsidP="2F833A7F">
      <w:pPr>
        <w:autoSpaceDE w:val="0"/>
        <w:autoSpaceDN w:val="0"/>
        <w:adjustRightInd w:val="0"/>
        <w:rPr>
          <w:rFonts w:eastAsia="Calibri"/>
          <w:lang w:eastAsia="en-US"/>
        </w:rPr>
      </w:pPr>
      <w:r w:rsidRPr="2F833A7F">
        <w:rPr>
          <w:rFonts w:eastAsia="Calibri"/>
          <w:lang w:eastAsia="en-US"/>
        </w:rPr>
        <w:t>Vlora Vitija Kozmaqi, socialpedagog</w:t>
      </w:r>
    </w:p>
    <w:p w14:paraId="5286CEDA" w14:textId="29347CB7" w:rsidR="00326B11" w:rsidRDefault="00326B11" w:rsidP="2F833A7F">
      <w:pPr>
        <w:autoSpaceDE w:val="0"/>
        <w:autoSpaceDN w:val="0"/>
        <w:adjustRightInd w:val="0"/>
        <w:rPr>
          <w:rFonts w:eastAsia="Calibri"/>
          <w:lang w:eastAsia="en-US"/>
        </w:rPr>
      </w:pPr>
    </w:p>
    <w:p w14:paraId="21817DD5" w14:textId="7124F0EC" w:rsidR="00326B11" w:rsidRPr="00326B11" w:rsidRDefault="00326B11" w:rsidP="00326B11">
      <w:pPr>
        <w:autoSpaceDE w:val="0"/>
        <w:autoSpaceDN w:val="0"/>
        <w:adjustRightInd w:val="0"/>
        <w:rPr>
          <w:rFonts w:eastAsia="Calibri"/>
          <w:b/>
          <w:bCs/>
          <w:u w:val="single"/>
          <w:lang w:eastAsia="en-US"/>
        </w:rPr>
      </w:pPr>
      <w:r w:rsidRPr="00326B11">
        <w:rPr>
          <w:rFonts w:eastAsia="Calibri"/>
          <w:b/>
          <w:bCs/>
          <w:u w:val="single"/>
          <w:lang w:eastAsia="en-US"/>
        </w:rPr>
        <w:t>Elevhälsa F-9 representerad</w:t>
      </w:r>
      <w:r w:rsidR="0016098C">
        <w:rPr>
          <w:rFonts w:eastAsia="Calibri"/>
          <w:b/>
          <w:bCs/>
          <w:u w:val="single"/>
          <w:lang w:eastAsia="en-US"/>
        </w:rPr>
        <w:t>e</w:t>
      </w:r>
      <w:r w:rsidRPr="00326B11">
        <w:rPr>
          <w:rFonts w:eastAsia="Calibri"/>
          <w:b/>
          <w:bCs/>
          <w:u w:val="single"/>
          <w:lang w:eastAsia="en-US"/>
        </w:rPr>
        <w:t xml:space="preserve"> i båd</w:t>
      </w:r>
      <w:r w:rsidR="0016098C">
        <w:rPr>
          <w:rFonts w:eastAsia="Calibri"/>
          <w:b/>
          <w:bCs/>
          <w:u w:val="single"/>
          <w:lang w:eastAsia="en-US"/>
        </w:rPr>
        <w:t>a</w:t>
      </w:r>
      <w:r w:rsidRPr="00326B11">
        <w:rPr>
          <w:rFonts w:eastAsia="Calibri"/>
          <w:b/>
          <w:bCs/>
          <w:u w:val="single"/>
          <w:lang w:eastAsia="en-US"/>
        </w:rPr>
        <w:t xml:space="preserve"> </w:t>
      </w:r>
      <w:r w:rsidR="00044901">
        <w:rPr>
          <w:rFonts w:eastAsia="Calibri"/>
          <w:b/>
          <w:bCs/>
          <w:u w:val="single"/>
          <w:lang w:eastAsia="en-US"/>
        </w:rPr>
        <w:t>trygghets</w:t>
      </w:r>
      <w:r w:rsidRPr="00326B11">
        <w:rPr>
          <w:rFonts w:eastAsia="Calibri"/>
          <w:b/>
          <w:bCs/>
          <w:u w:val="single"/>
          <w:lang w:eastAsia="en-US"/>
        </w:rPr>
        <w:t>team</w:t>
      </w:r>
      <w:r w:rsidR="000725B4">
        <w:rPr>
          <w:rFonts w:eastAsia="Calibri"/>
          <w:b/>
          <w:bCs/>
          <w:u w:val="single"/>
          <w:lang w:eastAsia="en-US"/>
        </w:rPr>
        <w:t>en</w:t>
      </w:r>
    </w:p>
    <w:p w14:paraId="6AFE805F" w14:textId="79D0F12F" w:rsidR="00326B11" w:rsidRPr="00451BD0" w:rsidRDefault="00326B11" w:rsidP="00326B11">
      <w:pPr>
        <w:autoSpaceDE w:val="0"/>
        <w:autoSpaceDN w:val="0"/>
        <w:adjustRightInd w:val="0"/>
        <w:rPr>
          <w:rFonts w:eastAsia="Calibri"/>
          <w:lang w:eastAsia="en-US"/>
        </w:rPr>
      </w:pPr>
      <w:r w:rsidRPr="25623779">
        <w:rPr>
          <w:rFonts w:eastAsia="Calibri"/>
          <w:lang w:eastAsia="en-US"/>
        </w:rPr>
        <w:t xml:space="preserve">Satu </w:t>
      </w:r>
      <w:r w:rsidRPr="4A84A347">
        <w:rPr>
          <w:rFonts w:eastAsia="Calibri"/>
          <w:lang w:eastAsia="en-US"/>
        </w:rPr>
        <w:t>Paananen</w:t>
      </w:r>
      <w:r>
        <w:rPr>
          <w:rFonts w:eastAsia="Calibri"/>
          <w:lang w:eastAsia="en-US"/>
        </w:rPr>
        <w:t xml:space="preserve">, </w:t>
      </w:r>
      <w:r w:rsidRPr="00451BD0">
        <w:rPr>
          <w:rFonts w:eastAsia="Calibri"/>
          <w:lang w:eastAsia="en-US"/>
        </w:rPr>
        <w:t>kurator</w:t>
      </w:r>
      <w:r>
        <w:rPr>
          <w:rFonts w:eastAsia="Calibri"/>
        </w:rPr>
        <w:tab/>
      </w:r>
      <w:r>
        <w:rPr>
          <w:rFonts w:eastAsia="Calibri"/>
        </w:rPr>
        <w:tab/>
      </w:r>
      <w:r w:rsidRPr="00451BD0">
        <w:rPr>
          <w:rFonts w:eastAsia="Calibri"/>
          <w:lang w:eastAsia="en-US"/>
        </w:rPr>
        <w:t xml:space="preserve"> </w:t>
      </w:r>
    </w:p>
    <w:p w14:paraId="400BDEAB" w14:textId="62C3A732" w:rsidR="00601ACA" w:rsidRDefault="00326B11" w:rsidP="00326B11">
      <w:pPr>
        <w:rPr>
          <w:rFonts w:eastAsia="Calibri"/>
          <w:lang w:eastAsia="en-US"/>
        </w:rPr>
      </w:pPr>
      <w:r>
        <w:rPr>
          <w:rFonts w:eastAsia="Calibri"/>
          <w:lang w:eastAsia="en-US"/>
        </w:rPr>
        <w:t>Paula Lindholm</w:t>
      </w:r>
      <w:r w:rsidRPr="00451BD0">
        <w:rPr>
          <w:rFonts w:eastAsia="Calibri"/>
          <w:lang w:eastAsia="en-US"/>
        </w:rPr>
        <w:t>, skolsköterska</w:t>
      </w:r>
      <w:r>
        <w:rPr>
          <w:rFonts w:eastAsia="Calibri"/>
          <w:lang w:eastAsia="en-US"/>
        </w:rPr>
        <w:t xml:space="preserve"> </w:t>
      </w:r>
      <w:r w:rsidR="00601ACA">
        <w:rPr>
          <w:rFonts w:eastAsia="Calibri"/>
          <w:lang w:eastAsia="en-US"/>
        </w:rPr>
        <w:br w:type="page"/>
      </w:r>
    </w:p>
    <w:p w14:paraId="226A12B3" w14:textId="0B811EFE" w:rsidR="00451BD0" w:rsidRPr="00601ACA" w:rsidRDefault="008003AE" w:rsidP="006349D9">
      <w:pPr>
        <w:pStyle w:val="Rubrik"/>
        <w:rPr>
          <w:rFonts w:eastAsia="Calibri"/>
          <w:lang w:eastAsia="en-US"/>
        </w:rPr>
      </w:pPr>
      <w:r>
        <w:rPr>
          <w:rFonts w:eastAsia="Calibri"/>
          <w:lang w:eastAsia="en-US"/>
        </w:rPr>
        <w:lastRenderedPageBreak/>
        <w:t>6.9</w:t>
      </w:r>
      <w:r w:rsidR="00B94B2B">
        <w:rPr>
          <w:rFonts w:eastAsia="Calibri"/>
          <w:lang w:eastAsia="en-US"/>
        </w:rPr>
        <w:t xml:space="preserve"> </w:t>
      </w:r>
      <w:r w:rsidR="00451BD0" w:rsidRPr="00601ACA">
        <w:rPr>
          <w:rFonts w:eastAsia="Calibri"/>
          <w:lang w:eastAsia="en-US"/>
        </w:rPr>
        <w:t>Rut</w:t>
      </w:r>
      <w:r w:rsidR="00601ACA">
        <w:rPr>
          <w:rFonts w:eastAsia="Calibri"/>
          <w:lang w:eastAsia="en-US"/>
        </w:rPr>
        <w:t>iner för att utreda och åtgärda</w:t>
      </w:r>
      <w:r w:rsidR="00601ACA">
        <w:rPr>
          <w:rFonts w:eastAsia="Calibri"/>
          <w:lang w:eastAsia="en-US"/>
        </w:rPr>
        <w:br/>
      </w:r>
      <w:r w:rsidR="00451BD0" w:rsidRPr="00601ACA">
        <w:rPr>
          <w:rFonts w:eastAsia="Calibri"/>
          <w:lang w:eastAsia="en-US"/>
        </w:rPr>
        <w:t xml:space="preserve">när elev kränks av personal </w:t>
      </w:r>
    </w:p>
    <w:p w14:paraId="5A5C28EE" w14:textId="77777777" w:rsidR="00451BD0" w:rsidRPr="00451BD0" w:rsidRDefault="00451BD0" w:rsidP="00451BD0">
      <w:pPr>
        <w:autoSpaceDE w:val="0"/>
        <w:autoSpaceDN w:val="0"/>
        <w:adjustRightInd w:val="0"/>
        <w:rPr>
          <w:rFonts w:eastAsia="Calibri"/>
          <w:lang w:eastAsia="en-US"/>
        </w:rPr>
      </w:pPr>
    </w:p>
    <w:p w14:paraId="1C9B0C61" w14:textId="5FDEE727" w:rsidR="00601ACA" w:rsidRDefault="00451BD0" w:rsidP="00070297">
      <w:pPr>
        <w:pStyle w:val="Liststycke"/>
        <w:numPr>
          <w:ilvl w:val="0"/>
          <w:numId w:val="9"/>
        </w:numPr>
        <w:autoSpaceDE w:val="0"/>
        <w:autoSpaceDN w:val="0"/>
        <w:adjustRightInd w:val="0"/>
        <w:spacing w:after="240"/>
        <w:contextualSpacing w:val="0"/>
        <w:rPr>
          <w:rFonts w:eastAsia="Calibri"/>
          <w:lang w:eastAsia="en-US"/>
        </w:rPr>
      </w:pPr>
      <w:r w:rsidRPr="00451BD0">
        <w:rPr>
          <w:rFonts w:eastAsia="Calibri"/>
          <w:lang w:eastAsia="en-US"/>
        </w:rPr>
        <w:t>Den som får kännedom om sådan händelse skriver ett rapportblad</w:t>
      </w:r>
      <w:r w:rsidR="00320EA9">
        <w:rPr>
          <w:rFonts w:eastAsia="Calibri"/>
          <w:lang w:eastAsia="en-US"/>
        </w:rPr>
        <w:t xml:space="preserve"> och lämnar informationen till </w:t>
      </w:r>
      <w:r w:rsidRPr="00451BD0">
        <w:rPr>
          <w:rFonts w:eastAsia="Calibri"/>
          <w:lang w:eastAsia="en-US"/>
        </w:rPr>
        <w:t xml:space="preserve">rektor. </w:t>
      </w:r>
    </w:p>
    <w:p w14:paraId="03369785" w14:textId="77777777" w:rsidR="00601ACA" w:rsidRDefault="00451BD0" w:rsidP="00070297">
      <w:pPr>
        <w:pStyle w:val="Liststycke"/>
        <w:numPr>
          <w:ilvl w:val="0"/>
          <w:numId w:val="9"/>
        </w:numPr>
        <w:autoSpaceDE w:val="0"/>
        <w:autoSpaceDN w:val="0"/>
        <w:adjustRightInd w:val="0"/>
        <w:spacing w:after="240"/>
        <w:contextualSpacing w:val="0"/>
        <w:rPr>
          <w:rFonts w:eastAsia="Calibri"/>
          <w:lang w:eastAsia="en-US"/>
        </w:rPr>
      </w:pPr>
      <w:r w:rsidRPr="00601ACA">
        <w:rPr>
          <w:rFonts w:eastAsia="Calibri"/>
          <w:lang w:eastAsia="en-US"/>
        </w:rPr>
        <w:t xml:space="preserve">Rektor informerar huvudmannen om påbörjad utredning. </w:t>
      </w:r>
    </w:p>
    <w:p w14:paraId="605F7838" w14:textId="4162574E" w:rsidR="00601ACA" w:rsidRDefault="00410CC6" w:rsidP="00070297">
      <w:pPr>
        <w:pStyle w:val="Liststycke"/>
        <w:numPr>
          <w:ilvl w:val="0"/>
          <w:numId w:val="9"/>
        </w:numPr>
        <w:autoSpaceDE w:val="0"/>
        <w:autoSpaceDN w:val="0"/>
        <w:adjustRightInd w:val="0"/>
        <w:spacing w:after="240"/>
        <w:contextualSpacing w:val="0"/>
        <w:rPr>
          <w:rFonts w:eastAsia="Calibri"/>
          <w:lang w:eastAsia="en-US"/>
        </w:rPr>
      </w:pPr>
      <w:r w:rsidRPr="005928EF">
        <w:rPr>
          <w:rFonts w:eastAsia="Calibri"/>
          <w:lang w:eastAsia="en-US"/>
        </w:rPr>
        <w:t xml:space="preserve">Rektor informerar </w:t>
      </w:r>
      <w:r w:rsidR="005928EF">
        <w:rPr>
          <w:rFonts w:eastAsia="Calibri"/>
          <w:lang w:eastAsia="en-US"/>
        </w:rPr>
        <w:t>e</w:t>
      </w:r>
      <w:r w:rsidR="00451BD0" w:rsidRPr="00601ACA">
        <w:rPr>
          <w:rFonts w:eastAsia="Calibri"/>
          <w:lang w:eastAsia="en-US"/>
        </w:rPr>
        <w:t xml:space="preserve">levens vårdnadshavare om att utredning inleds. </w:t>
      </w:r>
    </w:p>
    <w:p w14:paraId="4993F14F" w14:textId="77777777" w:rsidR="00601ACA" w:rsidRDefault="00451BD0" w:rsidP="00070297">
      <w:pPr>
        <w:pStyle w:val="Liststycke"/>
        <w:numPr>
          <w:ilvl w:val="0"/>
          <w:numId w:val="9"/>
        </w:numPr>
        <w:autoSpaceDE w:val="0"/>
        <w:autoSpaceDN w:val="0"/>
        <w:adjustRightInd w:val="0"/>
        <w:spacing w:after="240"/>
        <w:contextualSpacing w:val="0"/>
        <w:rPr>
          <w:rFonts w:eastAsia="Calibri"/>
          <w:lang w:eastAsia="en-US"/>
        </w:rPr>
      </w:pPr>
      <w:r w:rsidRPr="00601ACA">
        <w:rPr>
          <w:rFonts w:eastAsia="Calibri"/>
          <w:lang w:eastAsia="en-US"/>
        </w:rPr>
        <w:t xml:space="preserve">Rektor utreder skyndsamt händelsen, dels genom samtal med den utsatta eleven och hens vårdnadshavare, dels med aktuell personal. Samtalen sker </w:t>
      </w:r>
      <w:r w:rsidRPr="00601ACA">
        <w:rPr>
          <w:rFonts w:eastAsia="Calibri"/>
          <w:b/>
          <w:bCs/>
          <w:lang w:eastAsia="en-US"/>
        </w:rPr>
        <w:t>var för sig</w:t>
      </w:r>
      <w:r w:rsidRPr="00601ACA">
        <w:rPr>
          <w:rFonts w:eastAsia="Calibri"/>
          <w:lang w:eastAsia="en-US"/>
        </w:rPr>
        <w:t>. I utredningen bör rektor ha kollega och/eller skydds</w:t>
      </w:r>
      <w:r w:rsidR="00601ACA">
        <w:rPr>
          <w:rFonts w:eastAsia="Calibri"/>
          <w:lang w:eastAsia="en-US"/>
        </w:rPr>
        <w:t>ombud eller fackligt ombud med.</w:t>
      </w:r>
    </w:p>
    <w:p w14:paraId="4B9D42EF" w14:textId="77777777" w:rsidR="00601ACA" w:rsidRDefault="00451BD0" w:rsidP="00070297">
      <w:pPr>
        <w:pStyle w:val="Liststycke"/>
        <w:numPr>
          <w:ilvl w:val="0"/>
          <w:numId w:val="9"/>
        </w:numPr>
        <w:autoSpaceDE w:val="0"/>
        <w:autoSpaceDN w:val="0"/>
        <w:adjustRightInd w:val="0"/>
        <w:spacing w:after="240"/>
        <w:contextualSpacing w:val="0"/>
        <w:rPr>
          <w:rFonts w:eastAsia="Calibri"/>
          <w:lang w:eastAsia="en-US"/>
        </w:rPr>
      </w:pPr>
      <w:r w:rsidRPr="00601ACA">
        <w:rPr>
          <w:rFonts w:eastAsia="Calibri"/>
          <w:lang w:eastAsia="en-US"/>
        </w:rPr>
        <w:t xml:space="preserve">Rektor beslutar om åtgärder. Vid allvarliga fall av trakasserier och kränkande behandling kan disciplinära åtgärder bli aktuella gentemot den eller de som utfört trakasserierna. </w:t>
      </w:r>
    </w:p>
    <w:p w14:paraId="6B1D9F7E" w14:textId="77777777" w:rsidR="00601ACA" w:rsidRDefault="00451BD0" w:rsidP="00070297">
      <w:pPr>
        <w:pStyle w:val="Liststycke"/>
        <w:numPr>
          <w:ilvl w:val="0"/>
          <w:numId w:val="9"/>
        </w:numPr>
        <w:autoSpaceDE w:val="0"/>
        <w:autoSpaceDN w:val="0"/>
        <w:adjustRightInd w:val="0"/>
        <w:spacing w:after="240"/>
        <w:contextualSpacing w:val="0"/>
        <w:rPr>
          <w:rFonts w:eastAsia="Calibri"/>
          <w:lang w:eastAsia="en-US"/>
        </w:rPr>
      </w:pPr>
      <w:r w:rsidRPr="00601ACA">
        <w:rPr>
          <w:rFonts w:eastAsia="Calibri"/>
          <w:lang w:eastAsia="en-US"/>
        </w:rPr>
        <w:t xml:space="preserve">Uppföljning av ärendet sker inom 14 dagar. </w:t>
      </w:r>
    </w:p>
    <w:p w14:paraId="1869B68A" w14:textId="0FDF5F5F" w:rsidR="00F664BC" w:rsidRDefault="00451BD0" w:rsidP="2F833A7F">
      <w:pPr>
        <w:pStyle w:val="Liststycke"/>
        <w:numPr>
          <w:ilvl w:val="0"/>
          <w:numId w:val="9"/>
        </w:numPr>
        <w:autoSpaceDE w:val="0"/>
        <w:autoSpaceDN w:val="0"/>
        <w:adjustRightInd w:val="0"/>
        <w:spacing w:after="240"/>
        <w:rPr>
          <w:rFonts w:eastAsia="Calibri"/>
          <w:lang w:eastAsia="en-US"/>
        </w:rPr>
      </w:pPr>
      <w:r w:rsidRPr="2F833A7F">
        <w:rPr>
          <w:rFonts w:eastAsia="Calibri"/>
          <w:lang w:eastAsia="en-US"/>
        </w:rPr>
        <w:t>Dokumentation görs i rapportbladet vid kränkande eller diskriminerande handling och sparas i personakt/</w:t>
      </w:r>
      <w:proofErr w:type="spellStart"/>
      <w:r w:rsidRPr="2F833A7F">
        <w:rPr>
          <w:rFonts w:eastAsia="Calibri"/>
          <w:lang w:eastAsia="en-US"/>
        </w:rPr>
        <w:t>elevakt</w:t>
      </w:r>
      <w:proofErr w:type="spellEnd"/>
      <w:r w:rsidR="00320EA9" w:rsidRPr="2F833A7F">
        <w:rPr>
          <w:rFonts w:eastAsia="Calibri"/>
          <w:lang w:eastAsia="en-US"/>
        </w:rPr>
        <w:t>, dokumentskåpet</w:t>
      </w:r>
      <w:r w:rsidRPr="2F833A7F">
        <w:rPr>
          <w:rFonts w:eastAsia="Calibri"/>
          <w:lang w:eastAsia="en-US"/>
        </w:rPr>
        <w:t xml:space="preserve">. </w:t>
      </w:r>
      <w:r w:rsidR="00320EA9" w:rsidRPr="2F833A7F">
        <w:rPr>
          <w:rFonts w:eastAsia="Calibri"/>
          <w:lang w:eastAsia="en-US"/>
        </w:rPr>
        <w:t>Kort anteckning görs i PMO om att eleven blivit kränkt.</w:t>
      </w:r>
    </w:p>
    <w:p w14:paraId="23CEDDC1" w14:textId="3C10ED3A" w:rsidR="00F664BC" w:rsidRDefault="00F664BC" w:rsidP="00F664BC">
      <w:pPr>
        <w:pStyle w:val="Rubrik1"/>
      </w:pPr>
      <w:r>
        <w:t>7.Bilagor</w:t>
      </w:r>
    </w:p>
    <w:p w14:paraId="6D3501FF" w14:textId="6D0864E3" w:rsidR="00F664BC" w:rsidRDefault="00F664BC" w:rsidP="00B84159"/>
    <w:p w14:paraId="7613519F" w14:textId="5E50FD8D" w:rsidR="00B84159" w:rsidRPr="006349D9" w:rsidRDefault="00B84159" w:rsidP="006349D9">
      <w:pPr>
        <w:pStyle w:val="Rubrik"/>
      </w:pPr>
      <w:r w:rsidRPr="006349D9">
        <w:t>7.1 Policy för polisanmälan från skolan</w:t>
      </w:r>
    </w:p>
    <w:p w14:paraId="1F821D11" w14:textId="2252026C" w:rsidR="00F664BC" w:rsidRDefault="00F664BC" w:rsidP="00F664BC">
      <w:pPr>
        <w:pStyle w:val="Pa0"/>
        <w:rPr>
          <w:rFonts w:asciiTheme="minorHAnsi" w:hAnsiTheme="minorHAnsi" w:cstheme="minorHAnsi"/>
          <w:b/>
          <w:color w:val="000000"/>
          <w:sz w:val="28"/>
          <w:szCs w:val="28"/>
        </w:rPr>
      </w:pPr>
    </w:p>
    <w:p w14:paraId="0BC80F09" w14:textId="77777777" w:rsidR="00F664BC" w:rsidRPr="00F664BC" w:rsidRDefault="00F664BC" w:rsidP="00F664BC">
      <w:pPr>
        <w:rPr>
          <w:lang w:eastAsia="en-US"/>
        </w:rPr>
      </w:pPr>
    </w:p>
    <w:p w14:paraId="047C08F5" w14:textId="419C2D49" w:rsidR="00F664BC" w:rsidRPr="005C6EE4" w:rsidRDefault="00F664BC" w:rsidP="00F664BC">
      <w:pPr>
        <w:pStyle w:val="Pa0"/>
        <w:rPr>
          <w:rFonts w:asciiTheme="minorHAnsi" w:hAnsiTheme="minorHAnsi" w:cstheme="minorHAnsi"/>
          <w:b/>
          <w:color w:val="000000"/>
          <w:sz w:val="28"/>
          <w:szCs w:val="28"/>
        </w:rPr>
      </w:pPr>
      <w:r w:rsidRPr="005C6EE4">
        <w:rPr>
          <w:rFonts w:asciiTheme="minorHAnsi" w:hAnsiTheme="minorHAnsi" w:cstheme="minorHAnsi"/>
          <w:b/>
          <w:color w:val="000000"/>
          <w:sz w:val="28"/>
          <w:szCs w:val="28"/>
        </w:rPr>
        <w:t>Policy för polisanmälan från skolan</w:t>
      </w:r>
    </w:p>
    <w:p w14:paraId="25704F8F" w14:textId="77777777" w:rsidR="00F664BC" w:rsidRPr="005C6EE4" w:rsidRDefault="00F664BC" w:rsidP="00F664BC">
      <w:pPr>
        <w:rPr>
          <w:lang w:eastAsia="en-US"/>
        </w:rPr>
      </w:pPr>
    </w:p>
    <w:p w14:paraId="60A8EF66" w14:textId="1D2079CB" w:rsidR="00F664BC" w:rsidRPr="00A32497" w:rsidRDefault="00F664BC" w:rsidP="00F664BC">
      <w:pPr>
        <w:rPr>
          <w:rFonts w:asciiTheme="minorHAnsi" w:hAnsiTheme="minorHAnsi" w:cstheme="minorHAnsi"/>
          <w:color w:val="000000"/>
        </w:rPr>
      </w:pPr>
      <w:r w:rsidRPr="00A32497">
        <w:rPr>
          <w:rFonts w:asciiTheme="minorHAnsi" w:hAnsiTheme="minorHAnsi" w:cstheme="minorHAnsi"/>
          <w:color w:val="000000"/>
        </w:rPr>
        <w:t>Huvudmannen för Borlänges skolor har som gemensam</w:t>
      </w:r>
      <w:r w:rsidR="00410CC6">
        <w:rPr>
          <w:rFonts w:asciiTheme="minorHAnsi" w:hAnsiTheme="minorHAnsi" w:cstheme="minorHAnsi"/>
          <w:color w:val="000000"/>
        </w:rPr>
        <w:t xml:space="preserve"> </w:t>
      </w:r>
      <w:r w:rsidRPr="00A32497">
        <w:rPr>
          <w:rFonts w:asciiTheme="minorHAnsi" w:hAnsiTheme="minorHAnsi" w:cstheme="minorHAnsi"/>
          <w:color w:val="000000"/>
        </w:rPr>
        <w:t xml:space="preserve">utgångspunkt att brottsliga handlingar i skolan aldrig kan accepteras, och att tidig upptäckt och tydliga åtgärder är viktiga för att kunna stoppa ett upprepat brytande av regler och lagar. </w:t>
      </w:r>
    </w:p>
    <w:p w14:paraId="4BF4FCB6" w14:textId="77777777" w:rsidR="00F664BC" w:rsidRDefault="00F664BC" w:rsidP="00F664BC">
      <w:pPr>
        <w:rPr>
          <w:rFonts w:asciiTheme="minorHAnsi" w:hAnsiTheme="minorHAnsi" w:cstheme="minorHAnsi"/>
          <w:b/>
          <w:lang w:eastAsia="en-US"/>
        </w:rPr>
      </w:pPr>
    </w:p>
    <w:p w14:paraId="108FB819" w14:textId="77777777" w:rsidR="00F664BC" w:rsidRDefault="00F664BC" w:rsidP="00F664BC">
      <w:pPr>
        <w:rPr>
          <w:rFonts w:asciiTheme="minorHAnsi" w:hAnsiTheme="minorHAnsi" w:cstheme="minorHAnsi"/>
          <w:b/>
          <w:lang w:eastAsia="en-US"/>
        </w:rPr>
      </w:pPr>
      <w:r w:rsidRPr="00362FBC">
        <w:rPr>
          <w:rFonts w:asciiTheme="minorHAnsi" w:hAnsiTheme="minorHAnsi" w:cstheme="minorHAnsi"/>
          <w:b/>
          <w:lang w:eastAsia="en-US"/>
        </w:rPr>
        <w:t>Grundprinciper</w:t>
      </w:r>
    </w:p>
    <w:p w14:paraId="749652B9" w14:textId="77777777" w:rsidR="00F664BC" w:rsidRPr="00A32497" w:rsidRDefault="00F664BC" w:rsidP="00070297">
      <w:pPr>
        <w:pStyle w:val="Liststycke"/>
        <w:numPr>
          <w:ilvl w:val="0"/>
          <w:numId w:val="11"/>
        </w:numPr>
        <w:rPr>
          <w:rFonts w:asciiTheme="minorHAnsi" w:hAnsiTheme="minorHAnsi" w:cstheme="minorHAnsi"/>
          <w:b/>
          <w:lang w:eastAsia="en-US"/>
        </w:rPr>
      </w:pPr>
      <w:r w:rsidRPr="00A32497">
        <w:rPr>
          <w:rFonts w:asciiTheme="minorHAnsi" w:hAnsiTheme="minorHAnsi" w:cstheme="minorHAnsi"/>
          <w:lang w:eastAsia="en-US"/>
        </w:rPr>
        <w:t>Skolans anmälan ska präglas av objektivitet. Skiljer sig eleverna berättelser åt lämnar vi båda till anmälan.</w:t>
      </w:r>
    </w:p>
    <w:p w14:paraId="45F07386" w14:textId="77777777" w:rsidR="00F664BC" w:rsidRPr="00A32497" w:rsidRDefault="00F664BC" w:rsidP="00070297">
      <w:pPr>
        <w:pStyle w:val="Liststycke"/>
        <w:numPr>
          <w:ilvl w:val="0"/>
          <w:numId w:val="11"/>
        </w:numPr>
        <w:rPr>
          <w:rFonts w:asciiTheme="minorHAnsi" w:hAnsiTheme="minorHAnsi" w:cstheme="minorHAnsi"/>
          <w:b/>
          <w:lang w:eastAsia="en-US"/>
        </w:rPr>
      </w:pPr>
      <w:r w:rsidRPr="00A32497">
        <w:rPr>
          <w:rFonts w:asciiTheme="minorHAnsi" w:hAnsiTheme="minorHAnsi" w:cstheme="minorHAnsi"/>
          <w:lang w:eastAsia="en-US"/>
        </w:rPr>
        <w:t>Oavsett om polisanmälan görs eller inte ska anmälan till socialtjänsten omedelbart göras.</w:t>
      </w:r>
    </w:p>
    <w:p w14:paraId="348CC04F" w14:textId="77777777" w:rsidR="00F664BC" w:rsidRPr="00A32497" w:rsidRDefault="00F664BC" w:rsidP="00070297">
      <w:pPr>
        <w:pStyle w:val="Liststycke"/>
        <w:numPr>
          <w:ilvl w:val="0"/>
          <w:numId w:val="11"/>
        </w:numPr>
        <w:rPr>
          <w:rFonts w:asciiTheme="minorHAnsi" w:hAnsiTheme="minorHAnsi" w:cstheme="minorHAnsi"/>
          <w:b/>
          <w:lang w:eastAsia="en-US"/>
        </w:rPr>
      </w:pPr>
      <w:r w:rsidRPr="00A32497">
        <w:rPr>
          <w:rFonts w:asciiTheme="minorHAnsi" w:hAnsiTheme="minorHAnsi" w:cstheme="minorHAnsi"/>
          <w:lang w:eastAsia="en-US"/>
        </w:rPr>
        <w:t>Skolan anmäler en händelse, inte en person.</w:t>
      </w:r>
    </w:p>
    <w:p w14:paraId="16BA6E5E" w14:textId="77777777" w:rsidR="00F664BC" w:rsidRPr="00A32497" w:rsidRDefault="00F664BC" w:rsidP="00070297">
      <w:pPr>
        <w:pStyle w:val="Liststycke"/>
        <w:numPr>
          <w:ilvl w:val="0"/>
          <w:numId w:val="11"/>
        </w:numPr>
        <w:rPr>
          <w:rFonts w:asciiTheme="minorHAnsi" w:hAnsiTheme="minorHAnsi" w:cstheme="minorHAnsi"/>
          <w:b/>
          <w:lang w:eastAsia="en-US"/>
        </w:rPr>
      </w:pPr>
      <w:r w:rsidRPr="00A32497">
        <w:rPr>
          <w:rFonts w:asciiTheme="minorHAnsi" w:hAnsiTheme="minorHAnsi" w:cstheme="minorHAnsi"/>
          <w:lang w:eastAsia="en-US"/>
        </w:rPr>
        <w:t xml:space="preserve">Skolan genomför ingen </w:t>
      </w:r>
      <w:r>
        <w:rPr>
          <w:rFonts w:asciiTheme="minorHAnsi" w:hAnsiTheme="minorHAnsi" w:cstheme="minorHAnsi"/>
          <w:lang w:eastAsia="en-US"/>
        </w:rPr>
        <w:t>brotts</w:t>
      </w:r>
      <w:r w:rsidRPr="00A32497">
        <w:rPr>
          <w:rFonts w:asciiTheme="minorHAnsi" w:hAnsiTheme="minorHAnsi" w:cstheme="minorHAnsi"/>
          <w:lang w:eastAsia="en-US"/>
        </w:rPr>
        <w:t xml:space="preserve">utredning, finns det oberoende vuxna som sett händelsen utgår vi ifrån deras uppgifter vid polisanmälan. </w:t>
      </w:r>
    </w:p>
    <w:p w14:paraId="0928D38F" w14:textId="77777777" w:rsidR="00F664BC" w:rsidRPr="00A32497" w:rsidRDefault="00F664BC" w:rsidP="00070297">
      <w:pPr>
        <w:pStyle w:val="Liststycke"/>
        <w:numPr>
          <w:ilvl w:val="0"/>
          <w:numId w:val="11"/>
        </w:numPr>
        <w:rPr>
          <w:rFonts w:asciiTheme="minorHAnsi" w:hAnsiTheme="minorHAnsi" w:cstheme="minorHAnsi"/>
          <w:b/>
          <w:lang w:eastAsia="en-US"/>
        </w:rPr>
      </w:pPr>
      <w:r w:rsidRPr="00A32497">
        <w:rPr>
          <w:rFonts w:asciiTheme="minorHAnsi" w:hAnsiTheme="minorHAnsi" w:cstheme="minorHAnsi"/>
          <w:lang w:eastAsia="en-US"/>
        </w:rPr>
        <w:t>Skolans anmälan syftar till att tydligt visa var gränserna går och tidigt uppmärksamma de instanser som kan hjälpa de inblandade framöver.</w:t>
      </w:r>
    </w:p>
    <w:p w14:paraId="7E48CC65" w14:textId="77777777" w:rsidR="00F664BC" w:rsidRDefault="00F664BC" w:rsidP="00F664BC">
      <w:pPr>
        <w:rPr>
          <w:rFonts w:asciiTheme="minorHAnsi" w:hAnsiTheme="minorHAnsi" w:cstheme="minorHAnsi"/>
          <w:b/>
          <w:lang w:eastAsia="en-US"/>
        </w:rPr>
      </w:pPr>
    </w:p>
    <w:p w14:paraId="49D6286A" w14:textId="77777777" w:rsidR="00F664BC" w:rsidRDefault="00F664BC" w:rsidP="00F664BC">
      <w:pPr>
        <w:rPr>
          <w:rFonts w:asciiTheme="minorHAnsi" w:hAnsiTheme="minorHAnsi" w:cstheme="minorHAnsi"/>
          <w:b/>
          <w:lang w:eastAsia="en-US"/>
        </w:rPr>
      </w:pPr>
      <w:r>
        <w:rPr>
          <w:rFonts w:asciiTheme="minorHAnsi" w:hAnsiTheme="minorHAnsi" w:cstheme="minorHAnsi"/>
          <w:b/>
          <w:lang w:eastAsia="en-US"/>
        </w:rPr>
        <w:lastRenderedPageBreak/>
        <w:t>Brott som bör föranleda polisanmälan</w:t>
      </w:r>
    </w:p>
    <w:p w14:paraId="37D94FBD"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Misshandel, grov mobbning</w:t>
      </w:r>
    </w:p>
    <w:p w14:paraId="26D4C859"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Rån</w:t>
      </w:r>
    </w:p>
    <w:p w14:paraId="4C16CB22"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Narkotikabrott</w:t>
      </w:r>
    </w:p>
    <w:p w14:paraId="217BB829"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 xml:space="preserve">Sexualbrott </w:t>
      </w:r>
    </w:p>
    <w:p w14:paraId="2254CA73"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Stölder</w:t>
      </w:r>
    </w:p>
    <w:p w14:paraId="29E7512E"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Klotter (omfattande), skadegörelse, grov skadegörelse</w:t>
      </w:r>
    </w:p>
    <w:p w14:paraId="2A221C6B"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Allvarliga hot</w:t>
      </w:r>
    </w:p>
    <w:p w14:paraId="79A8EC04" w14:textId="77777777" w:rsidR="00F664BC" w:rsidRPr="00A32497" w:rsidRDefault="00F664BC" w:rsidP="00070297">
      <w:pPr>
        <w:pStyle w:val="Liststycke"/>
        <w:numPr>
          <w:ilvl w:val="0"/>
          <w:numId w:val="12"/>
        </w:numPr>
        <w:autoSpaceDE w:val="0"/>
        <w:autoSpaceDN w:val="0"/>
        <w:adjustRightInd w:val="0"/>
        <w:rPr>
          <w:rFonts w:asciiTheme="minorHAnsi" w:eastAsiaTheme="minorHAnsi" w:hAnsiTheme="minorHAnsi" w:cstheme="minorHAnsi"/>
          <w:lang w:eastAsia="en-US"/>
        </w:rPr>
      </w:pPr>
      <w:r w:rsidRPr="00A32497">
        <w:rPr>
          <w:rFonts w:asciiTheme="minorHAnsi" w:eastAsiaTheme="minorHAnsi" w:hAnsiTheme="minorHAnsi" w:cstheme="minorHAnsi"/>
          <w:lang w:eastAsia="en-US"/>
        </w:rPr>
        <w:t xml:space="preserve">Anlagd brand </w:t>
      </w:r>
    </w:p>
    <w:p w14:paraId="607349AA" w14:textId="77777777" w:rsidR="00F664BC" w:rsidRPr="00A32497" w:rsidRDefault="00F664BC" w:rsidP="00070297">
      <w:pPr>
        <w:pStyle w:val="Liststycke"/>
        <w:numPr>
          <w:ilvl w:val="0"/>
          <w:numId w:val="12"/>
        </w:numPr>
        <w:rPr>
          <w:rFonts w:asciiTheme="minorHAnsi" w:hAnsiTheme="minorHAnsi" w:cstheme="minorHAnsi"/>
          <w:b/>
          <w:lang w:eastAsia="en-US"/>
        </w:rPr>
      </w:pPr>
      <w:r w:rsidRPr="00A32497">
        <w:rPr>
          <w:rFonts w:asciiTheme="minorHAnsi" w:eastAsiaTheme="minorHAnsi" w:hAnsiTheme="minorHAnsi" w:cstheme="minorHAnsi"/>
          <w:lang w:eastAsia="en-US"/>
        </w:rPr>
        <w:t>Farliga saker i skåpen, exempelvis tillhyggen, vapen eller explosiva ämnen.</w:t>
      </w:r>
    </w:p>
    <w:p w14:paraId="41DDF478" w14:textId="77777777" w:rsidR="00F664BC" w:rsidRPr="00A32497" w:rsidRDefault="00F664BC" w:rsidP="00070297">
      <w:pPr>
        <w:pStyle w:val="Liststycke"/>
        <w:numPr>
          <w:ilvl w:val="0"/>
          <w:numId w:val="12"/>
        </w:numPr>
        <w:rPr>
          <w:rFonts w:asciiTheme="minorHAnsi" w:hAnsiTheme="minorHAnsi" w:cstheme="minorHAnsi"/>
          <w:b/>
          <w:lang w:eastAsia="en-US"/>
        </w:rPr>
      </w:pPr>
      <w:r w:rsidRPr="00A32497">
        <w:rPr>
          <w:rFonts w:asciiTheme="minorHAnsi" w:eastAsiaTheme="minorHAnsi" w:hAnsiTheme="minorHAnsi" w:cstheme="minorHAnsi"/>
          <w:lang w:eastAsia="en-US"/>
        </w:rPr>
        <w:t>Övergrepp i rättssak, det vill säga att någon till exempel hotar eller misshandlar någon som gjort en polisanmälan, vittnat eller liknande.</w:t>
      </w:r>
    </w:p>
    <w:p w14:paraId="7AF88724" w14:textId="77777777" w:rsidR="00F664BC" w:rsidRPr="00A32497" w:rsidRDefault="00F664BC" w:rsidP="00F664BC">
      <w:pPr>
        <w:spacing w:after="60"/>
        <w:rPr>
          <w:rStyle w:val="A6"/>
          <w:rFonts w:asciiTheme="minorHAnsi" w:hAnsiTheme="minorHAnsi" w:cstheme="minorHAnsi"/>
          <w:b/>
          <w:sz w:val="24"/>
        </w:rPr>
      </w:pPr>
    </w:p>
    <w:p w14:paraId="2B657155" w14:textId="77777777" w:rsidR="00F664BC" w:rsidRPr="00A32497" w:rsidRDefault="00F664BC" w:rsidP="00F664BC">
      <w:pPr>
        <w:spacing w:after="60"/>
        <w:rPr>
          <w:rStyle w:val="A6"/>
          <w:rFonts w:asciiTheme="minorHAnsi" w:hAnsiTheme="minorHAnsi" w:cstheme="minorHAnsi"/>
          <w:b/>
          <w:sz w:val="24"/>
        </w:rPr>
      </w:pPr>
      <w:r w:rsidRPr="00A32497">
        <w:rPr>
          <w:rStyle w:val="A6"/>
          <w:rFonts w:asciiTheme="minorHAnsi" w:hAnsiTheme="minorHAnsi" w:cstheme="minorHAnsi"/>
          <w:b/>
          <w:sz w:val="24"/>
        </w:rPr>
        <w:t>Checklista</w:t>
      </w:r>
    </w:p>
    <w:p w14:paraId="6DB98A17" w14:textId="77777777" w:rsidR="00F664BC" w:rsidRPr="00A32497" w:rsidRDefault="00F664BC" w:rsidP="00070297">
      <w:pPr>
        <w:pStyle w:val="Liststycke"/>
        <w:numPr>
          <w:ilvl w:val="0"/>
          <w:numId w:val="13"/>
        </w:numPr>
        <w:rPr>
          <w:rStyle w:val="A6"/>
          <w:rFonts w:asciiTheme="minorHAnsi" w:hAnsiTheme="minorHAnsi" w:cstheme="minorHAnsi"/>
          <w:sz w:val="24"/>
        </w:rPr>
      </w:pPr>
      <w:r w:rsidRPr="00A32497">
        <w:rPr>
          <w:rStyle w:val="A6"/>
          <w:rFonts w:asciiTheme="minorHAnsi" w:hAnsiTheme="minorHAnsi" w:cstheme="minorHAnsi"/>
          <w:sz w:val="24"/>
        </w:rPr>
        <w:t>Kontakta snarast vårdnadshavarna till inblandade elever (misstänkt och brottsoffer) och informera om vilka åtgärder skolan tänker vidta. Vid misstanke om hedersrelaterat brott bör särskilt utbildad personal rådfrågas för en korrekt hantering.</w:t>
      </w:r>
    </w:p>
    <w:p w14:paraId="01F387C0" w14:textId="77777777" w:rsidR="00F664BC" w:rsidRPr="00A32497" w:rsidRDefault="00F664BC" w:rsidP="00F664BC">
      <w:pPr>
        <w:rPr>
          <w:rStyle w:val="A6"/>
          <w:rFonts w:asciiTheme="minorHAnsi" w:hAnsiTheme="minorHAnsi" w:cstheme="minorHAnsi"/>
          <w:sz w:val="24"/>
        </w:rPr>
      </w:pPr>
    </w:p>
    <w:p w14:paraId="76AB79BC" w14:textId="77777777" w:rsidR="00F664BC" w:rsidRDefault="00F664BC" w:rsidP="00070297">
      <w:pPr>
        <w:pStyle w:val="Pa0"/>
        <w:numPr>
          <w:ilvl w:val="0"/>
          <w:numId w:val="13"/>
        </w:numPr>
        <w:rPr>
          <w:rFonts w:asciiTheme="minorHAnsi" w:hAnsiTheme="minorHAnsi" w:cstheme="minorHAnsi"/>
        </w:rPr>
      </w:pPr>
      <w:r w:rsidRPr="00A32497">
        <w:rPr>
          <w:rFonts w:asciiTheme="minorHAnsi" w:hAnsiTheme="minorHAnsi" w:cstheme="minorHAnsi"/>
        </w:rPr>
        <w:t xml:space="preserve">Det är polisen som bedömer om ett brott har begåtts. Det är inte skolans uppgift att </w:t>
      </w:r>
      <w:r w:rsidRPr="00A32497">
        <w:rPr>
          <w:rFonts w:asciiTheme="minorHAnsi" w:hAnsiTheme="minorHAnsi" w:cstheme="minorHAnsi"/>
          <w:color w:val="000000"/>
        </w:rPr>
        <w:t>göra någon utredning som kan anses ligga inom polisens verksamhetsområde</w:t>
      </w:r>
      <w:r>
        <w:rPr>
          <w:rStyle w:val="Fotnotsreferens"/>
          <w:rFonts w:asciiTheme="minorHAnsi" w:hAnsiTheme="minorHAnsi" w:cstheme="minorHAnsi"/>
          <w:color w:val="000000"/>
        </w:rPr>
        <w:footnoteReference w:id="2"/>
      </w:r>
      <w:r w:rsidRPr="00A32497">
        <w:rPr>
          <w:rFonts w:asciiTheme="minorHAnsi" w:hAnsiTheme="minorHAnsi" w:cstheme="minorHAnsi"/>
          <w:color w:val="000000"/>
        </w:rPr>
        <w:t xml:space="preserve">. Är du osäker på om händelsen är ett brott som ska </w:t>
      </w:r>
      <w:r w:rsidRPr="00A32497">
        <w:rPr>
          <w:rFonts w:asciiTheme="minorHAnsi" w:hAnsiTheme="minorHAnsi" w:cstheme="minorHAnsi"/>
        </w:rPr>
        <w:t xml:space="preserve">polisanmälas, kontakta polisens ungdomsenhet via </w:t>
      </w:r>
      <w:proofErr w:type="gramStart"/>
      <w:r w:rsidRPr="00A32497">
        <w:rPr>
          <w:rFonts w:asciiTheme="minorHAnsi" w:hAnsiTheme="minorHAnsi" w:cstheme="minorHAnsi"/>
        </w:rPr>
        <w:t>11414</w:t>
      </w:r>
      <w:proofErr w:type="gramEnd"/>
      <w:r w:rsidRPr="00A32497">
        <w:rPr>
          <w:rFonts w:asciiTheme="minorHAnsi" w:hAnsiTheme="minorHAnsi" w:cstheme="minorHAnsi"/>
        </w:rPr>
        <w:t xml:space="preserve">. Finns misstanke om hedersrelaterat brott kan </w:t>
      </w:r>
      <w:r>
        <w:rPr>
          <w:rFonts w:asciiTheme="minorHAnsi" w:hAnsiTheme="minorHAnsi" w:cstheme="minorHAnsi"/>
        </w:rPr>
        <w:t xml:space="preserve">du få råd </w:t>
      </w:r>
      <w:r w:rsidRPr="00A32497">
        <w:rPr>
          <w:rFonts w:asciiTheme="minorHAnsi" w:hAnsiTheme="minorHAnsi" w:cstheme="minorHAnsi"/>
        </w:rPr>
        <w:t>från socialtjänsten som har särskilt utbildad personal.</w:t>
      </w:r>
    </w:p>
    <w:p w14:paraId="2B6A08DA" w14:textId="77777777" w:rsidR="00F664BC" w:rsidRPr="00A32497" w:rsidRDefault="00F664BC" w:rsidP="00F664BC">
      <w:pPr>
        <w:rPr>
          <w:lang w:eastAsia="en-US"/>
        </w:rPr>
      </w:pPr>
    </w:p>
    <w:p w14:paraId="1DE25ECD" w14:textId="77777777" w:rsidR="00F664BC" w:rsidRPr="00A32497" w:rsidRDefault="00F664BC" w:rsidP="00070297">
      <w:pPr>
        <w:pStyle w:val="Liststycke"/>
        <w:numPr>
          <w:ilvl w:val="0"/>
          <w:numId w:val="13"/>
        </w:numPr>
        <w:rPr>
          <w:rFonts w:asciiTheme="minorHAnsi" w:hAnsiTheme="minorHAnsi" w:cstheme="minorHAnsi"/>
          <w:color w:val="000000"/>
        </w:rPr>
      </w:pPr>
      <w:r w:rsidRPr="00A32497">
        <w:rPr>
          <w:rFonts w:asciiTheme="minorHAnsi" w:hAnsiTheme="minorHAnsi" w:cstheme="minorHAnsi"/>
          <w:color w:val="000000"/>
        </w:rPr>
        <w:t xml:space="preserve">Polisanmälan ska göras av rektor eller den som rektor utser. </w:t>
      </w:r>
    </w:p>
    <w:p w14:paraId="105B9C84" w14:textId="77777777" w:rsidR="00F664BC" w:rsidRPr="00A32497" w:rsidRDefault="00F664BC" w:rsidP="00F664BC">
      <w:pPr>
        <w:rPr>
          <w:rFonts w:asciiTheme="minorHAnsi" w:hAnsiTheme="minorHAnsi" w:cstheme="minorHAnsi"/>
          <w:color w:val="000000"/>
        </w:rPr>
      </w:pPr>
    </w:p>
    <w:p w14:paraId="259036B7" w14:textId="77777777" w:rsidR="00F664BC" w:rsidRPr="00A32497" w:rsidRDefault="00F664BC" w:rsidP="00070297">
      <w:pPr>
        <w:pStyle w:val="Liststycke"/>
        <w:numPr>
          <w:ilvl w:val="0"/>
          <w:numId w:val="13"/>
        </w:numPr>
        <w:rPr>
          <w:rFonts w:asciiTheme="minorHAnsi" w:hAnsiTheme="minorHAnsi" w:cstheme="minorHAnsi"/>
          <w:color w:val="000000"/>
        </w:rPr>
      </w:pPr>
      <w:r w:rsidRPr="00A32497">
        <w:rPr>
          <w:rFonts w:asciiTheme="minorHAnsi" w:hAnsiTheme="minorHAnsi" w:cstheme="minorHAnsi"/>
          <w:color w:val="000000"/>
        </w:rPr>
        <w:t>Om anmälan inte görs ska skolan kontakta vårdnadshavaren, dokumentera händelsen, skriva orosanmälan till socialtjänsten samt vidta och planera åtgärder. En åtgärd kan vara ett så kalla</w:t>
      </w:r>
      <w:r>
        <w:rPr>
          <w:rFonts w:asciiTheme="minorHAnsi" w:hAnsiTheme="minorHAnsi" w:cstheme="minorHAnsi"/>
          <w:color w:val="000000"/>
        </w:rPr>
        <w:t xml:space="preserve">t </w:t>
      </w:r>
      <w:proofErr w:type="spellStart"/>
      <w:r>
        <w:rPr>
          <w:rFonts w:asciiTheme="minorHAnsi" w:hAnsiTheme="minorHAnsi" w:cstheme="minorHAnsi"/>
          <w:color w:val="000000"/>
        </w:rPr>
        <w:t>sip</w:t>
      </w:r>
      <w:proofErr w:type="spellEnd"/>
      <w:r>
        <w:rPr>
          <w:rFonts w:asciiTheme="minorHAnsi" w:hAnsiTheme="minorHAnsi" w:cstheme="minorHAnsi"/>
          <w:color w:val="000000"/>
        </w:rPr>
        <w:t xml:space="preserve">-möte med socialtjänsten. </w:t>
      </w:r>
      <w:r w:rsidRPr="00A32497">
        <w:rPr>
          <w:rFonts w:asciiTheme="minorHAnsi" w:hAnsiTheme="minorHAnsi" w:cstheme="minorHAnsi"/>
          <w:color w:val="000000"/>
        </w:rPr>
        <w:t>Oavsett polisanmälan ska händelsen rapporteras till hu</w:t>
      </w:r>
      <w:r>
        <w:rPr>
          <w:rFonts w:asciiTheme="minorHAnsi" w:hAnsiTheme="minorHAnsi" w:cstheme="minorHAnsi"/>
          <w:color w:val="000000"/>
        </w:rPr>
        <w:t xml:space="preserve">vudman (kränkning) och </w:t>
      </w:r>
      <w:proofErr w:type="spellStart"/>
      <w:r>
        <w:rPr>
          <w:rFonts w:asciiTheme="minorHAnsi" w:hAnsiTheme="minorHAnsi" w:cstheme="minorHAnsi"/>
          <w:color w:val="000000"/>
        </w:rPr>
        <w:t>ev</w:t>
      </w:r>
      <w:proofErr w:type="spellEnd"/>
      <w:r>
        <w:rPr>
          <w:rFonts w:asciiTheme="minorHAnsi" w:hAnsiTheme="minorHAnsi" w:cstheme="minorHAnsi"/>
          <w:color w:val="000000"/>
        </w:rPr>
        <w:t xml:space="preserve"> till A</w:t>
      </w:r>
      <w:r w:rsidRPr="00A32497">
        <w:rPr>
          <w:rFonts w:asciiTheme="minorHAnsi" w:hAnsiTheme="minorHAnsi" w:cstheme="minorHAnsi"/>
          <w:color w:val="000000"/>
        </w:rPr>
        <w:t>rbetsmiljöverket. Följ egen Plan mot diskriminering och kränkande behandling</w:t>
      </w:r>
      <w:r>
        <w:rPr>
          <w:rFonts w:asciiTheme="minorHAnsi" w:hAnsiTheme="minorHAnsi" w:cstheme="minorHAnsi"/>
          <w:color w:val="000000"/>
        </w:rPr>
        <w:t>,</w:t>
      </w:r>
      <w:r w:rsidRPr="00A32497">
        <w:rPr>
          <w:rFonts w:asciiTheme="minorHAnsi" w:hAnsiTheme="minorHAnsi" w:cstheme="minorHAnsi"/>
          <w:color w:val="000000"/>
        </w:rPr>
        <w:t xml:space="preserve"> eller Krisplan. </w:t>
      </w:r>
    </w:p>
    <w:p w14:paraId="288FDE41" w14:textId="77777777" w:rsidR="00F664BC" w:rsidRPr="00A32497" w:rsidRDefault="00F664BC" w:rsidP="00F664BC">
      <w:pPr>
        <w:rPr>
          <w:rFonts w:asciiTheme="minorHAnsi" w:hAnsiTheme="minorHAnsi" w:cstheme="minorHAnsi"/>
          <w:color w:val="000000"/>
        </w:rPr>
      </w:pPr>
    </w:p>
    <w:p w14:paraId="324E19F0" w14:textId="77777777" w:rsidR="00F664BC" w:rsidRPr="00A32497" w:rsidRDefault="00F664BC" w:rsidP="00F664BC">
      <w:pPr>
        <w:rPr>
          <w:rFonts w:asciiTheme="minorHAnsi" w:hAnsiTheme="minorHAnsi" w:cstheme="minorHAnsi"/>
          <w:b/>
          <w:color w:val="000000"/>
        </w:rPr>
      </w:pPr>
      <w:r w:rsidRPr="00A32497">
        <w:rPr>
          <w:rFonts w:asciiTheme="minorHAnsi" w:hAnsiTheme="minorHAnsi" w:cstheme="minorHAnsi"/>
          <w:b/>
          <w:color w:val="000000"/>
        </w:rPr>
        <w:t xml:space="preserve">Vägledning vid bedömning </w:t>
      </w:r>
    </w:p>
    <w:p w14:paraId="7945DA1C" w14:textId="77777777" w:rsidR="00F664BC" w:rsidRDefault="00F664BC" w:rsidP="00F664BC">
      <w:pPr>
        <w:rPr>
          <w:rFonts w:asciiTheme="minorHAnsi" w:hAnsiTheme="minorHAnsi" w:cstheme="minorHAnsi"/>
          <w:sz w:val="23"/>
          <w:szCs w:val="23"/>
        </w:rPr>
      </w:pPr>
      <w:r w:rsidRPr="00A32497">
        <w:rPr>
          <w:rFonts w:asciiTheme="minorHAnsi" w:hAnsiTheme="minorHAnsi" w:cstheme="minorHAnsi"/>
          <w:color w:val="000000"/>
        </w:rPr>
        <w:t>Det finns ingen lagstadgad skyldighet för skolans personal att polisan</w:t>
      </w:r>
      <w:r w:rsidRPr="00A32497">
        <w:rPr>
          <w:rFonts w:asciiTheme="minorHAnsi" w:hAnsiTheme="minorHAnsi" w:cstheme="minorHAnsi"/>
          <w:color w:val="000000"/>
        </w:rPr>
        <w:softHyphen/>
        <w:t xml:space="preserve">mäla någon som har begått en brottslig handling. Beslutet om att göra en polisanmälan – eller inte – ska föregås av rektorns professionella bedömning av situationen, med hänsyn till förövarens ålder och </w:t>
      </w:r>
      <w:r w:rsidRPr="00A32497">
        <w:rPr>
          <w:rFonts w:asciiTheme="minorHAnsi" w:hAnsiTheme="minorHAnsi" w:cstheme="minorHAnsi"/>
        </w:rPr>
        <w:t>gärningens karaktär. Polisanmälan ska inte användas som en sanktion mot eleven.</w:t>
      </w:r>
      <w:r w:rsidRPr="00A32497">
        <w:rPr>
          <w:rFonts w:asciiTheme="minorHAnsi" w:hAnsiTheme="minorHAnsi" w:cstheme="minorHAnsi"/>
          <w:sz w:val="23"/>
          <w:szCs w:val="23"/>
        </w:rPr>
        <w:t xml:space="preserve"> </w:t>
      </w:r>
    </w:p>
    <w:p w14:paraId="07CD60C8" w14:textId="77777777" w:rsidR="00F664BC" w:rsidRDefault="00F664BC" w:rsidP="00F664BC">
      <w:pPr>
        <w:rPr>
          <w:rFonts w:asciiTheme="minorHAnsi" w:hAnsiTheme="minorHAnsi" w:cstheme="minorHAnsi"/>
          <w:sz w:val="23"/>
          <w:szCs w:val="23"/>
        </w:rPr>
      </w:pPr>
    </w:p>
    <w:p w14:paraId="6D068ED4" w14:textId="77777777" w:rsidR="00F664BC" w:rsidRPr="00A32497" w:rsidRDefault="00F664BC" w:rsidP="00F664BC">
      <w:pPr>
        <w:rPr>
          <w:rFonts w:asciiTheme="minorHAnsi" w:hAnsiTheme="minorHAnsi" w:cstheme="minorHAnsi"/>
        </w:rPr>
      </w:pPr>
      <w:r w:rsidRPr="00A32497">
        <w:rPr>
          <w:rFonts w:asciiTheme="minorHAnsi" w:hAnsiTheme="minorHAnsi" w:cstheme="minorHAnsi"/>
        </w:rPr>
        <w:t xml:space="preserve">Som vägledning kan det i förarbetena läsas följande: </w:t>
      </w:r>
      <w:r>
        <w:rPr>
          <w:rFonts w:asciiTheme="minorHAnsi" w:hAnsiTheme="minorHAnsi" w:cstheme="minorHAnsi"/>
        </w:rPr>
        <w:t>”</w:t>
      </w:r>
      <w:r w:rsidRPr="00A32497">
        <w:rPr>
          <w:rFonts w:asciiTheme="minorHAnsi" w:hAnsiTheme="minorHAnsi" w:cstheme="minorHAnsi"/>
        </w:rPr>
        <w:t xml:space="preserve">De brott som i första hand bör föranleda utredning är enligt min mening överlagda brott mot person eller egendom och brott som vittnar om en hög grad av hänsynslöshet eller grov tanklöshet i fråga om andra människors liv, hälsa eller egendom liksom överhuvud taget brott som med hänsyn till sin karaktär gör det sannolikt att hjälpinsatser föreligger. Narkotikabrottslighet och brott som har samband med sådan brottslighet tillhör givetvis mycket ofta den kategorin. </w:t>
      </w:r>
      <w:r w:rsidRPr="00A32497">
        <w:rPr>
          <w:rFonts w:asciiTheme="minorHAnsi" w:hAnsiTheme="minorHAnsi" w:cstheme="minorHAnsi"/>
        </w:rPr>
        <w:lastRenderedPageBreak/>
        <w:t>Genomgående bör man hålla i minnet att det i första hand är omsorgen om barnets bästa som bör beaktas vid ställningstagandet. Att märka är också att brottets svårhetsgrad bara är en av de omständigheter som socialnämnden har att beakta vid den helhetsbedömning av barnets situation som ligger till grund för nämndens överväganden angående eventuella särskilda hjälpinsatser.</w:t>
      </w:r>
      <w:r>
        <w:rPr>
          <w:rFonts w:asciiTheme="minorHAnsi" w:hAnsiTheme="minorHAnsi" w:cstheme="minorHAnsi"/>
        </w:rPr>
        <w:t>”</w:t>
      </w:r>
    </w:p>
    <w:p w14:paraId="2FA2415E" w14:textId="77777777" w:rsidR="00F664BC" w:rsidRPr="00A32497" w:rsidRDefault="00F664BC" w:rsidP="00F664BC">
      <w:pPr>
        <w:rPr>
          <w:rFonts w:asciiTheme="minorHAnsi" w:hAnsiTheme="minorHAnsi" w:cstheme="minorHAnsi"/>
          <w:color w:val="000000"/>
          <w:sz w:val="23"/>
          <w:szCs w:val="23"/>
        </w:rPr>
      </w:pPr>
    </w:p>
    <w:p w14:paraId="7EB291C8" w14:textId="77777777" w:rsidR="00F664BC" w:rsidRPr="00A32497" w:rsidRDefault="00F664BC" w:rsidP="00F664BC">
      <w:pPr>
        <w:rPr>
          <w:rFonts w:asciiTheme="minorHAnsi" w:hAnsiTheme="minorHAnsi" w:cstheme="minorHAnsi"/>
          <w:color w:val="FF0000"/>
        </w:rPr>
      </w:pPr>
      <w:r w:rsidRPr="00A32497">
        <w:rPr>
          <w:rFonts w:asciiTheme="minorHAnsi" w:hAnsiTheme="minorHAnsi" w:cstheme="minorHAnsi"/>
          <w:color w:val="000000"/>
        </w:rPr>
        <w:t>När barn under 15 år begår brott får en utredning om brottet inledas endast under vissa omständigheter som anges i LUL</w:t>
      </w:r>
      <w:r w:rsidRPr="00A32497">
        <w:rPr>
          <w:rStyle w:val="Fotnotsreferens"/>
          <w:rFonts w:asciiTheme="minorHAnsi" w:hAnsiTheme="minorHAnsi" w:cstheme="minorHAnsi"/>
          <w:color w:val="000000"/>
        </w:rPr>
        <w:footnoteReference w:id="3"/>
      </w:r>
      <w:r w:rsidRPr="00A32497">
        <w:rPr>
          <w:rFonts w:asciiTheme="minorHAnsi" w:hAnsiTheme="minorHAnsi" w:cstheme="minorHAnsi"/>
          <w:color w:val="000000"/>
        </w:rPr>
        <w:t xml:space="preserve">. Brott som begås av barn under tolv år utreds bara om det finns synnerliga skäl till det. En polisanmälan mot ett yngre barn leder därför oftast inte till annat än att polismyndigheten underrättar socialtjänsten. </w:t>
      </w:r>
    </w:p>
    <w:p w14:paraId="238F8F4F" w14:textId="77777777" w:rsidR="00F664BC" w:rsidRPr="00A32497" w:rsidRDefault="00F664BC" w:rsidP="00F664BC">
      <w:pPr>
        <w:rPr>
          <w:rFonts w:asciiTheme="minorHAnsi" w:hAnsiTheme="minorHAnsi" w:cstheme="minorHAnsi"/>
          <w:color w:val="000000"/>
        </w:rPr>
      </w:pPr>
    </w:p>
    <w:p w14:paraId="557981AB" w14:textId="77777777" w:rsidR="00F664BC" w:rsidRDefault="00F664BC" w:rsidP="00F664BC">
      <w:pPr>
        <w:pStyle w:val="Pa0"/>
        <w:rPr>
          <w:rFonts w:asciiTheme="minorHAnsi" w:hAnsiTheme="minorHAnsi" w:cstheme="minorHAnsi"/>
          <w:color w:val="000000"/>
        </w:rPr>
      </w:pPr>
      <w:r w:rsidRPr="00A32497">
        <w:rPr>
          <w:rFonts w:asciiTheme="minorHAnsi" w:hAnsiTheme="minorHAnsi" w:cstheme="minorHAnsi"/>
          <w:color w:val="000000"/>
        </w:rPr>
        <w:t>JO har uttalat</w:t>
      </w:r>
      <w:r w:rsidRPr="00A32497">
        <w:rPr>
          <w:rStyle w:val="A4"/>
          <w:rFonts w:asciiTheme="minorHAnsi" w:hAnsiTheme="minorHAnsi" w:cstheme="minorHAnsi"/>
          <w:sz w:val="24"/>
          <w:szCs w:val="24"/>
        </w:rPr>
        <w:t xml:space="preserve"> </w:t>
      </w:r>
      <w:r w:rsidRPr="00A32497">
        <w:rPr>
          <w:rFonts w:asciiTheme="minorHAnsi" w:hAnsiTheme="minorHAnsi" w:cstheme="minorHAnsi"/>
          <w:color w:val="000000"/>
        </w:rPr>
        <w:t xml:space="preserve">att skolan bör vara återhållsam med att göra polisanmälan mot barn </w:t>
      </w:r>
      <w:r>
        <w:rPr>
          <w:rFonts w:asciiTheme="minorHAnsi" w:hAnsiTheme="minorHAnsi" w:cstheme="minorHAnsi"/>
          <w:color w:val="000000"/>
        </w:rPr>
        <w:t xml:space="preserve">under tolv år </w:t>
      </w:r>
      <w:r w:rsidRPr="00A32497">
        <w:rPr>
          <w:rFonts w:asciiTheme="minorHAnsi" w:hAnsiTheme="minorHAnsi" w:cstheme="minorHAnsi"/>
          <w:color w:val="000000"/>
        </w:rPr>
        <w:t xml:space="preserve">eftersom en sådan anmälan normalt inte </w:t>
      </w:r>
      <w:proofErr w:type="spellStart"/>
      <w:r w:rsidRPr="00A32497">
        <w:rPr>
          <w:rFonts w:asciiTheme="minorHAnsi" w:hAnsiTheme="minorHAnsi" w:cstheme="minorHAnsi"/>
          <w:color w:val="000000"/>
        </w:rPr>
        <w:t>polisutreds</w:t>
      </w:r>
      <w:proofErr w:type="spellEnd"/>
      <w:r w:rsidRPr="00A32497">
        <w:rPr>
          <w:rStyle w:val="Fotnotsreferens"/>
          <w:rFonts w:asciiTheme="minorHAnsi" w:hAnsiTheme="minorHAnsi" w:cstheme="minorHAnsi"/>
          <w:color w:val="000000"/>
        </w:rPr>
        <w:footnoteReference w:id="4"/>
      </w:r>
      <w:r w:rsidRPr="00A32497">
        <w:rPr>
          <w:rFonts w:asciiTheme="minorHAnsi" w:hAnsiTheme="minorHAnsi" w:cstheme="minorHAnsi"/>
          <w:color w:val="000000"/>
        </w:rPr>
        <w:t xml:space="preserve">, men det innebär inte att skolan skulle vara </w:t>
      </w:r>
      <w:r>
        <w:rPr>
          <w:rFonts w:asciiTheme="minorHAnsi" w:hAnsiTheme="minorHAnsi" w:cstheme="minorHAnsi"/>
          <w:color w:val="000000"/>
        </w:rPr>
        <w:t xml:space="preserve">förhindrad att göra en anmälan, om skolan bedömer att det finns goda skäl till det. </w:t>
      </w:r>
    </w:p>
    <w:p w14:paraId="31707143" w14:textId="77777777" w:rsidR="00F664BC" w:rsidRPr="00E01E2F" w:rsidRDefault="00F664BC" w:rsidP="00F664BC">
      <w:pPr>
        <w:rPr>
          <w:lang w:eastAsia="en-US"/>
        </w:rPr>
      </w:pPr>
    </w:p>
    <w:p w14:paraId="41B5DFA5" w14:textId="77777777" w:rsidR="00F664BC" w:rsidRPr="00A32497" w:rsidRDefault="00F664BC" w:rsidP="00F664BC">
      <w:pPr>
        <w:rPr>
          <w:rFonts w:asciiTheme="minorHAnsi" w:hAnsiTheme="minorHAnsi" w:cstheme="minorHAnsi"/>
          <w:lang w:eastAsia="en-US"/>
        </w:rPr>
      </w:pPr>
      <w:r w:rsidRPr="00A32497">
        <w:rPr>
          <w:rFonts w:asciiTheme="minorHAnsi" w:hAnsiTheme="minorHAnsi" w:cstheme="minorHAnsi"/>
          <w:lang w:eastAsia="en-US"/>
        </w:rPr>
        <w:t xml:space="preserve">Vårdnadshavare eller andra Borlängebor har självklar rätt att göra polisanmälan när de anser att ett brott har begåtts, oavsett om vi delar deras uppfattning eller inte. </w:t>
      </w:r>
    </w:p>
    <w:p w14:paraId="7951A1A4" w14:textId="3861506F" w:rsidR="00F664BC" w:rsidRDefault="00F664BC" w:rsidP="00F664BC">
      <w:pPr>
        <w:pStyle w:val="Pa0"/>
        <w:rPr>
          <w:rFonts w:asciiTheme="minorHAnsi" w:hAnsiTheme="minorHAnsi" w:cstheme="minorHAnsi"/>
          <w:color w:val="000000"/>
          <w:sz w:val="23"/>
          <w:szCs w:val="23"/>
        </w:rPr>
      </w:pPr>
    </w:p>
    <w:p w14:paraId="6D60D804" w14:textId="77777777" w:rsidR="00627114" w:rsidRDefault="00627114" w:rsidP="00627114">
      <w:pPr>
        <w:pStyle w:val="Standard"/>
        <w:rPr>
          <w:color w:val="222222"/>
          <w:sz w:val="20"/>
          <w:szCs w:val="20"/>
          <w:shd w:val="clear" w:color="auto" w:fill="FFFFFF"/>
        </w:rPr>
      </w:pPr>
    </w:p>
    <w:p w14:paraId="374C0EA9" w14:textId="1AB22594" w:rsidR="00627114" w:rsidRDefault="002D6C08" w:rsidP="00627114">
      <w:pPr>
        <w:pStyle w:val="Standard"/>
        <w:pageBreakBefore/>
      </w:pPr>
      <w:r w:rsidRPr="002D6C08">
        <w:rPr>
          <w:noProof/>
        </w:rPr>
        <w:lastRenderedPageBreak/>
        <w:drawing>
          <wp:inline distT="0" distB="0" distL="0" distR="0" wp14:anchorId="76E40654" wp14:editId="39719315">
            <wp:extent cx="5738906" cy="38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52157"/>
                    <a:stretch/>
                  </pic:blipFill>
                  <pic:spPr bwMode="auto">
                    <a:xfrm>
                      <a:off x="0" y="0"/>
                      <a:ext cx="5801000" cy="391541"/>
                    </a:xfrm>
                    <a:prstGeom prst="rect">
                      <a:avLst/>
                    </a:prstGeom>
                    <a:noFill/>
                    <a:ln>
                      <a:noFill/>
                    </a:ln>
                    <a:extLst>
                      <a:ext uri="{53640926-AAD7-44D8-BBD7-CCE9431645EC}">
                        <a14:shadowObscured xmlns:a14="http://schemas.microsoft.com/office/drawing/2010/main"/>
                      </a:ext>
                    </a:extLst>
                  </pic:spPr>
                </pic:pic>
              </a:graphicData>
            </a:graphic>
          </wp:inline>
        </w:drawing>
      </w:r>
      <w:r w:rsidR="00627114">
        <w:rPr>
          <w:b/>
          <w:bCs/>
          <w:color w:val="222222"/>
          <w:sz w:val="24"/>
          <w:szCs w:val="24"/>
          <w:shd w:val="clear" w:color="auto" w:fill="FFFFFF"/>
        </w:rPr>
        <w:t>Grundläge</w:t>
      </w:r>
      <w:r w:rsidR="00627114">
        <w:rPr>
          <w:color w:val="222222"/>
          <w:sz w:val="24"/>
          <w:szCs w:val="24"/>
          <w:shd w:val="clear" w:color="auto" w:fill="FFFFFF"/>
        </w:rPr>
        <w:t xml:space="preserve"> är en metod att skapa goda förutsättningar till studiero. Metoden synliggör och innehåller viktiga ingredienser för hur regler i lärmiljön ska utformas för att vara så effektiva som möjligt.</w:t>
      </w:r>
    </w:p>
    <w:p w14:paraId="7BDB30F3" w14:textId="77777777" w:rsidR="00627114" w:rsidRDefault="00627114" w:rsidP="00627114">
      <w:pPr>
        <w:pStyle w:val="Standard"/>
        <w:rPr>
          <w:color w:val="222222"/>
          <w:sz w:val="20"/>
          <w:szCs w:val="20"/>
          <w:shd w:val="clear" w:color="auto" w:fill="FFFFFF"/>
        </w:rPr>
      </w:pPr>
    </w:p>
    <w:p w14:paraId="22F1C607" w14:textId="77777777" w:rsidR="00627114" w:rsidRDefault="00627114" w:rsidP="00627114">
      <w:pPr>
        <w:pStyle w:val="Standard"/>
        <w:rPr>
          <w:color w:val="222222"/>
          <w:sz w:val="20"/>
          <w:szCs w:val="20"/>
          <w:shd w:val="clear" w:color="auto" w:fill="FFFFFF"/>
        </w:rPr>
      </w:pPr>
    </w:p>
    <w:p w14:paraId="3046B5D0" w14:textId="77777777" w:rsidR="00627114" w:rsidRDefault="00627114" w:rsidP="00627114">
      <w:pPr>
        <w:pStyle w:val="Standard"/>
      </w:pPr>
      <w:r>
        <w:rPr>
          <w:b/>
          <w:bCs/>
          <w:color w:val="222222"/>
          <w:sz w:val="28"/>
          <w:szCs w:val="28"/>
          <w:shd w:val="clear" w:color="auto" w:fill="FFFFFF"/>
        </w:rPr>
        <w:t>Ingredienser</w:t>
      </w:r>
    </w:p>
    <w:p w14:paraId="23B9BA0A" w14:textId="77777777" w:rsidR="00627114" w:rsidRDefault="00627114" w:rsidP="00627114">
      <w:pPr>
        <w:pStyle w:val="Standard"/>
        <w:rPr>
          <w:color w:val="222222"/>
          <w:sz w:val="28"/>
          <w:szCs w:val="28"/>
          <w:shd w:val="clear" w:color="auto" w:fill="FFFFFF"/>
        </w:rPr>
      </w:pPr>
    </w:p>
    <w:p w14:paraId="2722E46E" w14:textId="77777777" w:rsidR="00627114" w:rsidRDefault="00627114" w:rsidP="00627114">
      <w:pPr>
        <w:pStyle w:val="Standard"/>
        <w:spacing w:line="240" w:lineRule="auto"/>
      </w:pPr>
      <w:r>
        <w:rPr>
          <w:rFonts w:ascii="Times New Roman" w:eastAsia="Times New Roman" w:hAnsi="Times New Roman" w:cs="Times New Roman"/>
          <w:b/>
          <w:bCs/>
          <w:sz w:val="24"/>
          <w:szCs w:val="24"/>
        </w:rPr>
        <w:t xml:space="preserve">Förväntningar </w:t>
      </w:r>
    </w:p>
    <w:p w14:paraId="00A21ECA" w14:textId="77777777" w:rsidR="00627114" w:rsidRDefault="00627114" w:rsidP="00070297">
      <w:pPr>
        <w:pStyle w:val="Standard"/>
        <w:numPr>
          <w:ilvl w:val="0"/>
          <w:numId w:val="23"/>
        </w:numPr>
        <w:spacing w:line="240" w:lineRule="auto"/>
      </w:pPr>
      <w:r>
        <w:rPr>
          <w:rFonts w:ascii="Times New Roman" w:eastAsia="Times New Roman" w:hAnsi="Times New Roman" w:cs="Times New Roman"/>
          <w:sz w:val="24"/>
          <w:szCs w:val="24"/>
        </w:rPr>
        <w:t>Pedagoger mot elever</w:t>
      </w:r>
    </w:p>
    <w:p w14:paraId="6683E227" w14:textId="77777777" w:rsidR="00627114" w:rsidRDefault="00627114" w:rsidP="00070297">
      <w:pPr>
        <w:pStyle w:val="Standard"/>
        <w:numPr>
          <w:ilvl w:val="0"/>
          <w:numId w:val="23"/>
        </w:numPr>
        <w:spacing w:line="240" w:lineRule="auto"/>
      </w:pPr>
      <w:r>
        <w:rPr>
          <w:rFonts w:ascii="Times New Roman" w:eastAsia="Times New Roman" w:hAnsi="Times New Roman" w:cs="Times New Roman"/>
          <w:sz w:val="24"/>
          <w:szCs w:val="24"/>
        </w:rPr>
        <w:t>Elev mot elev</w:t>
      </w:r>
    </w:p>
    <w:p w14:paraId="6C87E9E7" w14:textId="77777777" w:rsidR="00627114" w:rsidRDefault="00627114" w:rsidP="00070297">
      <w:pPr>
        <w:pStyle w:val="Standard"/>
        <w:numPr>
          <w:ilvl w:val="0"/>
          <w:numId w:val="23"/>
        </w:numPr>
        <w:spacing w:line="240" w:lineRule="auto"/>
      </w:pPr>
      <w:r>
        <w:rPr>
          <w:rFonts w:ascii="Times New Roman" w:eastAsia="Times New Roman" w:hAnsi="Times New Roman" w:cs="Times New Roman"/>
          <w:sz w:val="24"/>
          <w:szCs w:val="24"/>
        </w:rPr>
        <w:t>Vårdnadshavare &amp; elever mot pedagog</w:t>
      </w:r>
    </w:p>
    <w:p w14:paraId="35253243" w14:textId="77777777" w:rsidR="00627114" w:rsidRDefault="00627114" w:rsidP="00627114">
      <w:pPr>
        <w:pStyle w:val="Standard"/>
        <w:spacing w:line="240" w:lineRule="auto"/>
        <w:rPr>
          <w:rFonts w:ascii="Times New Roman" w:eastAsia="Times New Roman" w:hAnsi="Times New Roman" w:cs="Times New Roman"/>
          <w:sz w:val="24"/>
          <w:szCs w:val="24"/>
        </w:rPr>
      </w:pPr>
    </w:p>
    <w:p w14:paraId="6F060B2E" w14:textId="77777777" w:rsidR="00627114" w:rsidRDefault="00627114" w:rsidP="00627114">
      <w:pPr>
        <w:pStyle w:val="Standard"/>
        <w:spacing w:line="240" w:lineRule="auto"/>
      </w:pPr>
      <w:r>
        <w:rPr>
          <w:rFonts w:ascii="Times New Roman" w:eastAsia="Times New Roman" w:hAnsi="Times New Roman" w:cs="Times New Roman"/>
          <w:b/>
          <w:bCs/>
          <w:sz w:val="24"/>
          <w:szCs w:val="24"/>
        </w:rPr>
        <w:t>Ledarskap</w:t>
      </w:r>
    </w:p>
    <w:p w14:paraId="55E7D18E" w14:textId="77777777" w:rsidR="00627114" w:rsidRDefault="00627114" w:rsidP="00070297">
      <w:pPr>
        <w:pStyle w:val="Standard"/>
        <w:numPr>
          <w:ilvl w:val="0"/>
          <w:numId w:val="24"/>
        </w:numPr>
        <w:spacing w:line="240" w:lineRule="auto"/>
      </w:pPr>
      <w:r>
        <w:rPr>
          <w:rFonts w:ascii="Times New Roman" w:eastAsia="Times New Roman" w:hAnsi="Times New Roman" w:cs="Times New Roman"/>
          <w:sz w:val="24"/>
          <w:szCs w:val="24"/>
        </w:rPr>
        <w:t>Genom att ta ledarrollen med en tydlig uppstart av lektion och agera när elever kliver utanför elevregeln i lärmiljön samt genom att samla ihop gruppen innan lektionsslut axlar pedagogen ett synligt ledarskap</w:t>
      </w:r>
    </w:p>
    <w:p w14:paraId="395F1984" w14:textId="77777777" w:rsidR="00627114" w:rsidRDefault="00627114" w:rsidP="00627114">
      <w:pPr>
        <w:pStyle w:val="Standard"/>
        <w:spacing w:line="240" w:lineRule="auto"/>
        <w:rPr>
          <w:rFonts w:ascii="Times New Roman" w:eastAsia="Times New Roman" w:hAnsi="Times New Roman" w:cs="Times New Roman"/>
          <w:sz w:val="24"/>
          <w:szCs w:val="24"/>
        </w:rPr>
      </w:pPr>
    </w:p>
    <w:p w14:paraId="1062AA22" w14:textId="77777777" w:rsidR="00627114" w:rsidRDefault="00627114" w:rsidP="00627114">
      <w:pPr>
        <w:pStyle w:val="Standard"/>
        <w:spacing w:line="240" w:lineRule="auto"/>
      </w:pPr>
      <w:r>
        <w:rPr>
          <w:rFonts w:ascii="Times New Roman" w:eastAsia="Times New Roman" w:hAnsi="Times New Roman" w:cs="Times New Roman"/>
          <w:b/>
          <w:bCs/>
          <w:sz w:val="24"/>
          <w:szCs w:val="24"/>
        </w:rPr>
        <w:t>Delaktighet</w:t>
      </w:r>
    </w:p>
    <w:p w14:paraId="34259146" w14:textId="77777777" w:rsidR="00627114" w:rsidRDefault="00627114" w:rsidP="00070297">
      <w:pPr>
        <w:pStyle w:val="Standard"/>
        <w:numPr>
          <w:ilvl w:val="0"/>
          <w:numId w:val="25"/>
        </w:numPr>
        <w:spacing w:line="240" w:lineRule="auto"/>
      </w:pPr>
      <w:r>
        <w:rPr>
          <w:rFonts w:ascii="Times New Roman" w:eastAsia="Times New Roman" w:hAnsi="Times New Roman" w:cs="Times New Roman"/>
          <w:sz w:val="24"/>
          <w:szCs w:val="24"/>
        </w:rPr>
        <w:t>Eleverna skapar ledstjärnor d.v.s. förväntningar på varandra under lektion.</w:t>
      </w:r>
    </w:p>
    <w:p w14:paraId="204309BE" w14:textId="77777777" w:rsidR="00627114" w:rsidRDefault="00627114" w:rsidP="00070297">
      <w:pPr>
        <w:pStyle w:val="Standard"/>
        <w:numPr>
          <w:ilvl w:val="0"/>
          <w:numId w:val="25"/>
        </w:numPr>
        <w:spacing w:line="240" w:lineRule="auto"/>
      </w:pPr>
      <w:r>
        <w:rPr>
          <w:rFonts w:ascii="Times New Roman" w:eastAsia="Times New Roman" w:hAnsi="Times New Roman" w:cs="Times New Roman"/>
          <w:sz w:val="24"/>
          <w:szCs w:val="24"/>
        </w:rPr>
        <w:t xml:space="preserve">Vårdnadshavare informeras kring Grundläge och får tycka till </w:t>
      </w:r>
    </w:p>
    <w:p w14:paraId="46D9734C" w14:textId="77777777" w:rsidR="00627114" w:rsidRDefault="00627114" w:rsidP="00627114">
      <w:pPr>
        <w:pStyle w:val="Standard"/>
        <w:spacing w:line="240" w:lineRule="auto"/>
        <w:rPr>
          <w:rFonts w:ascii="Times New Roman" w:eastAsia="Times New Roman" w:hAnsi="Times New Roman" w:cs="Times New Roman"/>
          <w:b/>
          <w:bCs/>
          <w:sz w:val="24"/>
          <w:szCs w:val="24"/>
        </w:rPr>
      </w:pPr>
    </w:p>
    <w:p w14:paraId="1F290A12" w14:textId="77777777" w:rsidR="00627114" w:rsidRDefault="00627114" w:rsidP="00627114">
      <w:pPr>
        <w:pStyle w:val="Standard"/>
        <w:spacing w:line="240" w:lineRule="auto"/>
      </w:pPr>
      <w:r>
        <w:rPr>
          <w:rFonts w:ascii="Times New Roman" w:eastAsia="Times New Roman" w:hAnsi="Times New Roman" w:cs="Times New Roman"/>
          <w:b/>
          <w:bCs/>
          <w:sz w:val="24"/>
          <w:szCs w:val="24"/>
        </w:rPr>
        <w:t>Konkret och enkelt</w:t>
      </w:r>
    </w:p>
    <w:p w14:paraId="047417C1" w14:textId="77777777" w:rsidR="00627114" w:rsidRDefault="00627114" w:rsidP="00070297">
      <w:pPr>
        <w:pStyle w:val="Standard"/>
        <w:numPr>
          <w:ilvl w:val="0"/>
          <w:numId w:val="26"/>
        </w:numPr>
        <w:spacing w:line="240" w:lineRule="auto"/>
      </w:pPr>
      <w:r>
        <w:rPr>
          <w:rFonts w:ascii="Times New Roman" w:eastAsia="Times New Roman" w:hAnsi="Times New Roman" w:cs="Times New Roman"/>
          <w:sz w:val="24"/>
          <w:szCs w:val="24"/>
        </w:rPr>
        <w:t>En “regel” för eleverna</w:t>
      </w:r>
    </w:p>
    <w:p w14:paraId="74BFF7F7" w14:textId="77777777" w:rsidR="00627114" w:rsidRDefault="00627114" w:rsidP="00070297">
      <w:pPr>
        <w:pStyle w:val="Standard"/>
        <w:numPr>
          <w:ilvl w:val="0"/>
          <w:numId w:val="26"/>
        </w:numPr>
        <w:spacing w:line="240" w:lineRule="auto"/>
      </w:pPr>
      <w:r>
        <w:rPr>
          <w:rFonts w:ascii="Times New Roman" w:eastAsia="Times New Roman" w:hAnsi="Times New Roman" w:cs="Times New Roman"/>
          <w:sz w:val="24"/>
          <w:szCs w:val="24"/>
        </w:rPr>
        <w:t>Tydligt vad som är regelbrytande</w:t>
      </w:r>
    </w:p>
    <w:p w14:paraId="0398A90F" w14:textId="10A7838A" w:rsidR="00627114" w:rsidRDefault="00627114" w:rsidP="00070297">
      <w:pPr>
        <w:pStyle w:val="Standard"/>
        <w:numPr>
          <w:ilvl w:val="0"/>
          <w:numId w:val="26"/>
        </w:numPr>
        <w:spacing w:line="240" w:lineRule="auto"/>
      </w:pPr>
      <w:r>
        <w:rPr>
          <w:rFonts w:ascii="Times New Roman" w:eastAsia="Times New Roman" w:hAnsi="Times New Roman" w:cs="Times New Roman"/>
          <w:sz w:val="24"/>
          <w:szCs w:val="24"/>
        </w:rPr>
        <w:t>Pedagogregler (pedagogens synliga ledarskap)</w:t>
      </w:r>
    </w:p>
    <w:p w14:paraId="129A4E56" w14:textId="77777777" w:rsidR="00627114" w:rsidRDefault="00627114" w:rsidP="00627114">
      <w:pPr>
        <w:pStyle w:val="Standard"/>
        <w:spacing w:line="240" w:lineRule="auto"/>
        <w:rPr>
          <w:rFonts w:ascii="Times New Roman" w:eastAsia="Times New Roman" w:hAnsi="Times New Roman" w:cs="Times New Roman"/>
          <w:sz w:val="24"/>
          <w:szCs w:val="24"/>
        </w:rPr>
      </w:pPr>
    </w:p>
    <w:p w14:paraId="44BC0153" w14:textId="77777777" w:rsidR="00627114" w:rsidRDefault="00627114" w:rsidP="00627114">
      <w:pPr>
        <w:pStyle w:val="Standard"/>
        <w:spacing w:line="240" w:lineRule="auto"/>
      </w:pPr>
      <w:r>
        <w:rPr>
          <w:rFonts w:ascii="Times New Roman" w:eastAsia="Times New Roman" w:hAnsi="Times New Roman" w:cs="Times New Roman"/>
          <w:b/>
          <w:bCs/>
          <w:sz w:val="24"/>
          <w:szCs w:val="24"/>
        </w:rPr>
        <w:t>Konsekvenser</w:t>
      </w:r>
    </w:p>
    <w:p w14:paraId="7B8B9CF3" w14:textId="77777777" w:rsidR="00627114" w:rsidRDefault="00627114" w:rsidP="00070297">
      <w:pPr>
        <w:pStyle w:val="Standard"/>
        <w:numPr>
          <w:ilvl w:val="0"/>
          <w:numId w:val="27"/>
        </w:numPr>
        <w:spacing w:line="240" w:lineRule="auto"/>
      </w:pPr>
      <w:r>
        <w:rPr>
          <w:rFonts w:ascii="Times New Roman" w:eastAsia="Times New Roman" w:hAnsi="Times New Roman" w:cs="Times New Roman"/>
          <w:sz w:val="24"/>
          <w:szCs w:val="24"/>
        </w:rPr>
        <w:t>Elevkonsekvenser förankrade hos elevgrupp och vårdnadshavare.  Vid upprepat störande beteende eller kränkningar finns en föräldra- och elevförankrad konsekvensstege</w:t>
      </w:r>
    </w:p>
    <w:p w14:paraId="36110147" w14:textId="77777777" w:rsidR="00627114" w:rsidRDefault="00627114" w:rsidP="00627114">
      <w:pPr>
        <w:pStyle w:val="Standard"/>
        <w:spacing w:line="240" w:lineRule="auto"/>
        <w:rPr>
          <w:rFonts w:ascii="Times New Roman" w:eastAsia="Times New Roman" w:hAnsi="Times New Roman" w:cs="Times New Roman"/>
          <w:sz w:val="24"/>
          <w:szCs w:val="24"/>
        </w:rPr>
      </w:pPr>
    </w:p>
    <w:p w14:paraId="456AC2F4" w14:textId="77777777" w:rsidR="00627114" w:rsidRDefault="00627114" w:rsidP="00627114">
      <w:pPr>
        <w:pStyle w:val="Standard"/>
        <w:spacing w:line="240" w:lineRule="auto"/>
      </w:pPr>
      <w:r>
        <w:rPr>
          <w:rFonts w:ascii="Times New Roman" w:eastAsia="Times New Roman" w:hAnsi="Times New Roman" w:cs="Times New Roman"/>
          <w:b/>
          <w:bCs/>
          <w:sz w:val="24"/>
          <w:szCs w:val="24"/>
        </w:rPr>
        <w:t>Positiv förstärkning</w:t>
      </w:r>
    </w:p>
    <w:p w14:paraId="2BC5F364" w14:textId="77777777" w:rsidR="00627114" w:rsidRDefault="00627114" w:rsidP="00070297">
      <w:pPr>
        <w:pStyle w:val="Standard"/>
        <w:numPr>
          <w:ilvl w:val="0"/>
          <w:numId w:val="28"/>
        </w:numPr>
      </w:pPr>
      <w:r>
        <w:rPr>
          <w:rFonts w:ascii="Times New Roman" w:eastAsia="Times New Roman" w:hAnsi="Times New Roman" w:cs="Times New Roman"/>
          <w:sz w:val="24"/>
          <w:szCs w:val="24"/>
        </w:rPr>
        <w:t xml:space="preserve">Pedagoger ska aktivt stärka individer eller gruppen när de </w:t>
      </w:r>
      <w:r>
        <w:rPr>
          <w:rFonts w:ascii="Times New Roman" w:eastAsia="Times New Roman" w:hAnsi="Times New Roman" w:cs="Times New Roman"/>
          <w:color w:val="222222"/>
          <w:sz w:val="24"/>
          <w:szCs w:val="24"/>
          <w:shd w:val="clear" w:color="auto" w:fill="FFFFFF"/>
        </w:rPr>
        <w:t xml:space="preserve">uppvisar önskvärda beteenden. Elevregeln och ledstjärnor är lätta att förstärka visuellt för hela gruppen.  </w:t>
      </w:r>
    </w:p>
    <w:p w14:paraId="64171A9E" w14:textId="77777777" w:rsidR="00627114" w:rsidRDefault="00627114" w:rsidP="00627114">
      <w:pPr>
        <w:pStyle w:val="Standard"/>
        <w:spacing w:line="240" w:lineRule="auto"/>
        <w:rPr>
          <w:rFonts w:ascii="Times New Roman" w:eastAsia="Times New Roman" w:hAnsi="Times New Roman" w:cs="Times New Roman"/>
          <w:sz w:val="24"/>
          <w:szCs w:val="24"/>
        </w:rPr>
      </w:pPr>
    </w:p>
    <w:p w14:paraId="656510B0" w14:textId="77777777" w:rsidR="00627114" w:rsidRDefault="00627114" w:rsidP="00627114">
      <w:pPr>
        <w:pStyle w:val="Standard"/>
        <w:spacing w:line="240" w:lineRule="auto"/>
      </w:pPr>
      <w:r>
        <w:rPr>
          <w:rFonts w:ascii="Times New Roman" w:eastAsia="Times New Roman" w:hAnsi="Times New Roman" w:cs="Times New Roman"/>
          <w:b/>
          <w:bCs/>
          <w:sz w:val="24"/>
          <w:szCs w:val="24"/>
        </w:rPr>
        <w:t>Synligt</w:t>
      </w:r>
    </w:p>
    <w:p w14:paraId="713E225A" w14:textId="77777777" w:rsidR="00627114" w:rsidRDefault="00627114" w:rsidP="00070297">
      <w:pPr>
        <w:pStyle w:val="Standard"/>
        <w:numPr>
          <w:ilvl w:val="0"/>
          <w:numId w:val="29"/>
        </w:numPr>
        <w:spacing w:line="240" w:lineRule="auto"/>
      </w:pPr>
      <w:r>
        <w:rPr>
          <w:rFonts w:ascii="Times New Roman" w:eastAsia="Times New Roman" w:hAnsi="Times New Roman" w:cs="Times New Roman"/>
          <w:sz w:val="24"/>
          <w:szCs w:val="24"/>
        </w:rPr>
        <w:t xml:space="preserve">Det utarbetade dokumenten sätts upp synligt i lärmiljön. </w:t>
      </w:r>
    </w:p>
    <w:p w14:paraId="77B8BE8B" w14:textId="77777777" w:rsidR="00627114" w:rsidRDefault="00627114" w:rsidP="00627114">
      <w:pPr>
        <w:pStyle w:val="Standard"/>
        <w:rPr>
          <w:b/>
          <w:bCs/>
          <w:color w:val="222222"/>
          <w:sz w:val="20"/>
          <w:szCs w:val="20"/>
          <w:shd w:val="clear" w:color="auto" w:fill="FFFFFF"/>
        </w:rPr>
      </w:pPr>
    </w:p>
    <w:p w14:paraId="0572D169" w14:textId="77777777" w:rsidR="00627114" w:rsidRDefault="00627114" w:rsidP="00627114">
      <w:pPr>
        <w:pStyle w:val="Standard"/>
        <w:rPr>
          <w:rFonts w:ascii="Times New Roman" w:eastAsia="Times New Roman" w:hAnsi="Times New Roman" w:cs="Times New Roman"/>
          <w:b/>
          <w:bCs/>
          <w:color w:val="222222"/>
          <w:sz w:val="24"/>
          <w:szCs w:val="24"/>
          <w:shd w:val="clear" w:color="auto" w:fill="FFFFFF"/>
        </w:rPr>
      </w:pPr>
    </w:p>
    <w:p w14:paraId="20D866D0" w14:textId="77777777" w:rsidR="00627114" w:rsidRDefault="00627114" w:rsidP="00627114">
      <w:pPr>
        <w:pStyle w:val="Standard"/>
        <w:pageBreakBefore/>
      </w:pPr>
      <w:r>
        <w:rPr>
          <w:rFonts w:ascii="Times New Roman" w:eastAsia="Times New Roman" w:hAnsi="Times New Roman" w:cs="Times New Roman"/>
          <w:b/>
          <w:bCs/>
          <w:color w:val="222222"/>
          <w:sz w:val="28"/>
          <w:szCs w:val="28"/>
          <w:shd w:val="clear" w:color="auto" w:fill="FFFFFF"/>
        </w:rPr>
        <w:lastRenderedPageBreak/>
        <w:t>Pedagogåtaganden</w:t>
      </w:r>
    </w:p>
    <w:p w14:paraId="28ECFFD9" w14:textId="77777777" w:rsidR="00627114" w:rsidRDefault="00627114" w:rsidP="00627114">
      <w:pPr>
        <w:pStyle w:val="Standard"/>
        <w:rPr>
          <w:rFonts w:ascii="Times New Roman" w:eastAsia="Times New Roman" w:hAnsi="Times New Roman" w:cs="Times New Roman"/>
          <w:b/>
          <w:bCs/>
          <w:color w:val="222222"/>
          <w:sz w:val="28"/>
          <w:szCs w:val="28"/>
          <w:shd w:val="clear" w:color="auto" w:fill="FFFFFF"/>
        </w:rPr>
      </w:pPr>
    </w:p>
    <w:p w14:paraId="271FE9D9" w14:textId="77777777" w:rsidR="00627114" w:rsidRDefault="00627114" w:rsidP="00070297">
      <w:pPr>
        <w:pStyle w:val="Standard"/>
        <w:numPr>
          <w:ilvl w:val="0"/>
          <w:numId w:val="30"/>
        </w:numPr>
        <w:spacing w:line="240" w:lineRule="auto"/>
        <w:jc w:val="both"/>
      </w:pPr>
      <w:r>
        <w:rPr>
          <w:rFonts w:ascii="Times New Roman" w:eastAsia="Times New Roman" w:hAnsi="Times New Roman" w:cs="Times New Roman"/>
          <w:sz w:val="24"/>
          <w:szCs w:val="24"/>
        </w:rPr>
        <w:t>Pedagogerna enas kring vilka förväntningar de har på eleverna inför lektion.</w:t>
      </w:r>
    </w:p>
    <w:p w14:paraId="0E5ADE49"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4F0E4FB0" w14:textId="77777777" w:rsidR="00627114" w:rsidRDefault="00627114" w:rsidP="00070297">
      <w:pPr>
        <w:pStyle w:val="Standard"/>
        <w:numPr>
          <w:ilvl w:val="0"/>
          <w:numId w:val="30"/>
        </w:numPr>
        <w:spacing w:line="240" w:lineRule="auto"/>
      </w:pPr>
      <w:r>
        <w:rPr>
          <w:rFonts w:ascii="Times New Roman" w:eastAsia="Times New Roman" w:hAnsi="Times New Roman" w:cs="Times New Roman"/>
          <w:sz w:val="24"/>
          <w:szCs w:val="24"/>
        </w:rPr>
        <w:t>Pedagogerna skapar rutiner som synliggör satta förväntningar och som bidrar till en tydlig uppstart och ett tydligt avslut av lektion.</w:t>
      </w:r>
    </w:p>
    <w:p w14:paraId="7314037A"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1D658C7"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Det underlättar om alla arbetslag kan komma överens om vilka förväntningar och rutiner som gäller, då pedagoger ur flera arbetslag kan undervisa en årskurs eller att flera årskurser nyttjar samma lokaler...</w:t>
      </w:r>
    </w:p>
    <w:p w14:paraId="7718B510"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09E720CD" w14:textId="77777777" w:rsidR="00627114" w:rsidRDefault="00627114" w:rsidP="00070297">
      <w:pPr>
        <w:pStyle w:val="Standard"/>
        <w:numPr>
          <w:ilvl w:val="0"/>
          <w:numId w:val="31"/>
        </w:numPr>
        <w:spacing w:line="240" w:lineRule="auto"/>
        <w:jc w:val="both"/>
      </w:pPr>
      <w:r>
        <w:rPr>
          <w:rFonts w:ascii="Times New Roman" w:eastAsia="Times New Roman" w:hAnsi="Times New Roman" w:cs="Times New Roman"/>
          <w:sz w:val="24"/>
          <w:szCs w:val="24"/>
        </w:rPr>
        <w:t>Implementering mot elever/vårdnadshavare</w:t>
      </w:r>
    </w:p>
    <w:p w14:paraId="02E200DD"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3347CE17" w14:textId="77777777" w:rsidR="00627114" w:rsidRDefault="00627114" w:rsidP="00070297">
      <w:pPr>
        <w:pStyle w:val="Standard"/>
        <w:numPr>
          <w:ilvl w:val="0"/>
          <w:numId w:val="31"/>
        </w:numPr>
        <w:spacing w:line="240" w:lineRule="auto"/>
        <w:jc w:val="both"/>
      </w:pPr>
      <w:r>
        <w:rPr>
          <w:rFonts w:ascii="Times New Roman" w:eastAsia="Times New Roman" w:hAnsi="Times New Roman" w:cs="Times New Roman"/>
          <w:sz w:val="24"/>
          <w:szCs w:val="24"/>
        </w:rPr>
        <w:t xml:space="preserve">Kontinuerlig uppföljning </w:t>
      </w:r>
    </w:p>
    <w:p w14:paraId="64BA1DD9" w14:textId="77777777" w:rsidR="00627114" w:rsidRDefault="00627114" w:rsidP="00627114">
      <w:pPr>
        <w:pStyle w:val="Standard"/>
        <w:rPr>
          <w:rFonts w:ascii="Times New Roman" w:eastAsia="Times New Roman" w:hAnsi="Times New Roman" w:cs="Times New Roman"/>
          <w:b/>
          <w:bCs/>
          <w:color w:val="222222"/>
          <w:sz w:val="20"/>
          <w:szCs w:val="20"/>
          <w:shd w:val="clear" w:color="auto" w:fill="FFFFFF"/>
        </w:rPr>
      </w:pPr>
    </w:p>
    <w:p w14:paraId="53180857" w14:textId="77777777" w:rsidR="00627114" w:rsidRDefault="00627114" w:rsidP="00627114">
      <w:pPr>
        <w:pStyle w:val="Standar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 att konsekvensdelen i Grundläge ska bli effektivt i vardagen krävs det ett löpande arbete där arbetslaget kontinuerligt går igenom vilka elever som </w:t>
      </w:r>
      <w:r>
        <w:rPr>
          <w:rFonts w:ascii="Times New Roman" w:eastAsia="Times New Roman" w:hAnsi="Times New Roman" w:cs="Times New Roman"/>
          <w:sz w:val="24"/>
          <w:szCs w:val="24"/>
          <w:u w:val="single"/>
        </w:rPr>
        <w:t>direkt</w:t>
      </w:r>
      <w:r>
        <w:rPr>
          <w:rFonts w:ascii="Times New Roman" w:eastAsia="Times New Roman" w:hAnsi="Times New Roman" w:cs="Times New Roman"/>
          <w:sz w:val="24"/>
          <w:szCs w:val="24"/>
        </w:rPr>
        <w:t xml:space="preserve"> brutit mot elevregeln, stört undervisningen så andra elever inte har möjlighet att lära, eller kränkt någon i lärmiljön. </w:t>
      </w:r>
    </w:p>
    <w:p w14:paraId="5C04CAC5"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Genom att lyfta fram konkreta händelser och genom att diskutera dessa ska pedagogerna försöka hitta konsensus gällande vuxnas gränser och bemötande. Hur skulle övriga pedagoger agerat i en liknande situation? Det är även</w:t>
      </w:r>
      <w:r>
        <w:rPr>
          <w:rFonts w:ascii="Times New Roman" w:eastAsia="Times New Roman" w:hAnsi="Times New Roman" w:cs="Times New Roman"/>
        </w:rPr>
        <w:t xml:space="preserve"> </w:t>
      </w:r>
      <w:r>
        <w:rPr>
          <w:rFonts w:ascii="Times New Roman" w:eastAsia="Times New Roman" w:hAnsi="Times New Roman" w:cs="Times New Roman"/>
          <w:sz w:val="24"/>
          <w:szCs w:val="24"/>
        </w:rPr>
        <w:t>viktigt att fånga upp elever som bidrar med många små störningsmoment. Eleven bör upplysas om problematiken och konsekvensstegen användas om beteendet fortsätter. Frågor som i en kontinuerlig veckoavstämning bör beröras är:</w:t>
      </w:r>
    </w:p>
    <w:p w14:paraId="3EE3C740"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 </w:t>
      </w:r>
    </w:p>
    <w:p w14:paraId="435FBA5E"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 -  Vilka elever som stör undervisningen genom att komma sent, </w:t>
      </w:r>
    </w:p>
    <w:p w14:paraId="4A7D7300"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    saknar rätt material med mera.</w:t>
      </w:r>
    </w:p>
    <w:p w14:paraId="49B1B272"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4117AB63"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Har någon elev klivit utanför elevregeln under lektion?</w:t>
      </w:r>
    </w:p>
    <w:p w14:paraId="4416C4FD"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388FF773"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Vad gör/gjorde eleven som bröt mot elevregeln?</w:t>
      </w:r>
    </w:p>
    <w:p w14:paraId="0614D2F1"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7ED2B0F"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Vad blev den direkta konsekvensen?</w:t>
      </w:r>
    </w:p>
    <w:p w14:paraId="1099D18B"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780874F8"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Har bestämd konsekvens utförts?</w:t>
      </w:r>
    </w:p>
    <w:p w14:paraId="777C4620"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759B3986"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   Var på konsekvensstegen ligger eleven? </w:t>
      </w:r>
    </w:p>
    <w:p w14:paraId="5EFACC47"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567BB0B5"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   Vad gör vi i arbetslaget för att få eleven att lyckas, extra anpassningar? </w:t>
      </w:r>
    </w:p>
    <w:p w14:paraId="623705B0"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73E22D64"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   Förstärker vi eleverna när de bidrar till studiero, följer elevregel och ledstjärnorna? </w:t>
      </w:r>
    </w:p>
    <w:p w14:paraId="46F44A37"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24D0079C"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5BC0A72A"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08D9D8A4" w14:textId="77777777" w:rsidR="00627114" w:rsidRDefault="00627114" w:rsidP="00627114">
      <w:pPr>
        <w:pStyle w:val="Standard"/>
        <w:pageBreakBefore/>
        <w:spacing w:line="240" w:lineRule="auto"/>
        <w:jc w:val="both"/>
      </w:pPr>
      <w:r>
        <w:rPr>
          <w:rFonts w:ascii="Times New Roman" w:eastAsia="Times New Roman" w:hAnsi="Times New Roman" w:cs="Times New Roman"/>
          <w:b/>
          <w:bCs/>
          <w:sz w:val="28"/>
          <w:szCs w:val="28"/>
        </w:rPr>
        <w:lastRenderedPageBreak/>
        <w:t>Implementering</w:t>
      </w:r>
    </w:p>
    <w:p w14:paraId="2858D203"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727D8D09"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55988B34"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I detta exempel har pedagogerna enats om att de ska ha följande förväntningar på eleverna inför lektion: </w:t>
      </w:r>
    </w:p>
    <w:p w14:paraId="58212A52"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0B61833A"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Eleverna ska komma i tid</w:t>
      </w:r>
    </w:p>
    <w:p w14:paraId="36F41014"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Eleverna ska ha med rätt material</w:t>
      </w:r>
    </w:p>
    <w:p w14:paraId="4C199818"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Eleverna ska vara rädd om den fysiska lärmiljön</w:t>
      </w:r>
    </w:p>
    <w:p w14:paraId="0CECBFD7"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Eleverna ska behandla andra elever och vuxna med respekt</w:t>
      </w:r>
    </w:p>
    <w:p w14:paraId="71885CE4" w14:textId="77777777" w:rsidR="00627114" w:rsidRDefault="00627114" w:rsidP="00627114">
      <w:pPr>
        <w:pStyle w:val="Standard"/>
        <w:spacing w:line="240" w:lineRule="auto"/>
        <w:jc w:val="both"/>
        <w:rPr>
          <w:rFonts w:ascii="Times New Roman" w:eastAsia="Times New Roman" w:hAnsi="Times New Roman" w:cs="Times New Roman"/>
          <w:sz w:val="24"/>
          <w:szCs w:val="24"/>
          <w:u w:val="single"/>
        </w:rPr>
      </w:pPr>
    </w:p>
    <w:p w14:paraId="1760831A"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w:t>
      </w:r>
    </w:p>
    <w:p w14:paraId="6C92420D" w14:textId="77777777" w:rsidR="00627114" w:rsidRDefault="00627114" w:rsidP="00627114">
      <w:pPr>
        <w:pStyle w:val="Standard"/>
        <w:spacing w:line="240" w:lineRule="auto"/>
        <w:jc w:val="both"/>
        <w:rPr>
          <w:rFonts w:ascii="Times New Roman" w:eastAsia="Times New Roman" w:hAnsi="Times New Roman" w:cs="Times New Roman"/>
          <w:sz w:val="24"/>
          <w:szCs w:val="24"/>
          <w:u w:val="single"/>
        </w:rPr>
      </w:pPr>
    </w:p>
    <w:p w14:paraId="41FCE31C" w14:textId="77777777" w:rsidR="00627114" w:rsidRDefault="00627114" w:rsidP="00627114">
      <w:pPr>
        <w:pStyle w:val="Standard"/>
        <w:spacing w:line="240" w:lineRule="auto"/>
        <w:jc w:val="both"/>
        <w:rPr>
          <w:rFonts w:ascii="Times New Roman" w:eastAsia="Times New Roman" w:hAnsi="Times New Roman" w:cs="Times New Roman"/>
          <w:sz w:val="24"/>
          <w:szCs w:val="24"/>
          <w:u w:val="single"/>
        </w:rPr>
      </w:pPr>
    </w:p>
    <w:p w14:paraId="1DA182B7" w14:textId="77777777" w:rsidR="00627114" w:rsidRDefault="00627114" w:rsidP="00070297">
      <w:pPr>
        <w:pStyle w:val="Standard"/>
        <w:numPr>
          <w:ilvl w:val="0"/>
          <w:numId w:val="42"/>
        </w:numPr>
        <w:spacing w:line="240" w:lineRule="auto"/>
        <w:jc w:val="both"/>
      </w:pPr>
      <w:r>
        <w:rPr>
          <w:rFonts w:ascii="Times New Roman" w:eastAsia="Times New Roman" w:hAnsi="Times New Roman" w:cs="Times New Roman"/>
          <w:sz w:val="24"/>
          <w:szCs w:val="24"/>
        </w:rPr>
        <w:t>Förväntningarna samt tydlig uppstart/avslut synliggörs av pedagogerna med nedanstående rutiner</w:t>
      </w:r>
    </w:p>
    <w:p w14:paraId="58205C47"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6C80F9AA" w14:textId="77777777" w:rsidR="00627114" w:rsidRDefault="00627114" w:rsidP="00070297">
      <w:pPr>
        <w:pStyle w:val="Standard"/>
        <w:numPr>
          <w:ilvl w:val="0"/>
          <w:numId w:val="33"/>
        </w:numPr>
        <w:spacing w:line="240" w:lineRule="auto"/>
        <w:jc w:val="both"/>
      </w:pPr>
      <w:r>
        <w:rPr>
          <w:rFonts w:ascii="Times New Roman" w:eastAsia="Times New Roman" w:hAnsi="Times New Roman" w:cs="Times New Roman"/>
          <w:sz w:val="24"/>
          <w:szCs w:val="24"/>
        </w:rPr>
        <w:t>Vi är i tid och ser till så alla elever har rätt arbetsmaterial med innan lektionen startar. När elevgruppen är lugn släpps de in i klassrummet. Sena elever får vänta utanför tills de blir insläppta så de inte stör pedagogens genomgång. (</w:t>
      </w:r>
      <w:r>
        <w:rPr>
          <w:rFonts w:ascii="Times New Roman" w:eastAsia="Times New Roman" w:hAnsi="Times New Roman" w:cs="Times New Roman"/>
          <w:sz w:val="20"/>
          <w:szCs w:val="20"/>
        </w:rPr>
        <w:t>Tydlig uppstart, komma i tid och ha med rätt material.)</w:t>
      </w:r>
    </w:p>
    <w:p w14:paraId="2AF6E1D9" w14:textId="77777777" w:rsidR="00627114" w:rsidRDefault="00627114" w:rsidP="00627114">
      <w:pPr>
        <w:pStyle w:val="Standard"/>
        <w:spacing w:line="240" w:lineRule="auto"/>
        <w:jc w:val="both"/>
        <w:rPr>
          <w:rFonts w:ascii="Times New Roman" w:eastAsia="Times New Roman" w:hAnsi="Times New Roman" w:cs="Times New Roman"/>
          <w:sz w:val="24"/>
          <w:szCs w:val="24"/>
          <w:u w:val="single"/>
        </w:rPr>
      </w:pPr>
    </w:p>
    <w:p w14:paraId="5C431BAB"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15896729" w14:textId="77777777" w:rsidR="00627114" w:rsidRDefault="00627114" w:rsidP="00070297">
      <w:pPr>
        <w:pStyle w:val="Standard"/>
        <w:numPr>
          <w:ilvl w:val="0"/>
          <w:numId w:val="33"/>
        </w:numPr>
        <w:spacing w:line="240" w:lineRule="auto"/>
        <w:jc w:val="both"/>
      </w:pPr>
      <w:r>
        <w:rPr>
          <w:rFonts w:ascii="Times New Roman" w:eastAsia="Times New Roman" w:hAnsi="Times New Roman" w:cs="Times New Roman"/>
          <w:sz w:val="24"/>
          <w:szCs w:val="24"/>
        </w:rPr>
        <w:t>Klotter eller förstörelse av skolans egendom uppmärksammas och återställs, repareras av eleven. Pedagogen avslutar lektionen med några avslutande ord, kollar så nästa grupp möts av ett snyggt klassrum och släpper en lugn elevgrupp. (</w:t>
      </w:r>
      <w:r>
        <w:rPr>
          <w:rFonts w:ascii="Times New Roman" w:eastAsia="Times New Roman" w:hAnsi="Times New Roman" w:cs="Times New Roman"/>
          <w:sz w:val="20"/>
          <w:szCs w:val="20"/>
        </w:rPr>
        <w:t>Tydligt avslut, vara rädd om den fysiska lärmiljön.)</w:t>
      </w:r>
    </w:p>
    <w:p w14:paraId="534742EB"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FDF25F5" w14:textId="77777777" w:rsidR="00627114" w:rsidRDefault="00627114" w:rsidP="00070297">
      <w:pPr>
        <w:pStyle w:val="Standard"/>
        <w:numPr>
          <w:ilvl w:val="0"/>
          <w:numId w:val="33"/>
        </w:numPr>
        <w:spacing w:line="240" w:lineRule="auto"/>
        <w:jc w:val="both"/>
      </w:pPr>
      <w:r>
        <w:rPr>
          <w:rFonts w:ascii="Times New Roman" w:eastAsia="Times New Roman" w:hAnsi="Times New Roman" w:cs="Times New Roman"/>
          <w:sz w:val="24"/>
          <w:szCs w:val="24"/>
        </w:rPr>
        <w:t>Störande eller kränkande beteende ska ej accepteras i inlärningssituationen.</w:t>
      </w:r>
    </w:p>
    <w:p w14:paraId="5EC01A1E" w14:textId="77777777" w:rsidR="00627114" w:rsidRDefault="00627114" w:rsidP="00627114">
      <w:pPr>
        <w:pStyle w:val="Standard"/>
        <w:spacing w:line="240" w:lineRule="auto"/>
        <w:jc w:val="both"/>
      </w:pPr>
      <w:r>
        <w:rPr>
          <w:rFonts w:ascii="Times New Roman" w:eastAsia="Times New Roman" w:hAnsi="Times New Roman" w:cs="Times New Roman"/>
          <w:sz w:val="20"/>
          <w:szCs w:val="20"/>
        </w:rPr>
        <w:t xml:space="preserve">                (Behandla andra elever och vuxna med respekt)</w:t>
      </w:r>
    </w:p>
    <w:p w14:paraId="0AB6E351" w14:textId="77777777" w:rsidR="00627114" w:rsidRDefault="00627114" w:rsidP="00627114">
      <w:pPr>
        <w:pStyle w:val="Standard"/>
        <w:spacing w:line="240" w:lineRule="auto"/>
        <w:jc w:val="both"/>
        <w:rPr>
          <w:rFonts w:ascii="Times New Roman" w:eastAsia="Times New Roman" w:hAnsi="Times New Roman" w:cs="Times New Roman"/>
          <w:sz w:val="24"/>
          <w:szCs w:val="24"/>
          <w:u w:val="single"/>
        </w:rPr>
      </w:pPr>
    </w:p>
    <w:p w14:paraId="253B5BEA" w14:textId="77777777" w:rsidR="00627114" w:rsidRDefault="00627114" w:rsidP="00627114">
      <w:pPr>
        <w:pStyle w:val="Standard"/>
        <w:pageBreakBefore/>
        <w:spacing w:line="240" w:lineRule="auto"/>
        <w:jc w:val="both"/>
      </w:pPr>
      <w:r>
        <w:rPr>
          <w:rFonts w:ascii="Times New Roman" w:eastAsia="Times New Roman" w:hAnsi="Times New Roman" w:cs="Times New Roman"/>
          <w:b/>
          <w:bCs/>
          <w:sz w:val="28"/>
          <w:szCs w:val="28"/>
        </w:rPr>
        <w:lastRenderedPageBreak/>
        <w:t>2.</w:t>
      </w:r>
    </w:p>
    <w:p w14:paraId="7141F067"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09B09BCD" w14:textId="77777777" w:rsidR="00627114" w:rsidRDefault="00627114" w:rsidP="00627114">
      <w:pPr>
        <w:pStyle w:val="Standard"/>
        <w:spacing w:line="240" w:lineRule="auto"/>
        <w:jc w:val="both"/>
      </w:pPr>
      <w:r>
        <w:rPr>
          <w:noProof/>
        </w:rPr>
        <w:drawing>
          <wp:inline distT="0" distB="0" distL="0" distR="0" wp14:anchorId="47C94515" wp14:editId="0F6BFFFD">
            <wp:extent cx="5910123" cy="4014362"/>
            <wp:effectExtent l="0" t="0" r="0" b="5188"/>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10123" cy="4014362"/>
                    </a:xfrm>
                    <a:prstGeom prst="rect">
                      <a:avLst/>
                    </a:prstGeom>
                    <a:solidFill>
                      <a:srgbClr val="FFFFFF"/>
                    </a:solidFill>
                    <a:ln>
                      <a:noFill/>
                      <a:prstDash/>
                    </a:ln>
                  </pic:spPr>
                </pic:pic>
              </a:graphicData>
            </a:graphic>
          </wp:inline>
        </w:drawing>
      </w:r>
    </w:p>
    <w:p w14:paraId="5755CF07"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11F42B4B"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5F2D975D"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Pedagogerna presenterar och diskuterar de förväntningar som de har på eleverna samt vilka förväntningar eleverna och vårdnadshavare ska ha på pedagogerna. (Sätts upp på lektionsdörrar)</w:t>
      </w:r>
    </w:p>
    <w:p w14:paraId="7314B0AF"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01F7187E" w14:textId="3B1AB690" w:rsidR="00627114" w:rsidRDefault="00627114" w:rsidP="00627114">
      <w:pPr>
        <w:pStyle w:val="Standard"/>
        <w:spacing w:line="240" w:lineRule="auto"/>
        <w:jc w:val="both"/>
        <w:rPr>
          <w:rFonts w:ascii="Times New Roman" w:eastAsia="Times New Roman" w:hAnsi="Times New Roman" w:cs="Times New Roman"/>
          <w:sz w:val="24"/>
          <w:szCs w:val="24"/>
        </w:rPr>
      </w:pPr>
    </w:p>
    <w:p w14:paraId="7F735317"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064797D7"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0398CEAD"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183D85D6"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0B44250F" w14:textId="77777777" w:rsidR="00627114" w:rsidRDefault="00627114" w:rsidP="00627114">
      <w:pPr>
        <w:pStyle w:val="Standard"/>
        <w:spacing w:line="240" w:lineRule="auto"/>
        <w:jc w:val="both"/>
      </w:pPr>
      <w:r>
        <w:rPr>
          <w:rFonts w:ascii="Times New Roman" w:eastAsia="Times New Roman" w:hAnsi="Times New Roman" w:cs="Times New Roman"/>
          <w:b/>
          <w:bCs/>
          <w:sz w:val="28"/>
          <w:szCs w:val="28"/>
        </w:rPr>
        <w:t>3.</w:t>
      </w:r>
    </w:p>
    <w:p w14:paraId="504E5A69"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8EF3D31" w14:textId="77777777" w:rsidR="00627114" w:rsidRDefault="00627114" w:rsidP="00627114">
      <w:pPr>
        <w:pStyle w:val="Standard"/>
        <w:spacing w:line="240" w:lineRule="auto"/>
        <w:jc w:val="both"/>
      </w:pPr>
      <w:r>
        <w:rPr>
          <w:noProof/>
        </w:rPr>
        <w:lastRenderedPageBreak/>
        <w:drawing>
          <wp:inline distT="0" distB="0" distL="0" distR="0" wp14:anchorId="3D4839B8" wp14:editId="16DB1326">
            <wp:extent cx="5686562" cy="3591004"/>
            <wp:effectExtent l="0" t="0" r="9388" b="9446"/>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686562" cy="3591004"/>
                    </a:xfrm>
                    <a:prstGeom prst="rect">
                      <a:avLst/>
                    </a:prstGeom>
                    <a:solidFill>
                      <a:srgbClr val="FFFFFF"/>
                    </a:solidFill>
                    <a:ln>
                      <a:noFill/>
                      <a:prstDash/>
                    </a:ln>
                  </pic:spPr>
                </pic:pic>
              </a:graphicData>
            </a:graphic>
          </wp:inline>
        </w:drawing>
      </w:r>
    </w:p>
    <w:p w14:paraId="3D0B72D8"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7B418D79"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 xml:space="preserve">Inför eleverna presenterar och diskuterar och förankrar pedagogerna: </w:t>
      </w:r>
    </w:p>
    <w:p w14:paraId="1CDD6653" w14:textId="77777777" w:rsidR="00627114" w:rsidRDefault="00627114" w:rsidP="00070297">
      <w:pPr>
        <w:pStyle w:val="Standard"/>
        <w:numPr>
          <w:ilvl w:val="0"/>
          <w:numId w:val="34"/>
        </w:numPr>
        <w:spacing w:line="240" w:lineRule="auto"/>
        <w:jc w:val="both"/>
      </w:pPr>
      <w:r>
        <w:rPr>
          <w:rFonts w:ascii="Times New Roman" w:eastAsia="Times New Roman" w:hAnsi="Times New Roman" w:cs="Times New Roman"/>
          <w:sz w:val="24"/>
          <w:szCs w:val="24"/>
        </w:rPr>
        <w:t xml:space="preserve">elevregel med regelbrytande och konsekvens </w:t>
      </w:r>
    </w:p>
    <w:p w14:paraId="74AB524B" w14:textId="77777777" w:rsidR="00627114" w:rsidRDefault="00627114" w:rsidP="00070297">
      <w:pPr>
        <w:pStyle w:val="Standard"/>
        <w:numPr>
          <w:ilvl w:val="0"/>
          <w:numId w:val="34"/>
        </w:numPr>
        <w:spacing w:line="240" w:lineRule="auto"/>
        <w:jc w:val="both"/>
      </w:pPr>
      <w:r>
        <w:rPr>
          <w:rFonts w:ascii="Times New Roman" w:eastAsia="Times New Roman" w:hAnsi="Times New Roman" w:cs="Times New Roman"/>
          <w:sz w:val="24"/>
          <w:szCs w:val="24"/>
        </w:rPr>
        <w:t>pedagogregler</w:t>
      </w:r>
    </w:p>
    <w:p w14:paraId="6B8106C6" w14:textId="77777777" w:rsidR="00627114" w:rsidRDefault="00627114" w:rsidP="00627114">
      <w:pPr>
        <w:pStyle w:val="Standard"/>
        <w:ind w:right="270"/>
        <w:jc w:val="both"/>
        <w:rPr>
          <w:rFonts w:ascii="Times New Roman" w:eastAsia="Times New Roman" w:hAnsi="Times New Roman" w:cs="Times New Roman"/>
          <w:sz w:val="24"/>
          <w:szCs w:val="24"/>
        </w:rPr>
      </w:pPr>
    </w:p>
    <w:p w14:paraId="4FEDB9C3" w14:textId="77777777" w:rsidR="00627114" w:rsidRPr="001407E0" w:rsidRDefault="00627114" w:rsidP="00627114">
      <w:pPr>
        <w:pStyle w:val="Standard"/>
        <w:ind w:right="270"/>
        <w:jc w:val="both"/>
        <w:rPr>
          <w:u w:val="single"/>
        </w:rPr>
      </w:pPr>
      <w:r w:rsidRPr="001407E0">
        <w:rPr>
          <w:rFonts w:ascii="Times New Roman" w:eastAsia="Times New Roman" w:hAnsi="Times New Roman" w:cs="Times New Roman"/>
          <w:sz w:val="20"/>
          <w:szCs w:val="20"/>
          <w:u w:val="single"/>
        </w:rPr>
        <w:t>Konsekvensstege:</w:t>
      </w:r>
    </w:p>
    <w:p w14:paraId="6DFC53F7" w14:textId="77777777" w:rsidR="00627114" w:rsidRDefault="00627114" w:rsidP="00627114">
      <w:pPr>
        <w:pStyle w:val="Standard"/>
        <w:ind w:right="270"/>
        <w:jc w:val="both"/>
      </w:pPr>
      <w:r>
        <w:rPr>
          <w:rFonts w:ascii="Times New Roman" w:eastAsia="Times New Roman" w:hAnsi="Times New Roman" w:cs="Times New Roman"/>
          <w:sz w:val="20"/>
          <w:szCs w:val="20"/>
        </w:rPr>
        <w:t>1.Samtal där pedagog samtalar med elev (om pedagog bedömer att eleven varit nära att bryta mot</w:t>
      </w:r>
    </w:p>
    <w:p w14:paraId="042E1AAD" w14:textId="77777777" w:rsidR="00627114" w:rsidRDefault="00627114" w:rsidP="00627114">
      <w:pPr>
        <w:pStyle w:val="Standard"/>
        <w:ind w:right="270"/>
        <w:jc w:val="both"/>
      </w:pPr>
      <w:r>
        <w:rPr>
          <w:rFonts w:ascii="Times New Roman" w:eastAsia="Times New Roman" w:hAnsi="Times New Roman" w:cs="Times New Roman"/>
          <w:sz w:val="20"/>
          <w:szCs w:val="20"/>
        </w:rPr>
        <w:t xml:space="preserve">   elevregeln, eller står för flera “mindre” störningsmoment som i längden är oacceptabelt) </w:t>
      </w:r>
    </w:p>
    <w:p w14:paraId="77C220B5" w14:textId="77777777" w:rsidR="00627114" w:rsidRDefault="00627114" w:rsidP="00627114">
      <w:pPr>
        <w:pStyle w:val="Standard"/>
        <w:ind w:right="270"/>
        <w:jc w:val="both"/>
      </w:pPr>
      <w:r>
        <w:rPr>
          <w:rFonts w:ascii="Times New Roman" w:eastAsia="Times New Roman" w:hAnsi="Times New Roman" w:cs="Times New Roman"/>
          <w:sz w:val="20"/>
          <w:szCs w:val="20"/>
        </w:rPr>
        <w:t xml:space="preserve">2.Kontakt med hemmet via sms, samtal, </w:t>
      </w:r>
      <w:proofErr w:type="gramStart"/>
      <w:r>
        <w:rPr>
          <w:rFonts w:ascii="Times New Roman" w:eastAsia="Times New Roman" w:hAnsi="Times New Roman" w:cs="Times New Roman"/>
          <w:sz w:val="20"/>
          <w:szCs w:val="20"/>
        </w:rPr>
        <w:t>mail</w:t>
      </w:r>
      <w:proofErr w:type="gramEnd"/>
    </w:p>
    <w:p w14:paraId="6D6DB2FE" w14:textId="77777777" w:rsidR="00627114" w:rsidRDefault="00627114" w:rsidP="00627114">
      <w:pPr>
        <w:pStyle w:val="Standard"/>
        <w:ind w:right="270"/>
        <w:jc w:val="both"/>
      </w:pPr>
      <w:r>
        <w:rPr>
          <w:rFonts w:ascii="Times New Roman" w:eastAsia="Times New Roman" w:hAnsi="Times New Roman" w:cs="Times New Roman"/>
          <w:sz w:val="20"/>
          <w:szCs w:val="20"/>
        </w:rPr>
        <w:t>3.Träff på skolan (pedagog, elev, vårdnadshavare)</w:t>
      </w:r>
    </w:p>
    <w:p w14:paraId="2478A233" w14:textId="77777777" w:rsidR="00627114" w:rsidRDefault="00627114" w:rsidP="00627114">
      <w:pPr>
        <w:pStyle w:val="Standard"/>
        <w:ind w:right="270"/>
        <w:jc w:val="both"/>
      </w:pPr>
      <w:r>
        <w:rPr>
          <w:rFonts w:ascii="Times New Roman" w:eastAsia="Times New Roman" w:hAnsi="Times New Roman" w:cs="Times New Roman"/>
          <w:sz w:val="20"/>
          <w:szCs w:val="20"/>
        </w:rPr>
        <w:t>4.Träff på skolan (pedagog, elev, vårdnadshavare, elevhälsoteam/rektor)</w:t>
      </w:r>
    </w:p>
    <w:p w14:paraId="42F355F8" w14:textId="1BB1B3AF" w:rsidR="00627114" w:rsidRDefault="00627114" w:rsidP="00627114">
      <w:pPr>
        <w:pStyle w:val="Standard"/>
        <w:ind w:right="270"/>
        <w:jc w:val="both"/>
      </w:pPr>
      <w:r w:rsidRPr="2F833A7F">
        <w:rPr>
          <w:rFonts w:ascii="Times New Roman" w:eastAsia="Times New Roman" w:hAnsi="Times New Roman" w:cs="Times New Roman"/>
          <w:sz w:val="20"/>
          <w:szCs w:val="20"/>
        </w:rPr>
        <w:t>5.Pedagogisk kartläggning i arbetslaget tillsammans med elevhälsoteamet.</w:t>
      </w:r>
      <w:r w:rsidR="15288715" w:rsidRPr="2F833A7F">
        <w:rPr>
          <w:rFonts w:ascii="Times New Roman" w:eastAsia="Times New Roman" w:hAnsi="Times New Roman" w:cs="Times New Roman"/>
          <w:sz w:val="20"/>
          <w:szCs w:val="20"/>
        </w:rPr>
        <w:t xml:space="preserve"> </w:t>
      </w:r>
      <w:r w:rsidRPr="2F833A7F">
        <w:rPr>
          <w:rFonts w:ascii="Times New Roman" w:eastAsia="Times New Roman" w:hAnsi="Times New Roman" w:cs="Times New Roman"/>
          <w:sz w:val="20"/>
          <w:szCs w:val="20"/>
        </w:rPr>
        <w:t>Externa aktörer kan bli inblandade</w:t>
      </w:r>
    </w:p>
    <w:p w14:paraId="0C35E3F6" w14:textId="77777777" w:rsidR="00627114" w:rsidRDefault="00627114" w:rsidP="00627114">
      <w:pPr>
        <w:pStyle w:val="Standard"/>
        <w:spacing w:line="240" w:lineRule="auto"/>
        <w:ind w:left="255" w:right="270"/>
        <w:jc w:val="both"/>
        <w:rPr>
          <w:rFonts w:ascii="Times New Roman" w:eastAsia="Times New Roman" w:hAnsi="Times New Roman" w:cs="Times New Roman"/>
          <w:sz w:val="20"/>
          <w:szCs w:val="20"/>
        </w:rPr>
      </w:pPr>
    </w:p>
    <w:p w14:paraId="0A77182E"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Pedagogerna motiverar varför och lyssnar på elevernas tankar. (Sätts upp synligt i klassrum.)</w:t>
      </w:r>
    </w:p>
    <w:p w14:paraId="15E75EF3"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83259A1"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EA56F05"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5BA1047B"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4B35D1A7"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AB8CDE1"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4EBF2540"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1604F366"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56FA6027" w14:textId="77777777" w:rsidR="00627114" w:rsidRDefault="00627114" w:rsidP="00627114">
      <w:pPr>
        <w:pStyle w:val="Standard"/>
        <w:spacing w:line="240" w:lineRule="auto"/>
        <w:jc w:val="both"/>
        <w:rPr>
          <w:rFonts w:ascii="Times New Roman" w:eastAsia="Times New Roman" w:hAnsi="Times New Roman" w:cs="Times New Roman"/>
          <w:b/>
          <w:bCs/>
          <w:sz w:val="28"/>
          <w:szCs w:val="28"/>
        </w:rPr>
      </w:pPr>
    </w:p>
    <w:p w14:paraId="5E4798AD" w14:textId="77777777" w:rsidR="00627114" w:rsidRDefault="00627114" w:rsidP="00627114">
      <w:pPr>
        <w:pStyle w:val="Standard"/>
        <w:spacing w:line="240" w:lineRule="auto"/>
        <w:jc w:val="both"/>
        <w:rPr>
          <w:rFonts w:ascii="Times New Roman" w:eastAsia="Times New Roman" w:hAnsi="Times New Roman" w:cs="Times New Roman"/>
          <w:b/>
          <w:bCs/>
          <w:sz w:val="28"/>
          <w:szCs w:val="28"/>
        </w:rPr>
      </w:pPr>
    </w:p>
    <w:p w14:paraId="7BB8FCE3" w14:textId="77777777" w:rsidR="00627114" w:rsidRDefault="00627114" w:rsidP="00627114">
      <w:pPr>
        <w:pStyle w:val="Standard"/>
        <w:spacing w:line="240" w:lineRule="auto"/>
        <w:jc w:val="both"/>
        <w:rPr>
          <w:rFonts w:ascii="Times New Roman" w:eastAsia="Times New Roman" w:hAnsi="Times New Roman" w:cs="Times New Roman"/>
          <w:b/>
          <w:bCs/>
          <w:sz w:val="28"/>
          <w:szCs w:val="28"/>
        </w:rPr>
      </w:pPr>
    </w:p>
    <w:p w14:paraId="02CA7AB8" w14:textId="77777777" w:rsidR="00627114" w:rsidRDefault="00627114" w:rsidP="00627114">
      <w:pPr>
        <w:pStyle w:val="Standard"/>
        <w:spacing w:line="240" w:lineRule="auto"/>
        <w:jc w:val="both"/>
        <w:rPr>
          <w:rFonts w:ascii="Times New Roman" w:eastAsia="Times New Roman" w:hAnsi="Times New Roman" w:cs="Times New Roman"/>
          <w:b/>
          <w:bCs/>
          <w:sz w:val="28"/>
          <w:szCs w:val="28"/>
        </w:rPr>
      </w:pPr>
    </w:p>
    <w:p w14:paraId="2CD287D6" w14:textId="77777777" w:rsidR="00627114" w:rsidRDefault="00627114" w:rsidP="00627114">
      <w:pPr>
        <w:pStyle w:val="Standard"/>
        <w:spacing w:line="240" w:lineRule="auto"/>
        <w:jc w:val="both"/>
        <w:rPr>
          <w:rFonts w:ascii="Times New Roman" w:eastAsia="Times New Roman" w:hAnsi="Times New Roman" w:cs="Times New Roman"/>
          <w:b/>
          <w:bCs/>
          <w:sz w:val="28"/>
          <w:szCs w:val="28"/>
        </w:rPr>
      </w:pPr>
    </w:p>
    <w:p w14:paraId="4E5EF06C" w14:textId="77777777" w:rsidR="006349D9" w:rsidRDefault="006349D9" w:rsidP="00627114">
      <w:pPr>
        <w:pStyle w:val="Standard"/>
        <w:spacing w:line="240" w:lineRule="auto"/>
        <w:jc w:val="both"/>
        <w:rPr>
          <w:rFonts w:ascii="Times New Roman" w:eastAsia="Times New Roman" w:hAnsi="Times New Roman" w:cs="Times New Roman"/>
          <w:b/>
          <w:bCs/>
          <w:sz w:val="28"/>
          <w:szCs w:val="28"/>
        </w:rPr>
      </w:pPr>
    </w:p>
    <w:p w14:paraId="23B1EFEB" w14:textId="4CF42C93" w:rsidR="00627114" w:rsidRDefault="00627114" w:rsidP="00627114">
      <w:pPr>
        <w:pStyle w:val="Standard"/>
        <w:spacing w:line="240" w:lineRule="auto"/>
        <w:jc w:val="both"/>
      </w:pPr>
      <w:r>
        <w:rPr>
          <w:rFonts w:ascii="Times New Roman" w:eastAsia="Times New Roman" w:hAnsi="Times New Roman" w:cs="Times New Roman"/>
          <w:b/>
          <w:bCs/>
          <w:sz w:val="28"/>
          <w:szCs w:val="28"/>
        </w:rPr>
        <w:t>4.</w:t>
      </w:r>
    </w:p>
    <w:p w14:paraId="7C4DC64F"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4EBDD0E4" w14:textId="77777777" w:rsidR="00627114" w:rsidRDefault="00627114" w:rsidP="00627114">
      <w:pPr>
        <w:pStyle w:val="Standard"/>
        <w:spacing w:line="240" w:lineRule="auto"/>
        <w:jc w:val="both"/>
      </w:pPr>
      <w:r>
        <w:rPr>
          <w:noProof/>
        </w:rPr>
        <w:lastRenderedPageBreak/>
        <w:drawing>
          <wp:inline distT="0" distB="0" distL="0" distR="0" wp14:anchorId="6D7A6155" wp14:editId="0AF4F37E">
            <wp:extent cx="5648404" cy="3724195"/>
            <wp:effectExtent l="0" t="0" r="9446"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48404" cy="3724195"/>
                    </a:xfrm>
                    <a:prstGeom prst="rect">
                      <a:avLst/>
                    </a:prstGeom>
                    <a:solidFill>
                      <a:srgbClr val="FFFFFF"/>
                    </a:solidFill>
                    <a:ln>
                      <a:noFill/>
                      <a:prstDash/>
                    </a:ln>
                  </pic:spPr>
                </pic:pic>
              </a:graphicData>
            </a:graphic>
          </wp:inline>
        </w:drawing>
      </w:r>
    </w:p>
    <w:p w14:paraId="63038EF9"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1A90BFA0"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Eleverna arbetar fram ledstjärnor med assistans av pedagogerna. Ledstjärnorna är elevernas förväntningar på varandra och beskriver vilka beteenden elevgruppen anser är viktiga för studiero. (Sätts upp synligt i klassrum.)</w:t>
      </w:r>
    </w:p>
    <w:p w14:paraId="3E141672"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23ADEB88" w14:textId="77777777" w:rsidR="00627114" w:rsidRDefault="00627114" w:rsidP="00627114">
      <w:pPr>
        <w:pStyle w:val="Standard"/>
        <w:spacing w:line="240" w:lineRule="auto"/>
        <w:jc w:val="both"/>
      </w:pPr>
      <w:r>
        <w:rPr>
          <w:rFonts w:ascii="Times New Roman" w:eastAsia="Times New Roman" w:hAnsi="Times New Roman" w:cs="Times New Roman"/>
          <w:b/>
          <w:bCs/>
          <w:sz w:val="28"/>
          <w:szCs w:val="28"/>
        </w:rPr>
        <w:t>5.</w:t>
      </w:r>
      <w:r>
        <w:rPr>
          <w:rFonts w:ascii="Times New Roman" w:eastAsia="Times New Roman" w:hAnsi="Times New Roman" w:cs="Times New Roman"/>
          <w:sz w:val="24"/>
          <w:szCs w:val="24"/>
        </w:rPr>
        <w:t xml:space="preserve"> Förväntningar, elevregler, pedagogregler samt ledstjärnor sätts synligt i anslutning till undervisningen.</w:t>
      </w:r>
    </w:p>
    <w:p w14:paraId="62318B42"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21B84E6D" w14:textId="77777777" w:rsidR="00627114" w:rsidRDefault="00627114" w:rsidP="00627114">
      <w:pPr>
        <w:pStyle w:val="Standard"/>
        <w:spacing w:line="240" w:lineRule="auto"/>
        <w:jc w:val="both"/>
      </w:pPr>
      <w:r>
        <w:rPr>
          <w:rFonts w:ascii="Times New Roman" w:eastAsia="Times New Roman" w:hAnsi="Times New Roman" w:cs="Times New Roman"/>
          <w:b/>
          <w:bCs/>
          <w:sz w:val="28"/>
          <w:szCs w:val="28"/>
        </w:rPr>
        <w:t>6.</w:t>
      </w:r>
      <w:r>
        <w:rPr>
          <w:rFonts w:ascii="Times New Roman" w:eastAsia="Times New Roman" w:hAnsi="Times New Roman" w:cs="Times New Roman"/>
          <w:sz w:val="24"/>
          <w:szCs w:val="24"/>
        </w:rPr>
        <w:t xml:space="preserve"> Vårdnadshavare kallas till föräldramöte och ”Grundläge” förankras </w:t>
      </w:r>
    </w:p>
    <w:p w14:paraId="36A57135" w14:textId="77777777" w:rsidR="00627114" w:rsidRDefault="00627114" w:rsidP="00627114">
      <w:pPr>
        <w:pStyle w:val="Standard"/>
        <w:spacing w:line="240" w:lineRule="auto"/>
        <w:jc w:val="both"/>
        <w:rPr>
          <w:rFonts w:ascii="Times New Roman" w:eastAsia="Times New Roman" w:hAnsi="Times New Roman" w:cs="Times New Roman"/>
          <w:sz w:val="24"/>
          <w:szCs w:val="24"/>
        </w:rPr>
      </w:pPr>
    </w:p>
    <w:p w14:paraId="619A5355" w14:textId="2954AAF1" w:rsidR="00627114" w:rsidRDefault="00627114" w:rsidP="2F833A7F">
      <w:pPr>
        <w:pStyle w:val="Standard"/>
        <w:spacing w:line="240" w:lineRule="auto"/>
        <w:jc w:val="both"/>
        <w:rPr>
          <w:rFonts w:ascii="Times New Roman" w:eastAsia="Times New Roman" w:hAnsi="Times New Roman" w:cs="Times New Roman"/>
          <w:sz w:val="24"/>
          <w:szCs w:val="24"/>
        </w:rPr>
      </w:pPr>
    </w:p>
    <w:p w14:paraId="787BC00A" w14:textId="77777777" w:rsidR="00627114" w:rsidRDefault="00627114" w:rsidP="00627114">
      <w:pPr>
        <w:pStyle w:val="Standard"/>
        <w:spacing w:line="240" w:lineRule="auto"/>
        <w:jc w:val="both"/>
      </w:pPr>
      <w:r>
        <w:rPr>
          <w:rFonts w:ascii="Times New Roman" w:eastAsia="Times New Roman" w:hAnsi="Times New Roman" w:cs="Times New Roman"/>
          <w:b/>
          <w:bCs/>
          <w:sz w:val="24"/>
          <w:szCs w:val="24"/>
        </w:rPr>
        <w:t>Exempel när en elev stör</w:t>
      </w:r>
    </w:p>
    <w:p w14:paraId="3E832982"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48DC2D07" w14:textId="77777777" w:rsidR="00627114" w:rsidRDefault="00627114" w:rsidP="00627114">
      <w:pPr>
        <w:pStyle w:val="Standard"/>
        <w:spacing w:line="240" w:lineRule="auto"/>
        <w:jc w:val="both"/>
      </w:pPr>
      <w:r>
        <w:rPr>
          <w:rFonts w:ascii="Times New Roman" w:eastAsia="Times New Roman" w:hAnsi="Times New Roman" w:cs="Times New Roman"/>
          <w:sz w:val="24"/>
          <w:szCs w:val="24"/>
          <w:u w:val="single"/>
        </w:rPr>
        <w:t>Hänvisa till elevregel och ledstjärnor</w:t>
      </w:r>
    </w:p>
    <w:p w14:paraId="41B8465A"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Detta gäller under lektion! Dina kompisar tycker så här, de vill lära sig! Vi vill att du respekterar det. (använd elevernas ledstjärnor i bemötandet då blir det inte lärarens åsikter mot eleven utan hela elevgruppens åsikter mot eleven)</w:t>
      </w:r>
    </w:p>
    <w:p w14:paraId="556FB83F"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39FC22A7" w14:textId="77777777" w:rsidR="00627114" w:rsidRDefault="00627114" w:rsidP="00627114">
      <w:pPr>
        <w:pStyle w:val="Standard"/>
        <w:spacing w:line="240" w:lineRule="auto"/>
        <w:jc w:val="both"/>
      </w:pPr>
      <w:r>
        <w:rPr>
          <w:rFonts w:ascii="Times New Roman" w:eastAsia="Times New Roman" w:hAnsi="Times New Roman" w:cs="Times New Roman"/>
          <w:sz w:val="24"/>
          <w:szCs w:val="24"/>
          <w:u w:val="single"/>
        </w:rPr>
        <w:t>Eleven fortsätter att störa undervisningen</w:t>
      </w:r>
    </w:p>
    <w:p w14:paraId="18CA2B60" w14:textId="77777777" w:rsidR="00627114" w:rsidRDefault="00627114" w:rsidP="00627114">
      <w:pPr>
        <w:pStyle w:val="Standard"/>
        <w:spacing w:line="240" w:lineRule="auto"/>
        <w:jc w:val="both"/>
      </w:pPr>
      <w:r>
        <w:rPr>
          <w:rFonts w:ascii="Times New Roman" w:eastAsia="Times New Roman" w:hAnsi="Times New Roman" w:cs="Times New Roman"/>
          <w:sz w:val="24"/>
          <w:szCs w:val="24"/>
        </w:rPr>
        <w:t>Någon form av direkt konsekvens för att återfå studiero, bestämd konsekvens utförs snarast möjligt.</w:t>
      </w:r>
    </w:p>
    <w:p w14:paraId="1EEEB906" w14:textId="77777777" w:rsidR="00627114" w:rsidRDefault="00627114" w:rsidP="00627114">
      <w:pPr>
        <w:pStyle w:val="Standard"/>
        <w:spacing w:line="240" w:lineRule="auto"/>
        <w:jc w:val="both"/>
        <w:rPr>
          <w:rFonts w:ascii="Times New Roman" w:eastAsia="Times New Roman" w:hAnsi="Times New Roman" w:cs="Times New Roman"/>
          <w:b/>
          <w:bCs/>
          <w:sz w:val="24"/>
          <w:szCs w:val="24"/>
        </w:rPr>
      </w:pPr>
    </w:p>
    <w:p w14:paraId="19231B73" w14:textId="2AD42D93" w:rsidR="00627114" w:rsidRDefault="00627114" w:rsidP="00CB05EB">
      <w:pPr>
        <w:pStyle w:val="Standard"/>
        <w:spacing w:line="240" w:lineRule="auto"/>
        <w:jc w:val="both"/>
      </w:pPr>
      <w:r>
        <w:rPr>
          <w:rFonts w:ascii="Times New Roman" w:eastAsia="Times New Roman" w:hAnsi="Times New Roman" w:cs="Times New Roman"/>
          <w:b/>
          <w:bCs/>
          <w:sz w:val="24"/>
          <w:szCs w:val="24"/>
        </w:rPr>
        <w:t xml:space="preserve"> </w:t>
      </w:r>
      <w:bookmarkStart w:id="5" w:name="h.2s8eyo1"/>
      <w:bookmarkEnd w:id="5"/>
    </w:p>
    <w:p w14:paraId="72E0D063" w14:textId="77777777" w:rsidR="00627114" w:rsidRDefault="00627114" w:rsidP="00627114">
      <w:pPr>
        <w:pStyle w:val="Standard"/>
        <w:rPr>
          <w:rFonts w:ascii="Times New Roman" w:eastAsia="Times New Roman" w:hAnsi="Times New Roman" w:cs="Times New Roman"/>
          <w:b/>
          <w:bCs/>
          <w:sz w:val="24"/>
          <w:szCs w:val="24"/>
        </w:rPr>
      </w:pPr>
    </w:p>
    <w:p w14:paraId="0FB7E870" w14:textId="758CA3E6" w:rsidR="002C4A7E" w:rsidRDefault="00CB05EB" w:rsidP="00627114">
      <w:pPr>
        <w:pStyle w:val="Standard"/>
        <w:pageBreakBefore/>
      </w:pPr>
      <w:r>
        <w:rPr>
          <w:rFonts w:ascii="Times New Roman" w:eastAsia="Times New Roman" w:hAnsi="Times New Roman" w:cs="Times New Roman"/>
          <w:b/>
          <w:bCs/>
          <w:sz w:val="28"/>
          <w:szCs w:val="28"/>
        </w:rPr>
        <w:lastRenderedPageBreak/>
        <w:t>Grundläge</w:t>
      </w:r>
    </w:p>
    <w:p w14:paraId="3905A9C6" w14:textId="77777777" w:rsidR="002C4A7E" w:rsidRDefault="00817733" w:rsidP="002C4A7E">
      <w:pPr>
        <w:pStyle w:val="Standard"/>
        <w:rPr>
          <w:rFonts w:ascii="Times New Roman" w:eastAsia="Times New Roman" w:hAnsi="Times New Roman" w:cs="Times New Roman"/>
          <w:sz w:val="24"/>
          <w:szCs w:val="24"/>
        </w:rPr>
      </w:pPr>
      <w:r>
        <w:rPr>
          <w:rFonts w:ascii="Times New Roman" w:eastAsia="Times New Roman" w:hAnsi="Times New Roman" w:cs="Times New Roman"/>
          <w:b/>
          <w:bCs/>
          <w:sz w:val="24"/>
          <w:szCs w:val="24"/>
        </w:rPr>
        <w:t>Mål</w:t>
      </w:r>
      <w:r w:rsidR="002C4A7E">
        <w:rPr>
          <w:rFonts w:ascii="Times New Roman" w:eastAsia="Times New Roman" w:hAnsi="Times New Roman" w:cs="Times New Roman"/>
          <w:sz w:val="24"/>
          <w:szCs w:val="24"/>
        </w:rPr>
        <w:t xml:space="preserve">   </w:t>
      </w:r>
    </w:p>
    <w:p w14:paraId="086E799B" w14:textId="31B50082" w:rsidR="002C4A7E" w:rsidRDefault="002C4A7E" w:rsidP="002C4A7E">
      <w:pPr>
        <w:pStyle w:val="Standar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Skolans mål med Grundläge är:           </w:t>
      </w:r>
    </w:p>
    <w:p w14:paraId="07E14509" w14:textId="77777777" w:rsidR="002C4A7E" w:rsidRDefault="002C4A7E" w:rsidP="002C4A7E">
      <w:pPr>
        <w:pStyle w:val="Standard"/>
        <w:rPr>
          <w:rFonts w:ascii="Times New Roman" w:eastAsia="Times New Roman" w:hAnsi="Times New Roman" w:cs="Times New Roman"/>
          <w:sz w:val="24"/>
          <w:szCs w:val="24"/>
        </w:rPr>
      </w:pPr>
    </w:p>
    <w:p w14:paraId="652D8AB4" w14:textId="660BB779" w:rsidR="002C4A7E" w:rsidRPr="002C4A7E" w:rsidRDefault="002C4A7E" w:rsidP="002C4A7E">
      <w:pPr>
        <w:pStyle w:val="Standard"/>
      </w:pPr>
      <w:r>
        <w:rPr>
          <w:rFonts w:ascii="Times New Roman" w:eastAsia="Times New Roman" w:hAnsi="Times New Roman" w:cs="Times New Roman"/>
          <w:bCs/>
          <w:sz w:val="24"/>
          <w:szCs w:val="24"/>
        </w:rPr>
        <w:t>-</w:t>
      </w:r>
      <w:r w:rsidRPr="002C4A7E">
        <w:rPr>
          <w:rFonts w:ascii="Times New Roman" w:eastAsia="Times New Roman" w:hAnsi="Times New Roman" w:cs="Times New Roman"/>
          <w:bCs/>
          <w:sz w:val="24"/>
          <w:szCs w:val="24"/>
        </w:rPr>
        <w:t>Här på Domnarvets skola ska alla ha möjlighet att lära sig.</w:t>
      </w:r>
      <w:r>
        <w:rPr>
          <w:rFonts w:ascii="Times New Roman" w:eastAsia="Times New Roman" w:hAnsi="Times New Roman" w:cs="Times New Roman"/>
          <w:bCs/>
          <w:sz w:val="24"/>
          <w:szCs w:val="24"/>
        </w:rPr>
        <w:t>-</w:t>
      </w:r>
    </w:p>
    <w:p w14:paraId="1F2F1A06" w14:textId="77777777" w:rsidR="002C4A7E" w:rsidRPr="002C4A7E" w:rsidRDefault="002C4A7E" w:rsidP="002C4A7E">
      <w:pPr>
        <w:pStyle w:val="Standard"/>
        <w:rPr>
          <w:sz w:val="24"/>
          <w:szCs w:val="24"/>
        </w:rPr>
      </w:pPr>
    </w:p>
    <w:p w14:paraId="615E683E" w14:textId="77777777" w:rsidR="00627114" w:rsidRDefault="00627114" w:rsidP="00627114">
      <w:pPr>
        <w:pStyle w:val="Standard"/>
      </w:pPr>
      <w:r>
        <w:rPr>
          <w:rFonts w:ascii="Times New Roman" w:eastAsia="Times New Roman" w:hAnsi="Times New Roman" w:cs="Times New Roman"/>
          <w:b/>
          <w:bCs/>
          <w:sz w:val="24"/>
          <w:szCs w:val="24"/>
        </w:rPr>
        <w:t>Förväntningar</w:t>
      </w:r>
    </w:p>
    <w:p w14:paraId="7DD1F859" w14:textId="77777777" w:rsidR="00627114" w:rsidRDefault="00627114" w:rsidP="00627114">
      <w:pPr>
        <w:pStyle w:val="Standard"/>
        <w:jc w:val="both"/>
      </w:pPr>
      <w:r>
        <w:rPr>
          <w:rFonts w:ascii="Times New Roman" w:eastAsia="Times New Roman" w:hAnsi="Times New Roman" w:cs="Times New Roman"/>
          <w:sz w:val="24"/>
          <w:szCs w:val="24"/>
        </w:rPr>
        <w:t xml:space="preserve">I Grundläge ska pedagoger, elever och föräldrar ha höga realistiska förväntningar på varandra. Innan lektionsstart ska lärarna ha tydliga förväntningar på eleverna </w:t>
      </w:r>
      <w:proofErr w:type="gramStart"/>
      <w:r>
        <w:rPr>
          <w:rFonts w:ascii="Times New Roman" w:eastAsia="Times New Roman" w:hAnsi="Times New Roman" w:cs="Times New Roman"/>
          <w:sz w:val="24"/>
          <w:szCs w:val="24"/>
        </w:rPr>
        <w:t>t.ex.</w:t>
      </w:r>
      <w:proofErr w:type="gramEnd"/>
      <w:r>
        <w:rPr>
          <w:rFonts w:ascii="Times New Roman" w:eastAsia="Times New Roman" w:hAnsi="Times New Roman" w:cs="Times New Roman"/>
          <w:sz w:val="24"/>
          <w:szCs w:val="24"/>
        </w:rPr>
        <w:t xml:space="preserve"> i fråga om att:</w:t>
      </w:r>
    </w:p>
    <w:p w14:paraId="7B3168C3" w14:textId="77777777" w:rsidR="00627114" w:rsidRDefault="00627114" w:rsidP="00627114">
      <w:pPr>
        <w:pStyle w:val="Standard"/>
        <w:jc w:val="both"/>
        <w:rPr>
          <w:sz w:val="24"/>
          <w:szCs w:val="24"/>
        </w:rPr>
      </w:pPr>
    </w:p>
    <w:p w14:paraId="318CF98D" w14:textId="77777777" w:rsidR="00627114" w:rsidRDefault="00627114" w:rsidP="00627114">
      <w:pPr>
        <w:pStyle w:val="Standard"/>
        <w:ind w:left="264"/>
        <w:jc w:val="both"/>
      </w:pPr>
      <w:r>
        <w:rPr>
          <w:rFonts w:ascii="Times New Roman" w:eastAsia="Times New Roman" w:hAnsi="Times New Roman" w:cs="Times New Roman"/>
          <w:color w:val="222222"/>
          <w:sz w:val="24"/>
          <w:szCs w:val="24"/>
        </w:rPr>
        <w:t>Vi pedagoger förväntar oss att du bidrar till studiero genom att:</w:t>
      </w:r>
    </w:p>
    <w:p w14:paraId="084E61AE" w14:textId="77777777" w:rsidR="00627114" w:rsidRDefault="00627114" w:rsidP="00070297">
      <w:pPr>
        <w:pStyle w:val="Standard"/>
        <w:numPr>
          <w:ilvl w:val="0"/>
          <w:numId w:val="35"/>
        </w:numPr>
        <w:jc w:val="both"/>
      </w:pPr>
      <w:r>
        <w:rPr>
          <w:rFonts w:ascii="Times New Roman" w:eastAsia="Times New Roman" w:hAnsi="Times New Roman" w:cs="Times New Roman"/>
          <w:color w:val="222222"/>
          <w:sz w:val="24"/>
          <w:szCs w:val="24"/>
        </w:rPr>
        <w:t>Komma i tid</w:t>
      </w:r>
    </w:p>
    <w:p w14:paraId="42060051" w14:textId="77777777" w:rsidR="00627114" w:rsidRDefault="00627114" w:rsidP="00070297">
      <w:pPr>
        <w:pStyle w:val="Standard"/>
        <w:numPr>
          <w:ilvl w:val="0"/>
          <w:numId w:val="35"/>
        </w:numPr>
        <w:jc w:val="both"/>
      </w:pPr>
      <w:r>
        <w:rPr>
          <w:rFonts w:ascii="Times New Roman" w:eastAsia="Times New Roman" w:hAnsi="Times New Roman" w:cs="Times New Roman"/>
          <w:color w:val="222222"/>
          <w:sz w:val="24"/>
          <w:szCs w:val="24"/>
        </w:rPr>
        <w:t>Ha med rätt material</w:t>
      </w:r>
    </w:p>
    <w:p w14:paraId="7B46EE6D" w14:textId="77777777" w:rsidR="00627114" w:rsidRDefault="00627114" w:rsidP="00070297">
      <w:pPr>
        <w:pStyle w:val="Standard"/>
        <w:numPr>
          <w:ilvl w:val="0"/>
          <w:numId w:val="35"/>
        </w:numPr>
        <w:jc w:val="both"/>
      </w:pPr>
      <w:r>
        <w:rPr>
          <w:rFonts w:ascii="Times New Roman" w:eastAsia="Times New Roman" w:hAnsi="Times New Roman" w:cs="Times New Roman"/>
          <w:color w:val="222222"/>
          <w:sz w:val="24"/>
          <w:szCs w:val="24"/>
        </w:rPr>
        <w:t>Vara rädd om den fysiska lärmiljön</w:t>
      </w:r>
    </w:p>
    <w:p w14:paraId="6B35C4FB" w14:textId="77777777" w:rsidR="00627114" w:rsidRDefault="00627114" w:rsidP="00070297">
      <w:pPr>
        <w:pStyle w:val="Standard"/>
        <w:numPr>
          <w:ilvl w:val="0"/>
          <w:numId w:val="35"/>
        </w:numPr>
        <w:jc w:val="both"/>
      </w:pPr>
      <w:r>
        <w:rPr>
          <w:rFonts w:ascii="Times New Roman" w:eastAsia="Times New Roman" w:hAnsi="Times New Roman" w:cs="Times New Roman"/>
          <w:color w:val="222222"/>
          <w:sz w:val="24"/>
          <w:szCs w:val="24"/>
        </w:rPr>
        <w:t>Behandla andra elever med respekt</w:t>
      </w:r>
    </w:p>
    <w:p w14:paraId="08D2B4EB" w14:textId="77777777" w:rsidR="00627114" w:rsidRDefault="00627114" w:rsidP="00627114">
      <w:pPr>
        <w:pStyle w:val="Standard"/>
        <w:jc w:val="both"/>
        <w:rPr>
          <w:sz w:val="24"/>
          <w:szCs w:val="24"/>
        </w:rPr>
      </w:pPr>
    </w:p>
    <w:p w14:paraId="167345DC" w14:textId="77777777" w:rsidR="00627114" w:rsidRDefault="00627114" w:rsidP="00627114">
      <w:pPr>
        <w:pStyle w:val="Standard"/>
        <w:jc w:val="both"/>
      </w:pPr>
      <w:r>
        <w:rPr>
          <w:rFonts w:ascii="Times New Roman" w:eastAsia="Times New Roman" w:hAnsi="Times New Roman" w:cs="Times New Roman"/>
          <w:color w:val="222222"/>
          <w:sz w:val="24"/>
          <w:szCs w:val="24"/>
        </w:rPr>
        <w:t>Elever och föräldrar ska även de ha förväntningar på pedagogerna:</w:t>
      </w:r>
    </w:p>
    <w:p w14:paraId="5F4BBC05" w14:textId="77777777" w:rsidR="00627114" w:rsidRDefault="00627114" w:rsidP="00627114">
      <w:pPr>
        <w:pStyle w:val="Standard"/>
        <w:jc w:val="both"/>
        <w:rPr>
          <w:sz w:val="24"/>
          <w:szCs w:val="24"/>
        </w:rPr>
      </w:pPr>
    </w:p>
    <w:p w14:paraId="7779075F" w14:textId="77777777" w:rsidR="00627114" w:rsidRDefault="00627114" w:rsidP="00627114">
      <w:pPr>
        <w:pStyle w:val="Standard"/>
        <w:ind w:left="264"/>
        <w:jc w:val="both"/>
      </w:pPr>
      <w:r>
        <w:rPr>
          <w:rFonts w:ascii="Times New Roman" w:eastAsia="Times New Roman" w:hAnsi="Times New Roman" w:cs="Times New Roman"/>
          <w:color w:val="222222"/>
          <w:sz w:val="24"/>
          <w:szCs w:val="24"/>
        </w:rPr>
        <w:t>Vi, elever och vårdnadshavare, förväntar oss att:</w:t>
      </w:r>
    </w:p>
    <w:p w14:paraId="791CB581" w14:textId="77777777" w:rsidR="00627114" w:rsidRDefault="00627114" w:rsidP="00070297">
      <w:pPr>
        <w:pStyle w:val="Standard"/>
        <w:numPr>
          <w:ilvl w:val="0"/>
          <w:numId w:val="36"/>
        </w:numPr>
        <w:jc w:val="both"/>
      </w:pPr>
      <w:r>
        <w:rPr>
          <w:rFonts w:ascii="Times New Roman" w:eastAsia="Times New Roman" w:hAnsi="Times New Roman" w:cs="Times New Roman"/>
          <w:color w:val="222222"/>
          <w:sz w:val="24"/>
          <w:szCs w:val="24"/>
        </w:rPr>
        <w:t xml:space="preserve">Du som pedagog bidrar till att upprätthålla trygghet och studiero under och i anslutning till lektion </w:t>
      </w:r>
    </w:p>
    <w:p w14:paraId="5D6C0894" w14:textId="77777777" w:rsidR="00627114" w:rsidRDefault="00627114" w:rsidP="00627114">
      <w:pPr>
        <w:pStyle w:val="Standard"/>
        <w:rPr>
          <w:sz w:val="24"/>
          <w:szCs w:val="24"/>
        </w:rPr>
      </w:pPr>
    </w:p>
    <w:p w14:paraId="1491F334" w14:textId="77777777" w:rsidR="00627114" w:rsidRDefault="00627114" w:rsidP="00627114">
      <w:pPr>
        <w:pStyle w:val="Standard"/>
        <w:rPr>
          <w:sz w:val="24"/>
          <w:szCs w:val="24"/>
        </w:rPr>
      </w:pPr>
    </w:p>
    <w:p w14:paraId="3E2BD8C6" w14:textId="77777777" w:rsidR="00627114" w:rsidRDefault="00627114" w:rsidP="00627114">
      <w:pPr>
        <w:pStyle w:val="Standard"/>
      </w:pPr>
      <w:r>
        <w:rPr>
          <w:rFonts w:ascii="Times New Roman" w:eastAsia="Times New Roman" w:hAnsi="Times New Roman" w:cs="Times New Roman"/>
          <w:b/>
          <w:bCs/>
          <w:color w:val="222222"/>
          <w:sz w:val="24"/>
          <w:szCs w:val="24"/>
          <w:shd w:val="clear" w:color="auto" w:fill="FFFFFF"/>
        </w:rPr>
        <w:t>Konkret och enkelt</w:t>
      </w:r>
    </w:p>
    <w:p w14:paraId="3327F753" w14:textId="482B9306" w:rsidR="00627114" w:rsidRDefault="00627114" w:rsidP="00627114">
      <w:pPr>
        <w:pStyle w:val="Standard"/>
        <w:jc w:val="both"/>
      </w:pPr>
      <w:r>
        <w:rPr>
          <w:rFonts w:ascii="Times New Roman" w:eastAsia="Times New Roman" w:hAnsi="Times New Roman" w:cs="Times New Roman"/>
          <w:sz w:val="24"/>
          <w:szCs w:val="24"/>
        </w:rPr>
        <w:t>Reglerna i klassrummet ska vara konkreta o</w:t>
      </w:r>
      <w:r w:rsidR="00817733">
        <w:rPr>
          <w:rFonts w:ascii="Times New Roman" w:eastAsia="Times New Roman" w:hAnsi="Times New Roman" w:cs="Times New Roman"/>
          <w:sz w:val="24"/>
          <w:szCs w:val="24"/>
        </w:rPr>
        <w:t>ch lättförståeliga.</w:t>
      </w:r>
    </w:p>
    <w:p w14:paraId="1F480B5D" w14:textId="77777777" w:rsidR="00627114" w:rsidRDefault="00627114" w:rsidP="00627114">
      <w:pPr>
        <w:pStyle w:val="Standard"/>
        <w:rPr>
          <w:sz w:val="24"/>
          <w:szCs w:val="24"/>
        </w:rPr>
      </w:pPr>
    </w:p>
    <w:p w14:paraId="35D60518" w14:textId="77777777" w:rsidR="00256F4F" w:rsidRDefault="00256F4F" w:rsidP="00627114">
      <w:pPr>
        <w:pStyle w:val="Standard"/>
        <w:jc w:val="both"/>
        <w:rPr>
          <w:sz w:val="24"/>
          <w:szCs w:val="24"/>
        </w:rPr>
      </w:pPr>
    </w:p>
    <w:p w14:paraId="1AC6FE9E" w14:textId="77777777" w:rsidR="00627114" w:rsidRDefault="00627114" w:rsidP="00627114">
      <w:pPr>
        <w:pStyle w:val="Standard"/>
      </w:pPr>
      <w:r>
        <w:rPr>
          <w:rFonts w:ascii="Times New Roman" w:eastAsia="Times New Roman" w:hAnsi="Times New Roman" w:cs="Times New Roman"/>
          <w:b/>
          <w:bCs/>
          <w:sz w:val="24"/>
          <w:szCs w:val="24"/>
        </w:rPr>
        <w:t>Konsekvenser</w:t>
      </w:r>
      <w:r>
        <w:rPr>
          <w:rFonts w:ascii="Times New Roman" w:eastAsia="Times New Roman" w:hAnsi="Times New Roman" w:cs="Times New Roman"/>
          <w:sz w:val="24"/>
          <w:szCs w:val="24"/>
        </w:rPr>
        <w:t xml:space="preserve">   </w:t>
      </w:r>
    </w:p>
    <w:p w14:paraId="1471BE87" w14:textId="77777777" w:rsidR="00256F4F" w:rsidRDefault="00627114" w:rsidP="00627114">
      <w:pPr>
        <w:pStyle w:val="Standar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Grundläge har en tydl</w:t>
      </w:r>
      <w:r w:rsidR="00263789">
        <w:rPr>
          <w:rFonts w:ascii="Times New Roman" w:eastAsia="Times New Roman" w:hAnsi="Times New Roman" w:cs="Times New Roman"/>
          <w:sz w:val="24"/>
          <w:szCs w:val="24"/>
        </w:rPr>
        <w:t xml:space="preserve">ig konsekvenspedagogik.  </w:t>
      </w:r>
    </w:p>
    <w:p w14:paraId="101D921E" w14:textId="115B22ED" w:rsidR="00627114" w:rsidRDefault="00263789" w:rsidP="00627114">
      <w:pPr>
        <w:pStyle w:val="Standard"/>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627114">
        <w:rPr>
          <w:rFonts w:ascii="Times New Roman" w:eastAsia="Times New Roman" w:hAnsi="Times New Roman" w:cs="Times New Roman"/>
          <w:sz w:val="24"/>
          <w:szCs w:val="24"/>
        </w:rPr>
        <w:t xml:space="preserve">är en elev stör </w:t>
      </w:r>
      <w:proofErr w:type="spellStart"/>
      <w:r w:rsidR="00627114">
        <w:rPr>
          <w:rFonts w:ascii="Times New Roman" w:eastAsia="Times New Roman" w:hAnsi="Times New Roman" w:cs="Times New Roman"/>
          <w:sz w:val="24"/>
          <w:szCs w:val="24"/>
        </w:rPr>
        <w:t>studieron</w:t>
      </w:r>
      <w:proofErr w:type="spellEnd"/>
      <w:r w:rsidR="00627114">
        <w:rPr>
          <w:rFonts w:ascii="Times New Roman" w:eastAsia="Times New Roman" w:hAnsi="Times New Roman" w:cs="Times New Roman"/>
          <w:sz w:val="24"/>
          <w:szCs w:val="24"/>
        </w:rPr>
        <w:t xml:space="preserve"> för övriga elever eller direkt kränker någon under lekti</w:t>
      </w:r>
      <w:r>
        <w:rPr>
          <w:rFonts w:ascii="Times New Roman" w:eastAsia="Times New Roman" w:hAnsi="Times New Roman" w:cs="Times New Roman"/>
          <w:sz w:val="24"/>
          <w:szCs w:val="24"/>
        </w:rPr>
        <w:t xml:space="preserve">on </w:t>
      </w:r>
      <w:r w:rsidR="00256F4F">
        <w:rPr>
          <w:rFonts w:ascii="Times New Roman" w:eastAsia="Times New Roman" w:hAnsi="Times New Roman" w:cs="Times New Roman"/>
          <w:sz w:val="24"/>
          <w:szCs w:val="24"/>
        </w:rPr>
        <w:t xml:space="preserve">påbörjas </w:t>
      </w:r>
      <w:r w:rsidR="00CB05EB">
        <w:rPr>
          <w:rFonts w:ascii="Times New Roman" w:eastAsia="Times New Roman" w:hAnsi="Times New Roman" w:cs="Times New Roman"/>
          <w:sz w:val="24"/>
          <w:szCs w:val="24"/>
        </w:rPr>
        <w:t>Domnarvets skolans</w:t>
      </w:r>
      <w:r w:rsidR="00627114">
        <w:rPr>
          <w:rFonts w:ascii="Times New Roman" w:eastAsia="Times New Roman" w:hAnsi="Times New Roman" w:cs="Times New Roman"/>
          <w:sz w:val="24"/>
          <w:szCs w:val="24"/>
        </w:rPr>
        <w:t xml:space="preserve"> konsekvensstege:</w:t>
      </w:r>
    </w:p>
    <w:p w14:paraId="7057A7F9" w14:textId="77777777" w:rsidR="00256F4F" w:rsidRDefault="00256F4F" w:rsidP="00627114">
      <w:pPr>
        <w:pStyle w:val="Standard"/>
        <w:jc w:val="both"/>
      </w:pPr>
    </w:p>
    <w:p w14:paraId="597B35C8" w14:textId="77777777" w:rsidR="00627114" w:rsidRDefault="00627114" w:rsidP="00070297">
      <w:pPr>
        <w:pStyle w:val="Standard"/>
        <w:numPr>
          <w:ilvl w:val="0"/>
          <w:numId w:val="43"/>
        </w:numPr>
        <w:jc w:val="both"/>
      </w:pPr>
      <w:r>
        <w:rPr>
          <w:rFonts w:ascii="Times New Roman" w:eastAsia="Times New Roman" w:hAnsi="Times New Roman" w:cs="Times New Roman"/>
          <w:sz w:val="24"/>
          <w:szCs w:val="24"/>
        </w:rPr>
        <w:t xml:space="preserve">Samtal där pedagog samtalar med elev (om pedagog bedömer att eleven varit nära att bryta mot elevregeln, eller står för flera “mindre” störningsmoment som i längden är oacceptabelt) </w:t>
      </w:r>
    </w:p>
    <w:p w14:paraId="66CB22EE" w14:textId="77777777" w:rsidR="00627114" w:rsidRDefault="00627114" w:rsidP="00070297">
      <w:pPr>
        <w:pStyle w:val="Standard"/>
        <w:numPr>
          <w:ilvl w:val="0"/>
          <w:numId w:val="39"/>
        </w:numPr>
        <w:jc w:val="both"/>
      </w:pPr>
      <w:r>
        <w:rPr>
          <w:rFonts w:ascii="Times New Roman" w:eastAsia="Times New Roman" w:hAnsi="Times New Roman" w:cs="Times New Roman"/>
          <w:sz w:val="24"/>
          <w:szCs w:val="24"/>
        </w:rPr>
        <w:t xml:space="preserve">Kontakt med hemmet via sms, samtal, </w:t>
      </w:r>
      <w:proofErr w:type="gramStart"/>
      <w:r>
        <w:rPr>
          <w:rFonts w:ascii="Times New Roman" w:eastAsia="Times New Roman" w:hAnsi="Times New Roman" w:cs="Times New Roman"/>
          <w:sz w:val="24"/>
          <w:szCs w:val="24"/>
        </w:rPr>
        <w:t>mail</w:t>
      </w:r>
      <w:proofErr w:type="gramEnd"/>
    </w:p>
    <w:p w14:paraId="1A07E62C" w14:textId="77777777" w:rsidR="00627114" w:rsidRDefault="00627114" w:rsidP="00070297">
      <w:pPr>
        <w:pStyle w:val="Standard"/>
        <w:numPr>
          <w:ilvl w:val="0"/>
          <w:numId w:val="39"/>
        </w:numPr>
        <w:jc w:val="both"/>
      </w:pPr>
      <w:r>
        <w:rPr>
          <w:rFonts w:ascii="Times New Roman" w:eastAsia="Times New Roman" w:hAnsi="Times New Roman" w:cs="Times New Roman"/>
          <w:sz w:val="24"/>
          <w:szCs w:val="24"/>
        </w:rPr>
        <w:t>Träff på skolan (pedagog, elev, vårdnadshavare)</w:t>
      </w:r>
    </w:p>
    <w:p w14:paraId="3C15D411" w14:textId="77777777" w:rsidR="00627114" w:rsidRDefault="00627114" w:rsidP="00070297">
      <w:pPr>
        <w:pStyle w:val="Standard"/>
        <w:numPr>
          <w:ilvl w:val="0"/>
          <w:numId w:val="39"/>
        </w:numPr>
        <w:jc w:val="both"/>
      </w:pPr>
      <w:r>
        <w:rPr>
          <w:rFonts w:ascii="Times New Roman" w:eastAsia="Times New Roman" w:hAnsi="Times New Roman" w:cs="Times New Roman"/>
          <w:sz w:val="24"/>
          <w:szCs w:val="24"/>
        </w:rPr>
        <w:t>Träff på skolan (pedagog, elev, vårdnadshavare, elevhälsoteamet/rektor)</w:t>
      </w:r>
    </w:p>
    <w:p w14:paraId="2C755EDA" w14:textId="77777777" w:rsidR="00627114" w:rsidRDefault="00627114" w:rsidP="00070297">
      <w:pPr>
        <w:pStyle w:val="Standard"/>
        <w:numPr>
          <w:ilvl w:val="0"/>
          <w:numId w:val="39"/>
        </w:numPr>
        <w:jc w:val="both"/>
      </w:pPr>
      <w:r>
        <w:rPr>
          <w:rFonts w:ascii="Times New Roman" w:eastAsia="Times New Roman" w:hAnsi="Times New Roman" w:cs="Times New Roman"/>
          <w:sz w:val="24"/>
          <w:szCs w:val="24"/>
        </w:rPr>
        <w:t>Pedagogisk kartläggning i arbetslaget tillsammans med elevhälsoteamet. Externa aktörer kan bli inblandade</w:t>
      </w:r>
    </w:p>
    <w:p w14:paraId="6B4A1C4E" w14:textId="77777777" w:rsidR="00627114" w:rsidRDefault="00627114" w:rsidP="00627114">
      <w:pPr>
        <w:pStyle w:val="Standard"/>
        <w:rPr>
          <w:rFonts w:ascii="Times New Roman" w:eastAsia="Times New Roman" w:hAnsi="Times New Roman" w:cs="Times New Roman"/>
          <w:b/>
          <w:bCs/>
          <w:sz w:val="24"/>
          <w:szCs w:val="24"/>
        </w:rPr>
      </w:pPr>
    </w:p>
    <w:p w14:paraId="77A8E50F" w14:textId="77777777" w:rsidR="00A945A6" w:rsidRDefault="00A945A6" w:rsidP="00627114">
      <w:pPr>
        <w:pStyle w:val="Standard"/>
        <w:rPr>
          <w:rFonts w:ascii="Times New Roman" w:eastAsia="Times New Roman" w:hAnsi="Times New Roman" w:cs="Times New Roman"/>
          <w:b/>
          <w:bCs/>
          <w:sz w:val="24"/>
          <w:szCs w:val="24"/>
        </w:rPr>
      </w:pPr>
    </w:p>
    <w:p w14:paraId="2FA5CBCC" w14:textId="77777777" w:rsidR="00A945A6" w:rsidRDefault="00A945A6" w:rsidP="00627114">
      <w:pPr>
        <w:pStyle w:val="Standard"/>
        <w:rPr>
          <w:rFonts w:ascii="Times New Roman" w:eastAsia="Times New Roman" w:hAnsi="Times New Roman" w:cs="Times New Roman"/>
          <w:b/>
          <w:bCs/>
          <w:sz w:val="24"/>
          <w:szCs w:val="24"/>
        </w:rPr>
      </w:pPr>
    </w:p>
    <w:p w14:paraId="2F0A334A" w14:textId="77777777" w:rsidR="00A945A6" w:rsidRDefault="00A945A6" w:rsidP="00627114">
      <w:pPr>
        <w:pStyle w:val="Standard"/>
        <w:rPr>
          <w:rFonts w:ascii="Times New Roman" w:eastAsia="Times New Roman" w:hAnsi="Times New Roman" w:cs="Times New Roman"/>
          <w:b/>
          <w:bCs/>
          <w:sz w:val="24"/>
          <w:szCs w:val="24"/>
        </w:rPr>
      </w:pPr>
    </w:p>
    <w:p w14:paraId="152CBF78" w14:textId="77777777" w:rsidR="00627114" w:rsidRDefault="00627114" w:rsidP="00627114">
      <w:pPr>
        <w:pStyle w:val="Standard"/>
      </w:pPr>
      <w:r>
        <w:rPr>
          <w:rFonts w:ascii="Times New Roman" w:eastAsia="Times New Roman" w:hAnsi="Times New Roman" w:cs="Times New Roman"/>
          <w:b/>
          <w:bCs/>
          <w:sz w:val="24"/>
          <w:szCs w:val="24"/>
        </w:rPr>
        <w:lastRenderedPageBreak/>
        <w:t>Ledarskap</w:t>
      </w:r>
    </w:p>
    <w:p w14:paraId="70BA1E0E" w14:textId="77777777" w:rsidR="00627114" w:rsidRDefault="00627114" w:rsidP="00627114">
      <w:pPr>
        <w:pStyle w:val="Standard"/>
        <w:jc w:val="both"/>
      </w:pPr>
      <w:r>
        <w:rPr>
          <w:rFonts w:ascii="Times New Roman" w:eastAsia="Times New Roman" w:hAnsi="Times New Roman" w:cs="Times New Roman"/>
          <w:sz w:val="24"/>
          <w:szCs w:val="24"/>
        </w:rPr>
        <w:t>Pedagogens ledarskap är en viktig del i skapandet av studiero. Föräldrar och elever ska ställa krav på pedagogen, precis som pedagogen via elevregeln ställer krav på eleven. Pedagogen ska i sitt synliga ledarskap verka för att:</w:t>
      </w:r>
    </w:p>
    <w:p w14:paraId="2F1FF985" w14:textId="77777777" w:rsidR="00627114" w:rsidRDefault="00627114" w:rsidP="00627114">
      <w:pPr>
        <w:pStyle w:val="Standard"/>
        <w:jc w:val="both"/>
        <w:rPr>
          <w:sz w:val="24"/>
          <w:szCs w:val="24"/>
        </w:rPr>
      </w:pPr>
    </w:p>
    <w:p w14:paraId="78B435A9" w14:textId="77777777" w:rsidR="00627114" w:rsidRDefault="00627114" w:rsidP="00627114">
      <w:pPr>
        <w:pStyle w:val="Standard"/>
        <w:ind w:left="264"/>
        <w:jc w:val="both"/>
      </w:pPr>
      <w:r>
        <w:rPr>
          <w:rFonts w:ascii="Times New Roman" w:eastAsia="Times New Roman" w:hAnsi="Times New Roman" w:cs="Times New Roman"/>
          <w:sz w:val="24"/>
          <w:szCs w:val="24"/>
        </w:rPr>
        <w:t>Pedagogregler:</w:t>
      </w:r>
    </w:p>
    <w:p w14:paraId="347B8623" w14:textId="77777777" w:rsidR="00627114" w:rsidRDefault="00627114" w:rsidP="00070297">
      <w:pPr>
        <w:pStyle w:val="Standard"/>
        <w:numPr>
          <w:ilvl w:val="0"/>
          <w:numId w:val="40"/>
        </w:numPr>
        <w:spacing w:line="240" w:lineRule="auto"/>
        <w:jc w:val="both"/>
      </w:pPr>
      <w:r>
        <w:rPr>
          <w:rFonts w:ascii="Times New Roman" w:eastAsia="Times New Roman" w:hAnsi="Times New Roman" w:cs="Times New Roman"/>
          <w:sz w:val="24"/>
          <w:szCs w:val="24"/>
        </w:rPr>
        <w:t>Varje lektion ska ha en tydlig uppstart och ett tydligt avslut.</w:t>
      </w:r>
    </w:p>
    <w:p w14:paraId="01D5BC5E" w14:textId="77777777" w:rsidR="00627114" w:rsidRDefault="00627114" w:rsidP="00070297">
      <w:pPr>
        <w:pStyle w:val="Standard"/>
        <w:numPr>
          <w:ilvl w:val="0"/>
          <w:numId w:val="40"/>
        </w:numPr>
        <w:spacing w:line="240" w:lineRule="auto"/>
        <w:jc w:val="both"/>
      </w:pPr>
      <w:r>
        <w:rPr>
          <w:rFonts w:ascii="Times New Roman" w:eastAsia="Times New Roman" w:hAnsi="Times New Roman" w:cs="Times New Roman"/>
          <w:sz w:val="24"/>
          <w:szCs w:val="24"/>
        </w:rPr>
        <w:t>Tydligt markera om kränkningar och ”stök” förekommer under lektionen.</w:t>
      </w:r>
    </w:p>
    <w:p w14:paraId="7FA818D8" w14:textId="77777777" w:rsidR="00627114" w:rsidRDefault="00627114" w:rsidP="00070297">
      <w:pPr>
        <w:pStyle w:val="Standard"/>
        <w:numPr>
          <w:ilvl w:val="0"/>
          <w:numId w:val="40"/>
        </w:numPr>
        <w:spacing w:line="240" w:lineRule="auto"/>
        <w:jc w:val="both"/>
      </w:pPr>
      <w:r>
        <w:rPr>
          <w:rFonts w:ascii="Times New Roman" w:eastAsia="Times New Roman" w:hAnsi="Times New Roman" w:cs="Times New Roman"/>
          <w:sz w:val="24"/>
          <w:szCs w:val="24"/>
        </w:rPr>
        <w:t>Bestämda regler efterföljs samt att regelbrott följs upp.</w:t>
      </w:r>
    </w:p>
    <w:p w14:paraId="01E06BE4" w14:textId="77777777" w:rsidR="00627114" w:rsidRDefault="00627114" w:rsidP="00627114">
      <w:pPr>
        <w:pStyle w:val="Standard"/>
        <w:rPr>
          <w:sz w:val="24"/>
          <w:szCs w:val="24"/>
        </w:rPr>
      </w:pPr>
    </w:p>
    <w:p w14:paraId="1997C313" w14:textId="77777777" w:rsidR="00627114" w:rsidRDefault="00627114" w:rsidP="00627114">
      <w:pPr>
        <w:pStyle w:val="Standard"/>
      </w:pPr>
      <w:r>
        <w:rPr>
          <w:rFonts w:ascii="Times New Roman" w:eastAsia="Times New Roman" w:hAnsi="Times New Roman" w:cs="Times New Roman"/>
          <w:b/>
          <w:bCs/>
          <w:sz w:val="24"/>
          <w:szCs w:val="24"/>
        </w:rPr>
        <w:t>Delaktighet</w:t>
      </w:r>
      <w:r>
        <w:rPr>
          <w:rFonts w:ascii="Times New Roman" w:eastAsia="Times New Roman" w:hAnsi="Times New Roman" w:cs="Times New Roman"/>
          <w:sz w:val="24"/>
          <w:szCs w:val="24"/>
        </w:rPr>
        <w:t xml:space="preserve"> </w:t>
      </w:r>
    </w:p>
    <w:p w14:paraId="6E23810D" w14:textId="31325307" w:rsidR="00627114" w:rsidRDefault="00627114" w:rsidP="00F848DF">
      <w:pPr>
        <w:pStyle w:val="Standard"/>
        <w:spacing w:line="240" w:lineRule="auto"/>
      </w:pPr>
      <w:r>
        <w:rPr>
          <w:rFonts w:ascii="Times New Roman" w:eastAsia="Times New Roman" w:hAnsi="Times New Roman" w:cs="Times New Roman"/>
          <w:sz w:val="24"/>
          <w:szCs w:val="24"/>
        </w:rPr>
        <w:t xml:space="preserve">Elever och vårdnadshavare ska vara med i utformningen av skolans regler. För att göra eleverna delaktiga skapas så kallade ledstjärnor. Eleverna arbetar med stöd av </w:t>
      </w:r>
      <w:r w:rsidR="00F848DF">
        <w:rPr>
          <w:rFonts w:ascii="Times New Roman" w:eastAsia="Times New Roman" w:hAnsi="Times New Roman" w:cs="Times New Roman"/>
          <w:sz w:val="24"/>
          <w:szCs w:val="24"/>
        </w:rPr>
        <w:t xml:space="preserve">vuxna fram </w:t>
      </w:r>
      <w:r>
        <w:rPr>
          <w:rFonts w:ascii="Times New Roman" w:eastAsia="Times New Roman" w:hAnsi="Times New Roman" w:cs="Times New Roman"/>
          <w:sz w:val="24"/>
          <w:szCs w:val="24"/>
        </w:rPr>
        <w:t xml:space="preserve">viktiga </w:t>
      </w:r>
      <w:r w:rsidR="00F848DF">
        <w:rPr>
          <w:rFonts w:ascii="Times New Roman" w:eastAsia="Times New Roman" w:hAnsi="Times New Roman" w:cs="Times New Roman"/>
          <w:sz w:val="24"/>
          <w:szCs w:val="24"/>
        </w:rPr>
        <w:t xml:space="preserve">överenskommelser </w:t>
      </w:r>
      <w:r>
        <w:rPr>
          <w:rFonts w:ascii="Times New Roman" w:eastAsia="Times New Roman" w:hAnsi="Times New Roman" w:cs="Times New Roman"/>
          <w:sz w:val="24"/>
          <w:szCs w:val="24"/>
        </w:rPr>
        <w:t>för att skapa studiero i</w:t>
      </w:r>
      <w:r w:rsidR="00F848DF">
        <w:rPr>
          <w:rFonts w:ascii="Times New Roman" w:eastAsia="Times New Roman" w:hAnsi="Times New Roman" w:cs="Times New Roman"/>
          <w:sz w:val="24"/>
          <w:szCs w:val="24"/>
        </w:rPr>
        <w:t xml:space="preserve"> klassrummet. De överenskommelser </w:t>
      </w:r>
      <w:r>
        <w:rPr>
          <w:rFonts w:ascii="Times New Roman" w:eastAsia="Times New Roman" w:hAnsi="Times New Roman" w:cs="Times New Roman"/>
          <w:sz w:val="24"/>
          <w:szCs w:val="24"/>
        </w:rPr>
        <w:t>som elevgruppen anser bidrar till studiero blir ledstjärnor att sträva mot. Elevernas ledstjärnor kan se ut enligt följande:</w:t>
      </w:r>
    </w:p>
    <w:p w14:paraId="631AB5B3" w14:textId="77777777" w:rsidR="00627114" w:rsidRDefault="00627114" w:rsidP="00627114">
      <w:pPr>
        <w:pStyle w:val="Standard"/>
        <w:spacing w:line="240" w:lineRule="auto"/>
        <w:jc w:val="both"/>
        <w:rPr>
          <w:sz w:val="24"/>
          <w:szCs w:val="24"/>
        </w:rPr>
      </w:pPr>
    </w:p>
    <w:p w14:paraId="12B9761D" w14:textId="071251D3" w:rsidR="00627114" w:rsidRDefault="00627114" w:rsidP="00070297">
      <w:pPr>
        <w:pStyle w:val="Standard"/>
        <w:numPr>
          <w:ilvl w:val="0"/>
          <w:numId w:val="41"/>
        </w:numPr>
        <w:spacing w:line="240" w:lineRule="auto"/>
        <w:jc w:val="both"/>
      </w:pPr>
      <w:r>
        <w:rPr>
          <w:rFonts w:ascii="Times New Roman" w:eastAsia="Times New Roman" w:hAnsi="Times New Roman" w:cs="Times New Roman"/>
          <w:sz w:val="24"/>
          <w:szCs w:val="24"/>
        </w:rPr>
        <w:t>Här kommer vi i tid</w:t>
      </w:r>
    </w:p>
    <w:p w14:paraId="6FF4E118" w14:textId="7029F609" w:rsidR="00627114" w:rsidRDefault="00627114" w:rsidP="00070297">
      <w:pPr>
        <w:pStyle w:val="Standard"/>
        <w:numPr>
          <w:ilvl w:val="0"/>
          <w:numId w:val="41"/>
        </w:numPr>
        <w:spacing w:line="240" w:lineRule="auto"/>
        <w:jc w:val="both"/>
      </w:pPr>
      <w:r>
        <w:rPr>
          <w:rFonts w:ascii="Times New Roman" w:eastAsia="Times New Roman" w:hAnsi="Times New Roman" w:cs="Times New Roman"/>
          <w:sz w:val="24"/>
          <w:szCs w:val="24"/>
        </w:rPr>
        <w:t>Här räcker vi upp handen</w:t>
      </w:r>
    </w:p>
    <w:p w14:paraId="206C3627" w14:textId="6953A71A" w:rsidR="00627114" w:rsidRDefault="00627114" w:rsidP="00070297">
      <w:pPr>
        <w:pStyle w:val="Standard"/>
        <w:numPr>
          <w:ilvl w:val="0"/>
          <w:numId w:val="41"/>
        </w:numPr>
        <w:spacing w:line="240" w:lineRule="auto"/>
        <w:jc w:val="both"/>
      </w:pPr>
      <w:r>
        <w:rPr>
          <w:rFonts w:ascii="Times New Roman" w:eastAsia="Times New Roman" w:hAnsi="Times New Roman" w:cs="Times New Roman"/>
          <w:sz w:val="24"/>
          <w:szCs w:val="24"/>
        </w:rPr>
        <w:t>Här lyssnar vi på när andra pratar</w:t>
      </w:r>
    </w:p>
    <w:p w14:paraId="72664750" w14:textId="0CAB21FA" w:rsidR="00627114" w:rsidRDefault="00627114" w:rsidP="00070297">
      <w:pPr>
        <w:pStyle w:val="Standard"/>
        <w:numPr>
          <w:ilvl w:val="0"/>
          <w:numId w:val="41"/>
        </w:numPr>
        <w:spacing w:line="240" w:lineRule="auto"/>
        <w:jc w:val="both"/>
      </w:pPr>
      <w:r>
        <w:rPr>
          <w:rFonts w:ascii="Times New Roman" w:eastAsia="Times New Roman" w:hAnsi="Times New Roman" w:cs="Times New Roman"/>
          <w:sz w:val="24"/>
          <w:szCs w:val="24"/>
        </w:rPr>
        <w:t>Här använder vi endast mobilen till skolarbete</w:t>
      </w:r>
    </w:p>
    <w:p w14:paraId="58CABD66" w14:textId="77777777" w:rsidR="00627114" w:rsidRDefault="00627114" w:rsidP="00627114">
      <w:pPr>
        <w:pStyle w:val="Standard"/>
        <w:spacing w:line="240" w:lineRule="auto"/>
        <w:jc w:val="both"/>
        <w:rPr>
          <w:sz w:val="24"/>
          <w:szCs w:val="24"/>
        </w:rPr>
      </w:pPr>
    </w:p>
    <w:p w14:paraId="74D0DD46" w14:textId="548EA6F9" w:rsidR="00627114" w:rsidRDefault="00627114" w:rsidP="00627114">
      <w:pPr>
        <w:pStyle w:val="Standard"/>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Ledstjärnorna är elevernas överenskommelse kring hur de ska agera i lärmiljön. Ledstjärnorna ska vara en hjälp för eleverna att skapa studiero.</w:t>
      </w:r>
    </w:p>
    <w:p w14:paraId="7FA88EC5" w14:textId="77777777" w:rsidR="00F62B5D" w:rsidRDefault="00F62B5D" w:rsidP="00627114">
      <w:pPr>
        <w:pStyle w:val="Standard"/>
        <w:spacing w:line="240" w:lineRule="auto"/>
        <w:jc w:val="both"/>
      </w:pPr>
    </w:p>
    <w:p w14:paraId="3CF7AB75" w14:textId="18EE8300" w:rsidR="00627114" w:rsidRDefault="00627114" w:rsidP="00627114">
      <w:pPr>
        <w:pStyle w:val="Standard"/>
        <w:jc w:val="both"/>
      </w:pPr>
      <w:r>
        <w:rPr>
          <w:rFonts w:ascii="Times New Roman" w:eastAsia="Times New Roman" w:hAnsi="Times New Roman" w:cs="Times New Roman"/>
          <w:sz w:val="24"/>
          <w:szCs w:val="24"/>
        </w:rPr>
        <w:t xml:space="preserve">Vårdnadshavare ska veta vad lärarna förväntar sig av deras barn och vad de och barnen kan förvänta sig av pedagogen. Pedagogen bestämmer inte konsekvens utifrån eget tycke utan eleverna vet i förväg vilken konsekvens det </w:t>
      </w:r>
      <w:r w:rsidR="005D550C">
        <w:rPr>
          <w:rFonts w:ascii="Times New Roman" w:eastAsia="Times New Roman" w:hAnsi="Times New Roman" w:cs="Times New Roman"/>
          <w:sz w:val="24"/>
          <w:szCs w:val="24"/>
        </w:rPr>
        <w:t>blir om de gemensamma överenskommelserna bryts.</w:t>
      </w:r>
    </w:p>
    <w:p w14:paraId="04798DDC" w14:textId="77777777" w:rsidR="00627114" w:rsidRDefault="00627114" w:rsidP="00627114">
      <w:pPr>
        <w:pStyle w:val="Standard"/>
        <w:rPr>
          <w:sz w:val="24"/>
          <w:szCs w:val="24"/>
        </w:rPr>
      </w:pPr>
    </w:p>
    <w:p w14:paraId="365026B6" w14:textId="56E643D1" w:rsidR="00F62B5D" w:rsidRDefault="00F62B5D" w:rsidP="00F62B5D">
      <w:pPr>
        <w:pStyle w:val="Standard"/>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P</w:t>
      </w:r>
      <w:r w:rsidR="00627114">
        <w:rPr>
          <w:rFonts w:ascii="Times New Roman" w:eastAsia="Times New Roman" w:hAnsi="Times New Roman" w:cs="Times New Roman"/>
          <w:b/>
          <w:bCs/>
          <w:sz w:val="24"/>
          <w:szCs w:val="24"/>
        </w:rPr>
        <w:t>ositiv förstärkning</w:t>
      </w:r>
    </w:p>
    <w:p w14:paraId="5AC49858" w14:textId="77777777" w:rsidR="00F62B5D" w:rsidRPr="00F62B5D" w:rsidRDefault="00F62B5D" w:rsidP="00F62B5D">
      <w:pPr>
        <w:pStyle w:val="Standard"/>
      </w:pPr>
    </w:p>
    <w:p w14:paraId="3BE9D42E" w14:textId="4BEF635A" w:rsidR="00627114" w:rsidRDefault="00627114" w:rsidP="00627114">
      <w:pPr>
        <w:pStyle w:val="Standard"/>
        <w:jc w:val="both"/>
      </w:pPr>
      <w:r>
        <w:rPr>
          <w:rFonts w:ascii="Times New Roman" w:eastAsia="Times New Roman" w:hAnsi="Times New Roman" w:cs="Times New Roman"/>
          <w:sz w:val="24"/>
          <w:szCs w:val="24"/>
        </w:rPr>
        <w:t>Positiv förstärkning är en viktig del i met</w:t>
      </w:r>
      <w:r w:rsidR="00F62B5D">
        <w:rPr>
          <w:rFonts w:ascii="Times New Roman" w:eastAsia="Times New Roman" w:hAnsi="Times New Roman" w:cs="Times New Roman"/>
          <w:sz w:val="24"/>
          <w:szCs w:val="24"/>
        </w:rPr>
        <w:t>oden.</w:t>
      </w:r>
      <w:r>
        <w:rPr>
          <w:rFonts w:ascii="Times New Roman" w:eastAsia="Times New Roman" w:hAnsi="Times New Roman" w:cs="Times New Roman"/>
          <w:sz w:val="24"/>
          <w:szCs w:val="24"/>
        </w:rPr>
        <w:t xml:space="preserve"> En stor del i arbetet med att få elever att bidra till studiero är att medvetet förstärka ele</w:t>
      </w:r>
      <w:r w:rsidR="0037370E">
        <w:rPr>
          <w:rFonts w:ascii="Times New Roman" w:eastAsia="Times New Roman" w:hAnsi="Times New Roman" w:cs="Times New Roman"/>
          <w:sz w:val="24"/>
          <w:szCs w:val="24"/>
        </w:rPr>
        <w:t>ver och grupper när de gör rätt.</w:t>
      </w:r>
    </w:p>
    <w:p w14:paraId="147DCE2B" w14:textId="77777777" w:rsidR="00627114" w:rsidRDefault="00627114" w:rsidP="00627114">
      <w:pPr>
        <w:pStyle w:val="Standard"/>
        <w:jc w:val="both"/>
        <w:rPr>
          <w:rFonts w:ascii="Times New Roman" w:eastAsia="Times New Roman" w:hAnsi="Times New Roman" w:cs="Times New Roman"/>
          <w:sz w:val="24"/>
          <w:szCs w:val="24"/>
        </w:rPr>
      </w:pPr>
    </w:p>
    <w:p w14:paraId="720BBFC8" w14:textId="77777777" w:rsidR="00627114" w:rsidRDefault="00627114" w:rsidP="00627114">
      <w:pPr>
        <w:pStyle w:val="Standard"/>
        <w:rPr>
          <w:color w:val="222222"/>
          <w:sz w:val="20"/>
          <w:szCs w:val="20"/>
          <w:shd w:val="clear" w:color="auto" w:fill="FFFFFF"/>
        </w:rPr>
      </w:pPr>
    </w:p>
    <w:p w14:paraId="60531778" w14:textId="77777777" w:rsidR="00F664BC" w:rsidRPr="00F664BC" w:rsidRDefault="00F664BC" w:rsidP="00F664BC">
      <w:pPr>
        <w:autoSpaceDE w:val="0"/>
        <w:autoSpaceDN w:val="0"/>
        <w:adjustRightInd w:val="0"/>
        <w:spacing w:after="240"/>
        <w:rPr>
          <w:rFonts w:eastAsia="Calibri"/>
          <w:lang w:eastAsia="en-US"/>
        </w:rPr>
      </w:pPr>
    </w:p>
    <w:p w14:paraId="58FA4351" w14:textId="1A2C73A4" w:rsidR="00451BD0" w:rsidRPr="00F35666" w:rsidRDefault="00451BD0" w:rsidP="00451BD0">
      <w:pPr>
        <w:rPr>
          <w:rFonts w:ascii="Arial" w:eastAsia="Calibri" w:hAnsi="Arial" w:cs="Arial"/>
          <w:b/>
          <w:bCs/>
          <w:iCs/>
          <w:sz w:val="44"/>
          <w:szCs w:val="32"/>
          <w:lang w:eastAsia="en-US"/>
        </w:rPr>
      </w:pPr>
    </w:p>
    <w:sectPr w:rsidR="00451BD0" w:rsidRPr="00F35666" w:rsidSect="00F85154">
      <w:headerReference w:type="even" r:id="rId19"/>
      <w:headerReference w:type="default" r:id="rId20"/>
      <w:footerReference w:type="even" r:id="rId21"/>
      <w:footerReference w:type="default" r:id="rId22"/>
      <w:headerReference w:type="first" r:id="rId23"/>
      <w:footerReference w:type="first" r:id="rId24"/>
      <w:pgSz w:w="11900" w:h="16840"/>
      <w:pgMar w:top="992" w:right="1418" w:bottom="1418" w:left="1418" w:header="709" w:footer="709" w:gutter="0"/>
      <w:pgNumType w:start="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95C59" w14:textId="77777777" w:rsidR="00471A33" w:rsidRDefault="00471A33">
      <w:r>
        <w:separator/>
      </w:r>
    </w:p>
  </w:endnote>
  <w:endnote w:type="continuationSeparator" w:id="0">
    <w:p w14:paraId="4E690A46" w14:textId="77777777" w:rsidR="00471A33" w:rsidRDefault="00471A33">
      <w:r>
        <w:continuationSeparator/>
      </w:r>
    </w:p>
  </w:endnote>
  <w:endnote w:type="continuationNotice" w:id="1">
    <w:p w14:paraId="7F6A3A4D" w14:textId="77777777" w:rsidR="00471A33" w:rsidRDefault="00471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L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6B86" w14:textId="77777777" w:rsidR="00A236D8" w:rsidRDefault="00A236D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07355"/>
      <w:docPartObj>
        <w:docPartGallery w:val="Page Numbers (Bottom of Page)"/>
        <w:docPartUnique/>
      </w:docPartObj>
    </w:sdtPr>
    <w:sdtEndPr/>
    <w:sdtContent>
      <w:p w14:paraId="22E7F708" w14:textId="7351CC8E" w:rsidR="00427C62" w:rsidRDefault="00427C62">
        <w:pPr>
          <w:pStyle w:val="Sidfot"/>
          <w:jc w:val="right"/>
        </w:pPr>
        <w:r>
          <w:fldChar w:fldCharType="begin"/>
        </w:r>
        <w:r>
          <w:instrText>PAGE   \* MERGEFORMAT</w:instrText>
        </w:r>
        <w:r>
          <w:fldChar w:fldCharType="separate"/>
        </w:r>
        <w:r>
          <w:t>2</w:t>
        </w:r>
        <w:r>
          <w:fldChar w:fldCharType="end"/>
        </w:r>
      </w:p>
    </w:sdtContent>
  </w:sdt>
  <w:p w14:paraId="6F2A17FE" w14:textId="36CBD5DE" w:rsidR="0017476E" w:rsidRDefault="0017476E" w:rsidP="00832477">
    <w:pPr>
      <w:pStyle w:val="Sidfot"/>
      <w:tabs>
        <w:tab w:val="clear" w:pos="9072"/>
        <w:tab w:val="right" w:pos="9498"/>
      </w:tabs>
      <w:ind w:right="-432"/>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6C06" w14:textId="2CC80CA1" w:rsidR="0017476E" w:rsidRDefault="0017476E">
    <w:pPr>
      <w:pStyle w:val="Sidfot"/>
    </w:pPr>
    <w:r>
      <w:rPr>
        <w:noProof/>
      </w:rPr>
      <mc:AlternateContent>
        <mc:Choice Requires="wps">
          <w:drawing>
            <wp:anchor distT="0" distB="0" distL="114300" distR="114300" simplePos="0" relativeHeight="251658240" behindDoc="0" locked="0" layoutInCell="1" allowOverlap="1" wp14:anchorId="745CED22" wp14:editId="2C022079">
              <wp:simplePos x="0" y="0"/>
              <wp:positionH relativeFrom="column">
                <wp:posOffset>-962025</wp:posOffset>
              </wp:positionH>
              <wp:positionV relativeFrom="paragraph">
                <wp:posOffset>-721325</wp:posOffset>
              </wp:positionV>
              <wp:extent cx="7658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7C3FF" id="Straight Connector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75pt,-56.8pt" to="527.2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3XsAEAAEgDAAAOAAAAZHJzL2Uyb0RvYy54bWysU8Fu2zAMvQ/YPwi6L3YCpOu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"/>
          </w:pict>
        </mc:Fallback>
      </mc:AlternateContent>
    </w:r>
    <w:r>
      <w:tab/>
    </w:r>
    <w:r>
      <w:tab/>
    </w:r>
    <w:r>
      <w:rPr>
        <w:noProof/>
      </w:rPr>
      <w:drawing>
        <wp:inline distT="0" distB="0" distL="0" distR="0" wp14:anchorId="11995309" wp14:editId="44CB8178">
          <wp:extent cx="8001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2x402_logo_Borlangekommun-e1582019355338.png"/>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F8CEA" w14:textId="77777777" w:rsidR="00471A33" w:rsidRDefault="00471A33">
      <w:r>
        <w:separator/>
      </w:r>
    </w:p>
  </w:footnote>
  <w:footnote w:type="continuationSeparator" w:id="0">
    <w:p w14:paraId="3876C506" w14:textId="77777777" w:rsidR="00471A33" w:rsidRDefault="00471A33">
      <w:r>
        <w:continuationSeparator/>
      </w:r>
    </w:p>
  </w:footnote>
  <w:footnote w:type="continuationNotice" w:id="1">
    <w:p w14:paraId="75E56506" w14:textId="77777777" w:rsidR="00471A33" w:rsidRDefault="00471A33"/>
  </w:footnote>
  <w:footnote w:id="2">
    <w:p w14:paraId="304F9221" w14:textId="77777777" w:rsidR="0017476E" w:rsidRDefault="0017476E" w:rsidP="00F664BC">
      <w:r w:rsidRPr="001731EE">
        <w:rPr>
          <w:rStyle w:val="Fotnotsreferens"/>
          <w:rFonts w:asciiTheme="minorHAnsi" w:hAnsiTheme="minorHAnsi" w:cstheme="minorHAnsi"/>
          <w:sz w:val="20"/>
          <w:szCs w:val="20"/>
        </w:rPr>
        <w:footnoteRef/>
      </w:r>
      <w:r w:rsidRPr="001731EE">
        <w:rPr>
          <w:rFonts w:asciiTheme="minorHAnsi" w:hAnsiTheme="minorHAnsi" w:cstheme="minorHAnsi"/>
          <w:sz w:val="20"/>
          <w:szCs w:val="20"/>
        </w:rPr>
        <w:t xml:space="preserve"> </w:t>
      </w:r>
      <w:r w:rsidRPr="001731EE">
        <w:rPr>
          <w:rFonts w:asciiTheme="minorHAnsi" w:hAnsiTheme="minorHAnsi" w:cstheme="minorHAnsi"/>
          <w:color w:val="000000"/>
          <w:sz w:val="20"/>
          <w:szCs w:val="20"/>
          <w:shd w:val="clear" w:color="auto" w:fill="FFFFFF"/>
        </w:rPr>
        <w:t xml:space="preserve">Enligt Skollagen </w:t>
      </w:r>
      <w:r>
        <w:rPr>
          <w:rFonts w:asciiTheme="minorHAnsi" w:hAnsiTheme="minorHAnsi" w:cstheme="minorHAnsi"/>
          <w:color w:val="000000"/>
          <w:sz w:val="20"/>
          <w:szCs w:val="20"/>
          <w:shd w:val="clear" w:color="auto" w:fill="FFFFFF"/>
        </w:rPr>
        <w:t xml:space="preserve">5 kap §9 </w:t>
      </w:r>
      <w:r w:rsidRPr="001731EE">
        <w:rPr>
          <w:rFonts w:asciiTheme="minorHAnsi" w:hAnsiTheme="minorHAnsi" w:cstheme="minorHAnsi"/>
          <w:color w:val="000000"/>
          <w:sz w:val="20"/>
          <w:szCs w:val="20"/>
          <w:shd w:val="clear" w:color="auto" w:fill="FFFFFF"/>
        </w:rPr>
        <w:t xml:space="preserve">ska rektor utreda </w:t>
      </w:r>
      <w:r>
        <w:rPr>
          <w:rFonts w:asciiTheme="minorHAnsi" w:hAnsiTheme="minorHAnsi" w:cstheme="minorHAnsi"/>
          <w:color w:val="000000"/>
          <w:sz w:val="20"/>
          <w:szCs w:val="20"/>
          <w:shd w:val="clear" w:color="auto" w:fill="FFFFFF"/>
        </w:rPr>
        <w:t>hän</w:t>
      </w:r>
      <w:r w:rsidRPr="001731EE">
        <w:rPr>
          <w:rFonts w:asciiTheme="minorHAnsi" w:hAnsiTheme="minorHAnsi" w:cstheme="minorHAnsi"/>
          <w:color w:val="000000"/>
          <w:sz w:val="20"/>
          <w:szCs w:val="20"/>
          <w:shd w:val="clear" w:color="auto" w:fill="FFFFFF"/>
        </w:rPr>
        <w:t>delser där en elev stört ordningen, uppträtt olämpligt eller gjort sig skyldig till allvarligare förseelse</w:t>
      </w:r>
      <w:r>
        <w:rPr>
          <w:rFonts w:asciiTheme="minorHAnsi" w:hAnsiTheme="minorHAnsi" w:cstheme="minorHAnsi"/>
          <w:color w:val="000000"/>
          <w:sz w:val="20"/>
          <w:szCs w:val="20"/>
          <w:shd w:val="clear" w:color="auto" w:fill="FFFFFF"/>
        </w:rPr>
        <w:t xml:space="preserve">. </w:t>
      </w:r>
    </w:p>
  </w:footnote>
  <w:footnote w:id="3">
    <w:p w14:paraId="77A5BAC6" w14:textId="77777777" w:rsidR="0017476E" w:rsidRPr="005C6EE4" w:rsidRDefault="0017476E" w:rsidP="00F664BC">
      <w:pPr>
        <w:pStyle w:val="Fotnotstext"/>
        <w:rPr>
          <w:rFonts w:asciiTheme="minorHAnsi" w:hAnsiTheme="minorHAnsi" w:cstheme="minorHAnsi"/>
          <w:sz w:val="18"/>
          <w:szCs w:val="18"/>
        </w:rPr>
      </w:pPr>
      <w:r w:rsidRPr="005C6EE4">
        <w:rPr>
          <w:rStyle w:val="Fotnotsreferens"/>
          <w:rFonts w:asciiTheme="minorHAnsi" w:hAnsiTheme="minorHAnsi" w:cstheme="minorHAnsi"/>
          <w:sz w:val="18"/>
          <w:szCs w:val="18"/>
        </w:rPr>
        <w:footnoteRef/>
      </w:r>
      <w:r w:rsidRPr="005C6EE4">
        <w:rPr>
          <w:rFonts w:asciiTheme="minorHAnsi" w:hAnsiTheme="minorHAnsi" w:cstheme="minorHAnsi"/>
          <w:sz w:val="18"/>
          <w:szCs w:val="18"/>
        </w:rPr>
        <w:t xml:space="preserve"> </w:t>
      </w:r>
      <w:r w:rsidRPr="005C6EE4">
        <w:rPr>
          <w:rFonts w:asciiTheme="minorHAnsi" w:hAnsiTheme="minorHAnsi" w:cstheme="minorHAnsi"/>
          <w:sz w:val="18"/>
          <w:szCs w:val="18"/>
          <w:shd w:val="clear" w:color="auto" w:fill="FFFFFF"/>
        </w:rPr>
        <w:t>Lag med särskilda bestämmelser om unga lagöverträdare</w:t>
      </w:r>
    </w:p>
  </w:footnote>
  <w:footnote w:id="4">
    <w:p w14:paraId="2BFB4660" w14:textId="77777777" w:rsidR="0017476E" w:rsidRPr="005C6EE4" w:rsidRDefault="0017476E" w:rsidP="00F664BC">
      <w:pPr>
        <w:rPr>
          <w:rStyle w:val="A6"/>
          <w:rFonts w:asciiTheme="minorHAnsi" w:hAnsiTheme="minorHAnsi" w:cstheme="minorHAnsi"/>
          <w:sz w:val="18"/>
          <w:szCs w:val="18"/>
        </w:rPr>
      </w:pPr>
      <w:r w:rsidRPr="005C6EE4">
        <w:rPr>
          <w:rStyle w:val="Fotnotsreferens"/>
          <w:rFonts w:asciiTheme="minorHAnsi" w:hAnsiTheme="minorHAnsi" w:cstheme="minorHAnsi"/>
          <w:sz w:val="18"/>
          <w:szCs w:val="18"/>
        </w:rPr>
        <w:footnoteRef/>
      </w:r>
      <w:r w:rsidRPr="005C6EE4">
        <w:rPr>
          <w:rFonts w:asciiTheme="minorHAnsi" w:hAnsiTheme="minorHAnsi" w:cstheme="minorHAnsi"/>
          <w:sz w:val="18"/>
          <w:szCs w:val="18"/>
        </w:rPr>
        <w:t xml:space="preserve"> Men </w:t>
      </w:r>
      <w:r w:rsidRPr="005C6EE4">
        <w:rPr>
          <w:rStyle w:val="A6"/>
          <w:rFonts w:asciiTheme="minorHAnsi" w:hAnsiTheme="minorHAnsi" w:cstheme="minorHAnsi"/>
          <w:sz w:val="18"/>
          <w:szCs w:val="18"/>
        </w:rPr>
        <w:t>anmälningsskyldighet gäller om man får veta att någon har för avsikt att begå ett allvarligt brott, om förberedelsen har nått en punkt att den i sig är straffbar (23 kap. 6 § Brottsbalken)</w:t>
      </w:r>
    </w:p>
    <w:p w14:paraId="61C7A1DF" w14:textId="77777777" w:rsidR="0017476E" w:rsidRDefault="0017476E" w:rsidP="00F664BC">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F0FF" w14:textId="77777777" w:rsidR="00A236D8" w:rsidRDefault="00A236D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460689399"/>
      <w:docPartObj>
        <w:docPartGallery w:val="Page Numbers (Top of Page)"/>
        <w:docPartUnique/>
      </w:docPartObj>
    </w:sdtPr>
    <w:sdtEndPr/>
    <w:sdtContent>
      <w:p w14:paraId="4E96B8E7" w14:textId="7DEA7CCA" w:rsidR="0017476E" w:rsidRPr="006C6413" w:rsidRDefault="0017476E">
        <w:pPr>
          <w:pStyle w:val="Sidhuvud"/>
          <w:jc w:val="right"/>
          <w:rPr>
            <w:sz w:val="20"/>
          </w:rPr>
        </w:pPr>
        <w:r w:rsidRPr="006C6413">
          <w:rPr>
            <w:sz w:val="20"/>
          </w:rPr>
          <w:fldChar w:fldCharType="begin"/>
        </w:r>
        <w:r w:rsidRPr="006C6413">
          <w:rPr>
            <w:sz w:val="20"/>
          </w:rPr>
          <w:instrText>PAGE   \* MERGEFORMAT</w:instrText>
        </w:r>
        <w:r w:rsidRPr="006C6413">
          <w:rPr>
            <w:sz w:val="20"/>
          </w:rPr>
          <w:fldChar w:fldCharType="separate"/>
        </w:r>
        <w:r w:rsidR="006F0C7C">
          <w:rPr>
            <w:noProof/>
            <w:sz w:val="20"/>
          </w:rPr>
          <w:t>20</w:t>
        </w:r>
        <w:r w:rsidRPr="006C6413">
          <w:rPr>
            <w:sz w:val="20"/>
          </w:rPr>
          <w:fldChar w:fldCharType="end"/>
        </w:r>
        <w:r w:rsidRPr="006C6413">
          <w:rPr>
            <w:sz w:val="20"/>
          </w:rPr>
          <w:t xml:space="preserve"> (</w:t>
        </w:r>
        <w:r w:rsidRPr="006C6413">
          <w:rPr>
            <w:sz w:val="20"/>
          </w:rPr>
          <w:fldChar w:fldCharType="begin"/>
        </w:r>
        <w:r w:rsidRPr="006C6413">
          <w:rPr>
            <w:sz w:val="20"/>
          </w:rPr>
          <w:instrText xml:space="preserve"> NUMPAGES  \* Arabic  \* MERGEFORMAT </w:instrText>
        </w:r>
        <w:r w:rsidRPr="006C6413">
          <w:rPr>
            <w:sz w:val="20"/>
          </w:rPr>
          <w:fldChar w:fldCharType="separate"/>
        </w:r>
        <w:r w:rsidR="006F0C7C">
          <w:rPr>
            <w:noProof/>
            <w:sz w:val="20"/>
          </w:rPr>
          <w:t>29</w:t>
        </w:r>
        <w:r w:rsidRPr="006C6413">
          <w:rPr>
            <w:sz w:val="20"/>
          </w:rPr>
          <w:fldChar w:fldCharType="end"/>
        </w:r>
        <w:r w:rsidRPr="006C6413">
          <w:rPr>
            <w:sz w:val="20"/>
          </w:rPr>
          <w:t>)</w:t>
        </w:r>
      </w:p>
    </w:sdtContent>
  </w:sdt>
  <w:p w14:paraId="07405AB3" w14:textId="77777777" w:rsidR="0017476E" w:rsidRDefault="0017476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CD052" w14:textId="77777777" w:rsidR="00A236D8" w:rsidRDefault="00A236D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E369C"/>
    <w:multiLevelType w:val="multilevel"/>
    <w:tmpl w:val="958468BE"/>
    <w:styleLink w:val="LS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 w15:restartNumberingAfterBreak="0">
    <w:nsid w:val="09EB3849"/>
    <w:multiLevelType w:val="hybridMultilevel"/>
    <w:tmpl w:val="184C6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197C8B"/>
    <w:multiLevelType w:val="hybridMultilevel"/>
    <w:tmpl w:val="447CC9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D546BA"/>
    <w:multiLevelType w:val="multilevel"/>
    <w:tmpl w:val="14648ED4"/>
    <w:styleLink w:val="LS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 w15:restartNumberingAfterBreak="0">
    <w:nsid w:val="114A6C2F"/>
    <w:multiLevelType w:val="hybridMultilevel"/>
    <w:tmpl w:val="1A20B5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C01E73"/>
    <w:multiLevelType w:val="multilevel"/>
    <w:tmpl w:val="DD9640F0"/>
    <w:lvl w:ilvl="0">
      <w:start w:val="1"/>
      <w:numFmt w:val="decimal"/>
      <w:lvlText w:val="%1."/>
      <w:lvlJc w:val="left"/>
      <w:pPr>
        <w:ind w:left="720" w:hanging="360"/>
      </w:pPr>
      <w:rPr>
        <w:rFonts w:hint="default"/>
      </w:rPr>
    </w:lvl>
    <w:lvl w:ilvl="1">
      <w:start w:val="2"/>
      <w:numFmt w:val="decimal"/>
      <w:isLgl/>
      <w:lvlText w:val="%1.%2"/>
      <w:lvlJc w:val="left"/>
      <w:pPr>
        <w:ind w:left="850" w:hanging="4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07DF2"/>
    <w:multiLevelType w:val="hybridMultilevel"/>
    <w:tmpl w:val="FE00D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399112C"/>
    <w:multiLevelType w:val="hybridMultilevel"/>
    <w:tmpl w:val="D38E86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B4E26E9"/>
    <w:multiLevelType w:val="multilevel"/>
    <w:tmpl w:val="B6381C2A"/>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F47310C"/>
    <w:multiLevelType w:val="hybridMultilevel"/>
    <w:tmpl w:val="9382465E"/>
    <w:lvl w:ilvl="0" w:tplc="F2EAB16E">
      <w:start w:val="1"/>
      <w:numFmt w:val="bullet"/>
      <w:lvlText w:val=""/>
      <w:lvlJc w:val="left"/>
      <w:pPr>
        <w:ind w:left="720" w:hanging="360"/>
      </w:pPr>
      <w:rPr>
        <w:rFonts w:ascii="Symbol" w:hAnsi="Symbol" w:hint="default"/>
      </w:rPr>
    </w:lvl>
    <w:lvl w:ilvl="1" w:tplc="3EE68668">
      <w:start w:val="1"/>
      <w:numFmt w:val="bullet"/>
      <w:lvlText w:val="o"/>
      <w:lvlJc w:val="left"/>
      <w:pPr>
        <w:ind w:left="1440" w:hanging="360"/>
      </w:pPr>
      <w:rPr>
        <w:rFonts w:ascii="Courier New" w:hAnsi="Courier New" w:hint="default"/>
      </w:rPr>
    </w:lvl>
    <w:lvl w:ilvl="2" w:tplc="D19CD22C">
      <w:start w:val="1"/>
      <w:numFmt w:val="bullet"/>
      <w:lvlText w:val=""/>
      <w:lvlJc w:val="left"/>
      <w:pPr>
        <w:ind w:left="2160" w:hanging="360"/>
      </w:pPr>
      <w:rPr>
        <w:rFonts w:ascii="Wingdings" w:hAnsi="Wingdings" w:hint="default"/>
      </w:rPr>
    </w:lvl>
    <w:lvl w:ilvl="3" w:tplc="5CF6AB9C">
      <w:start w:val="1"/>
      <w:numFmt w:val="bullet"/>
      <w:lvlText w:val=""/>
      <w:lvlJc w:val="left"/>
      <w:pPr>
        <w:ind w:left="2880" w:hanging="360"/>
      </w:pPr>
      <w:rPr>
        <w:rFonts w:ascii="Symbol" w:hAnsi="Symbol" w:hint="default"/>
      </w:rPr>
    </w:lvl>
    <w:lvl w:ilvl="4" w:tplc="154C4B3C">
      <w:start w:val="1"/>
      <w:numFmt w:val="bullet"/>
      <w:lvlText w:val="o"/>
      <w:lvlJc w:val="left"/>
      <w:pPr>
        <w:ind w:left="3600" w:hanging="360"/>
      </w:pPr>
      <w:rPr>
        <w:rFonts w:ascii="Courier New" w:hAnsi="Courier New" w:hint="default"/>
      </w:rPr>
    </w:lvl>
    <w:lvl w:ilvl="5" w:tplc="D282636C">
      <w:start w:val="1"/>
      <w:numFmt w:val="bullet"/>
      <w:lvlText w:val=""/>
      <w:lvlJc w:val="left"/>
      <w:pPr>
        <w:ind w:left="4320" w:hanging="360"/>
      </w:pPr>
      <w:rPr>
        <w:rFonts w:ascii="Wingdings" w:hAnsi="Wingdings" w:hint="default"/>
      </w:rPr>
    </w:lvl>
    <w:lvl w:ilvl="6" w:tplc="AC28EC84">
      <w:start w:val="1"/>
      <w:numFmt w:val="bullet"/>
      <w:lvlText w:val=""/>
      <w:lvlJc w:val="left"/>
      <w:pPr>
        <w:ind w:left="5040" w:hanging="360"/>
      </w:pPr>
      <w:rPr>
        <w:rFonts w:ascii="Symbol" w:hAnsi="Symbol" w:hint="default"/>
      </w:rPr>
    </w:lvl>
    <w:lvl w:ilvl="7" w:tplc="086C97CE">
      <w:start w:val="1"/>
      <w:numFmt w:val="bullet"/>
      <w:lvlText w:val="o"/>
      <w:lvlJc w:val="left"/>
      <w:pPr>
        <w:ind w:left="5760" w:hanging="360"/>
      </w:pPr>
      <w:rPr>
        <w:rFonts w:ascii="Courier New" w:hAnsi="Courier New" w:hint="default"/>
      </w:rPr>
    </w:lvl>
    <w:lvl w:ilvl="8" w:tplc="61628C10">
      <w:start w:val="1"/>
      <w:numFmt w:val="bullet"/>
      <w:lvlText w:val=""/>
      <w:lvlJc w:val="left"/>
      <w:pPr>
        <w:ind w:left="6480" w:hanging="360"/>
      </w:pPr>
      <w:rPr>
        <w:rFonts w:ascii="Wingdings" w:hAnsi="Wingdings" w:hint="default"/>
      </w:rPr>
    </w:lvl>
  </w:abstractNum>
  <w:abstractNum w:abstractNumId="10" w15:restartNumberingAfterBreak="0">
    <w:nsid w:val="231D4543"/>
    <w:multiLevelType w:val="multilevel"/>
    <w:tmpl w:val="CAD260F8"/>
    <w:styleLink w:val="LS21"/>
    <w:lvl w:ilvl="0">
      <w:numFmt w:val="bullet"/>
      <w:lvlText w:val="-"/>
      <w:lvlJc w:val="left"/>
      <w:pPr>
        <w:ind w:left="720" w:hanging="360"/>
      </w:pPr>
      <w:rPr>
        <w:rFonts w:ascii="Arial" w:eastAsia="Arial" w:hAnsi="Arial" w:cs="Arial"/>
        <w:i/>
        <w:iCs/>
        <w:sz w:val="24"/>
        <w:szCs w:val="24"/>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11" w15:restartNumberingAfterBreak="0">
    <w:nsid w:val="23650D0F"/>
    <w:multiLevelType w:val="hybridMultilevel"/>
    <w:tmpl w:val="145E9830"/>
    <w:lvl w:ilvl="0" w:tplc="E7343FD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44C2A18"/>
    <w:multiLevelType w:val="hybridMultilevel"/>
    <w:tmpl w:val="A956F428"/>
    <w:lvl w:ilvl="0" w:tplc="23FCBCCC">
      <w:start w:val="1"/>
      <w:numFmt w:val="decimal"/>
      <w:lvlText w:val="%1."/>
      <w:lvlJc w:val="left"/>
      <w:pPr>
        <w:ind w:left="644" w:hanging="360"/>
      </w:pPr>
      <w:rPr>
        <w:color w:val="auto"/>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13" w15:restartNumberingAfterBreak="0">
    <w:nsid w:val="2584749B"/>
    <w:multiLevelType w:val="multilevel"/>
    <w:tmpl w:val="5C26B0AA"/>
    <w:styleLink w:val="LS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4" w15:restartNumberingAfterBreak="0">
    <w:nsid w:val="26874BF3"/>
    <w:multiLevelType w:val="multilevel"/>
    <w:tmpl w:val="BAD2B5B2"/>
    <w:styleLink w:val="LS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abstractNum w:abstractNumId="15" w15:restartNumberingAfterBreak="0">
    <w:nsid w:val="26B5399E"/>
    <w:multiLevelType w:val="multilevel"/>
    <w:tmpl w:val="5D0041BA"/>
    <w:styleLink w:val="LS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6" w15:restartNumberingAfterBreak="0">
    <w:nsid w:val="2B337E25"/>
    <w:multiLevelType w:val="hybridMultilevel"/>
    <w:tmpl w:val="69CEA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57A4A40"/>
    <w:multiLevelType w:val="multilevel"/>
    <w:tmpl w:val="6EB69384"/>
    <w:styleLink w:val="LS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18" w15:restartNumberingAfterBreak="0">
    <w:nsid w:val="397321FA"/>
    <w:multiLevelType w:val="multilevel"/>
    <w:tmpl w:val="741E3AEA"/>
    <w:styleLink w:val="LS15"/>
    <w:lvl w:ilvl="0">
      <w:numFmt w:val="bullet"/>
      <w:lvlText w:val="-"/>
      <w:lvlJc w:val="left"/>
      <w:pPr>
        <w:ind w:left="720" w:hanging="360"/>
      </w:pPr>
      <w:rPr>
        <w:rFonts w:ascii="Arial" w:eastAsia="Arial" w:hAnsi="Arial" w:cs="Arial"/>
        <w:u w:val="none"/>
      </w:rPr>
    </w:lvl>
    <w:lvl w:ilvl="1">
      <w:numFmt w:val="bullet"/>
      <w:lvlText w:val="-"/>
      <w:lvlJc w:val="left"/>
      <w:pPr>
        <w:ind w:left="1440" w:hanging="360"/>
      </w:pPr>
      <w:rPr>
        <w:rFonts w:ascii="Arial" w:eastAsia="Arial" w:hAnsi="Arial" w:cs="Arial"/>
        <w:u w:val="none"/>
      </w:rPr>
    </w:lvl>
    <w:lvl w:ilvl="2">
      <w:numFmt w:val="bullet"/>
      <w:lvlText w:val="-"/>
      <w:lvlJc w:val="left"/>
      <w:pPr>
        <w:ind w:left="2160" w:hanging="180"/>
      </w:pPr>
      <w:rPr>
        <w:rFonts w:ascii="Arial" w:eastAsia="Arial" w:hAnsi="Arial" w:cs="Arial"/>
        <w:u w:val="none"/>
      </w:rPr>
    </w:lvl>
    <w:lvl w:ilvl="3">
      <w:numFmt w:val="bullet"/>
      <w:lvlText w:val="-"/>
      <w:lvlJc w:val="left"/>
      <w:pPr>
        <w:ind w:left="2880" w:hanging="360"/>
      </w:pPr>
      <w:rPr>
        <w:rFonts w:ascii="Arial" w:eastAsia="Arial" w:hAnsi="Arial" w:cs="Arial"/>
        <w:u w:val="none"/>
      </w:rPr>
    </w:lvl>
    <w:lvl w:ilvl="4">
      <w:numFmt w:val="bullet"/>
      <w:lvlText w:val="-"/>
      <w:lvlJc w:val="left"/>
      <w:pPr>
        <w:ind w:left="3600" w:hanging="360"/>
      </w:pPr>
      <w:rPr>
        <w:rFonts w:ascii="Arial" w:eastAsia="Arial" w:hAnsi="Arial" w:cs="Arial"/>
        <w:u w:val="none"/>
      </w:rPr>
    </w:lvl>
    <w:lvl w:ilvl="5">
      <w:numFmt w:val="bullet"/>
      <w:lvlText w:val="-"/>
      <w:lvlJc w:val="left"/>
      <w:pPr>
        <w:ind w:left="4320" w:hanging="180"/>
      </w:pPr>
      <w:rPr>
        <w:rFonts w:ascii="Arial" w:eastAsia="Arial" w:hAnsi="Arial" w:cs="Arial"/>
        <w:u w:val="none"/>
      </w:rPr>
    </w:lvl>
    <w:lvl w:ilvl="6">
      <w:numFmt w:val="bullet"/>
      <w:lvlText w:val="-"/>
      <w:lvlJc w:val="left"/>
      <w:pPr>
        <w:ind w:left="5040" w:hanging="360"/>
      </w:pPr>
      <w:rPr>
        <w:rFonts w:ascii="Arial" w:eastAsia="Arial" w:hAnsi="Arial" w:cs="Arial"/>
        <w:u w:val="none"/>
      </w:rPr>
    </w:lvl>
    <w:lvl w:ilvl="7">
      <w:numFmt w:val="bullet"/>
      <w:lvlText w:val="-"/>
      <w:lvlJc w:val="left"/>
      <w:pPr>
        <w:ind w:left="5760" w:hanging="360"/>
      </w:pPr>
      <w:rPr>
        <w:rFonts w:ascii="Arial" w:eastAsia="Arial" w:hAnsi="Arial" w:cs="Arial"/>
        <w:u w:val="none"/>
      </w:rPr>
    </w:lvl>
    <w:lvl w:ilvl="8">
      <w:numFmt w:val="bullet"/>
      <w:lvlText w:val="-"/>
      <w:lvlJc w:val="left"/>
      <w:pPr>
        <w:ind w:left="6480" w:hanging="180"/>
      </w:pPr>
      <w:rPr>
        <w:rFonts w:ascii="Arial" w:eastAsia="Arial" w:hAnsi="Arial" w:cs="Arial"/>
        <w:u w:val="none"/>
      </w:rPr>
    </w:lvl>
  </w:abstractNum>
  <w:abstractNum w:abstractNumId="19" w15:restartNumberingAfterBreak="0">
    <w:nsid w:val="3B8A648D"/>
    <w:multiLevelType w:val="hybridMultilevel"/>
    <w:tmpl w:val="A57CF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B9C0A6C"/>
    <w:multiLevelType w:val="multilevel"/>
    <w:tmpl w:val="871EF3AE"/>
    <w:lvl w:ilvl="0">
      <w:start w:val="1"/>
      <w:numFmt w:val="decimal"/>
      <w:lvlText w:val="%1."/>
      <w:lvlJc w:val="left"/>
      <w:pPr>
        <w:ind w:left="720" w:hanging="360"/>
      </w:pPr>
      <w:rPr>
        <w:rFonts w:hint="default"/>
        <w:b/>
      </w:rPr>
    </w:lvl>
    <w:lvl w:ilvl="1">
      <w:start w:val="1"/>
      <w:numFmt w:val="decimal"/>
      <w:isLgl/>
      <w:lvlText w:val="%1.%2"/>
      <w:lvlJc w:val="left"/>
      <w:pPr>
        <w:ind w:left="1085" w:hanging="540"/>
      </w:pPr>
      <w:rPr>
        <w:rFonts w:hint="default"/>
      </w:rPr>
    </w:lvl>
    <w:lvl w:ilvl="2">
      <w:start w:val="1"/>
      <w:numFmt w:val="decimal"/>
      <w:isLgl/>
      <w:lvlText w:val="%1.%2.%3"/>
      <w:lvlJc w:val="left"/>
      <w:pPr>
        <w:ind w:left="1450"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2180" w:hanging="1080"/>
      </w:pPr>
      <w:rPr>
        <w:rFonts w:hint="default"/>
      </w:rPr>
    </w:lvl>
    <w:lvl w:ilvl="5">
      <w:start w:val="1"/>
      <w:numFmt w:val="decimal"/>
      <w:isLgl/>
      <w:lvlText w:val="%1.%2.%3.%4.%5.%6"/>
      <w:lvlJc w:val="left"/>
      <w:pPr>
        <w:ind w:left="2365"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095" w:hanging="1440"/>
      </w:pPr>
      <w:rPr>
        <w:rFonts w:hint="default"/>
      </w:rPr>
    </w:lvl>
    <w:lvl w:ilvl="8">
      <w:start w:val="1"/>
      <w:numFmt w:val="decimal"/>
      <w:isLgl/>
      <w:lvlText w:val="%1.%2.%3.%4.%5.%6.%7.%8.%9"/>
      <w:lvlJc w:val="left"/>
      <w:pPr>
        <w:ind w:left="3640" w:hanging="1800"/>
      </w:pPr>
      <w:rPr>
        <w:rFonts w:hint="default"/>
      </w:rPr>
    </w:lvl>
  </w:abstractNum>
  <w:abstractNum w:abstractNumId="21" w15:restartNumberingAfterBreak="0">
    <w:nsid w:val="3BFB44CB"/>
    <w:multiLevelType w:val="hybridMultilevel"/>
    <w:tmpl w:val="DB82CD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D162BA6"/>
    <w:multiLevelType w:val="multilevel"/>
    <w:tmpl w:val="9B047ACE"/>
    <w:styleLink w:val="LS16"/>
    <w:lvl w:ilvl="0">
      <w:numFmt w:val="bullet"/>
      <w:lvlText w:val="-"/>
      <w:lvlJc w:val="left"/>
      <w:pPr>
        <w:ind w:left="720" w:hanging="360"/>
      </w:pPr>
      <w:rPr>
        <w:rFonts w:ascii="Arial" w:eastAsia="Arial" w:hAnsi="Arial" w:cs="Arial"/>
        <w:u w:val="none"/>
      </w:rPr>
    </w:lvl>
    <w:lvl w:ilvl="1">
      <w:numFmt w:val="bullet"/>
      <w:lvlText w:val="-"/>
      <w:lvlJc w:val="left"/>
      <w:pPr>
        <w:ind w:left="1440" w:hanging="360"/>
      </w:pPr>
      <w:rPr>
        <w:rFonts w:ascii="Arial" w:eastAsia="Arial" w:hAnsi="Arial" w:cs="Arial"/>
        <w:u w:val="none"/>
      </w:rPr>
    </w:lvl>
    <w:lvl w:ilvl="2">
      <w:numFmt w:val="bullet"/>
      <w:lvlText w:val="-"/>
      <w:lvlJc w:val="left"/>
      <w:pPr>
        <w:ind w:left="2160" w:hanging="180"/>
      </w:pPr>
      <w:rPr>
        <w:rFonts w:ascii="Arial" w:eastAsia="Arial" w:hAnsi="Arial" w:cs="Arial"/>
        <w:u w:val="none"/>
      </w:rPr>
    </w:lvl>
    <w:lvl w:ilvl="3">
      <w:numFmt w:val="bullet"/>
      <w:lvlText w:val="-"/>
      <w:lvlJc w:val="left"/>
      <w:pPr>
        <w:ind w:left="2880" w:hanging="360"/>
      </w:pPr>
      <w:rPr>
        <w:rFonts w:ascii="Arial" w:eastAsia="Arial" w:hAnsi="Arial" w:cs="Arial"/>
        <w:u w:val="none"/>
      </w:rPr>
    </w:lvl>
    <w:lvl w:ilvl="4">
      <w:numFmt w:val="bullet"/>
      <w:lvlText w:val="-"/>
      <w:lvlJc w:val="left"/>
      <w:pPr>
        <w:ind w:left="3600" w:hanging="360"/>
      </w:pPr>
      <w:rPr>
        <w:rFonts w:ascii="Arial" w:eastAsia="Arial" w:hAnsi="Arial" w:cs="Arial"/>
        <w:u w:val="none"/>
      </w:rPr>
    </w:lvl>
    <w:lvl w:ilvl="5">
      <w:numFmt w:val="bullet"/>
      <w:lvlText w:val="-"/>
      <w:lvlJc w:val="left"/>
      <w:pPr>
        <w:ind w:left="4320" w:hanging="180"/>
      </w:pPr>
      <w:rPr>
        <w:rFonts w:ascii="Arial" w:eastAsia="Arial" w:hAnsi="Arial" w:cs="Arial"/>
        <w:u w:val="none"/>
      </w:rPr>
    </w:lvl>
    <w:lvl w:ilvl="6">
      <w:numFmt w:val="bullet"/>
      <w:lvlText w:val="-"/>
      <w:lvlJc w:val="left"/>
      <w:pPr>
        <w:ind w:left="5040" w:hanging="360"/>
      </w:pPr>
      <w:rPr>
        <w:rFonts w:ascii="Arial" w:eastAsia="Arial" w:hAnsi="Arial" w:cs="Arial"/>
        <w:u w:val="none"/>
      </w:rPr>
    </w:lvl>
    <w:lvl w:ilvl="7">
      <w:numFmt w:val="bullet"/>
      <w:lvlText w:val="-"/>
      <w:lvlJc w:val="left"/>
      <w:pPr>
        <w:ind w:left="5760" w:hanging="360"/>
      </w:pPr>
      <w:rPr>
        <w:rFonts w:ascii="Arial" w:eastAsia="Arial" w:hAnsi="Arial" w:cs="Arial"/>
        <w:u w:val="none"/>
      </w:rPr>
    </w:lvl>
    <w:lvl w:ilvl="8">
      <w:numFmt w:val="bullet"/>
      <w:lvlText w:val="-"/>
      <w:lvlJc w:val="left"/>
      <w:pPr>
        <w:ind w:left="6480" w:hanging="180"/>
      </w:pPr>
      <w:rPr>
        <w:rFonts w:ascii="Arial" w:eastAsia="Arial" w:hAnsi="Arial" w:cs="Arial"/>
        <w:u w:val="none"/>
      </w:rPr>
    </w:lvl>
  </w:abstractNum>
  <w:abstractNum w:abstractNumId="23" w15:restartNumberingAfterBreak="0">
    <w:nsid w:val="436D7F71"/>
    <w:multiLevelType w:val="hybridMultilevel"/>
    <w:tmpl w:val="D1BA8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A0A312F"/>
    <w:multiLevelType w:val="hybridMultilevel"/>
    <w:tmpl w:val="D14E5C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CA16F4E"/>
    <w:multiLevelType w:val="hybridMultilevel"/>
    <w:tmpl w:val="90C8C3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D5E523F"/>
    <w:multiLevelType w:val="hybridMultilevel"/>
    <w:tmpl w:val="E5825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F77480B"/>
    <w:multiLevelType w:val="hybridMultilevel"/>
    <w:tmpl w:val="13D098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C17136"/>
    <w:multiLevelType w:val="hybridMultilevel"/>
    <w:tmpl w:val="D492A3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06327B8"/>
    <w:multiLevelType w:val="multilevel"/>
    <w:tmpl w:val="0E180192"/>
    <w:styleLink w:val="LS17"/>
    <w:lvl w:ilvl="0">
      <w:numFmt w:val="bullet"/>
      <w:lvlText w:val="-"/>
      <w:lvlJc w:val="left"/>
      <w:pPr>
        <w:ind w:left="720" w:hanging="360"/>
      </w:pPr>
      <w:rPr>
        <w:rFonts w:ascii="Arial" w:eastAsia="Arial" w:hAnsi="Arial" w:cs="Arial"/>
        <w:u w:val="none"/>
      </w:rPr>
    </w:lvl>
    <w:lvl w:ilvl="1">
      <w:numFmt w:val="bullet"/>
      <w:lvlText w:val="-"/>
      <w:lvlJc w:val="left"/>
      <w:pPr>
        <w:ind w:left="1440" w:hanging="360"/>
      </w:pPr>
      <w:rPr>
        <w:rFonts w:ascii="Arial" w:eastAsia="Arial" w:hAnsi="Arial" w:cs="Arial"/>
        <w:u w:val="none"/>
      </w:rPr>
    </w:lvl>
    <w:lvl w:ilvl="2">
      <w:numFmt w:val="bullet"/>
      <w:lvlText w:val="-"/>
      <w:lvlJc w:val="left"/>
      <w:pPr>
        <w:ind w:left="2160" w:hanging="180"/>
      </w:pPr>
      <w:rPr>
        <w:rFonts w:ascii="Arial" w:eastAsia="Arial" w:hAnsi="Arial" w:cs="Arial"/>
        <w:u w:val="none"/>
      </w:rPr>
    </w:lvl>
    <w:lvl w:ilvl="3">
      <w:numFmt w:val="bullet"/>
      <w:lvlText w:val="-"/>
      <w:lvlJc w:val="left"/>
      <w:pPr>
        <w:ind w:left="2880" w:hanging="360"/>
      </w:pPr>
      <w:rPr>
        <w:rFonts w:ascii="Arial" w:eastAsia="Arial" w:hAnsi="Arial" w:cs="Arial"/>
        <w:u w:val="none"/>
      </w:rPr>
    </w:lvl>
    <w:lvl w:ilvl="4">
      <w:numFmt w:val="bullet"/>
      <w:lvlText w:val="-"/>
      <w:lvlJc w:val="left"/>
      <w:pPr>
        <w:ind w:left="3600" w:hanging="360"/>
      </w:pPr>
      <w:rPr>
        <w:rFonts w:ascii="Arial" w:eastAsia="Arial" w:hAnsi="Arial" w:cs="Arial"/>
        <w:u w:val="none"/>
      </w:rPr>
    </w:lvl>
    <w:lvl w:ilvl="5">
      <w:numFmt w:val="bullet"/>
      <w:lvlText w:val="-"/>
      <w:lvlJc w:val="left"/>
      <w:pPr>
        <w:ind w:left="4320" w:hanging="180"/>
      </w:pPr>
      <w:rPr>
        <w:rFonts w:ascii="Arial" w:eastAsia="Arial" w:hAnsi="Arial" w:cs="Arial"/>
        <w:u w:val="none"/>
      </w:rPr>
    </w:lvl>
    <w:lvl w:ilvl="6">
      <w:numFmt w:val="bullet"/>
      <w:lvlText w:val="-"/>
      <w:lvlJc w:val="left"/>
      <w:pPr>
        <w:ind w:left="5040" w:hanging="360"/>
      </w:pPr>
      <w:rPr>
        <w:rFonts w:ascii="Arial" w:eastAsia="Arial" w:hAnsi="Arial" w:cs="Arial"/>
        <w:u w:val="none"/>
      </w:rPr>
    </w:lvl>
    <w:lvl w:ilvl="7">
      <w:numFmt w:val="bullet"/>
      <w:lvlText w:val="-"/>
      <w:lvlJc w:val="left"/>
      <w:pPr>
        <w:ind w:left="5760" w:hanging="360"/>
      </w:pPr>
      <w:rPr>
        <w:rFonts w:ascii="Arial" w:eastAsia="Arial" w:hAnsi="Arial" w:cs="Arial"/>
        <w:u w:val="none"/>
      </w:rPr>
    </w:lvl>
    <w:lvl w:ilvl="8">
      <w:numFmt w:val="bullet"/>
      <w:lvlText w:val="-"/>
      <w:lvlJc w:val="left"/>
      <w:pPr>
        <w:ind w:left="6480" w:hanging="180"/>
      </w:pPr>
      <w:rPr>
        <w:rFonts w:ascii="Arial" w:eastAsia="Arial" w:hAnsi="Arial" w:cs="Arial"/>
        <w:u w:val="none"/>
      </w:rPr>
    </w:lvl>
  </w:abstractNum>
  <w:abstractNum w:abstractNumId="30" w15:restartNumberingAfterBreak="0">
    <w:nsid w:val="54EA5B92"/>
    <w:multiLevelType w:val="multilevel"/>
    <w:tmpl w:val="55224924"/>
    <w:styleLink w:val="LS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1" w15:restartNumberingAfterBreak="0">
    <w:nsid w:val="54FA3C88"/>
    <w:multiLevelType w:val="hybridMultilevel"/>
    <w:tmpl w:val="C08EC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6763EB8"/>
    <w:multiLevelType w:val="hybridMultilevel"/>
    <w:tmpl w:val="8DFEB07A"/>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7257623"/>
    <w:multiLevelType w:val="hybridMultilevel"/>
    <w:tmpl w:val="EC262F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5EC1556C"/>
    <w:multiLevelType w:val="multilevel"/>
    <w:tmpl w:val="BE7A07CA"/>
    <w:styleLink w:val="LS18"/>
    <w:lvl w:ilvl="0">
      <w:numFmt w:val="bullet"/>
      <w:lvlText w:val="-"/>
      <w:lvlJc w:val="left"/>
      <w:pPr>
        <w:ind w:left="720" w:hanging="360"/>
      </w:pPr>
      <w:rPr>
        <w:rFonts w:ascii="Arial" w:eastAsia="Arial" w:hAnsi="Arial" w:cs="Arial"/>
        <w:u w:val="none"/>
      </w:rPr>
    </w:lvl>
    <w:lvl w:ilvl="1">
      <w:numFmt w:val="bullet"/>
      <w:lvlText w:val="-"/>
      <w:lvlJc w:val="left"/>
      <w:pPr>
        <w:ind w:left="1440" w:hanging="360"/>
      </w:pPr>
      <w:rPr>
        <w:rFonts w:ascii="Arial" w:eastAsia="Arial" w:hAnsi="Arial" w:cs="Arial"/>
        <w:u w:val="none"/>
      </w:rPr>
    </w:lvl>
    <w:lvl w:ilvl="2">
      <w:numFmt w:val="bullet"/>
      <w:lvlText w:val="-"/>
      <w:lvlJc w:val="left"/>
      <w:pPr>
        <w:ind w:left="2160" w:hanging="180"/>
      </w:pPr>
      <w:rPr>
        <w:rFonts w:ascii="Arial" w:eastAsia="Arial" w:hAnsi="Arial" w:cs="Arial"/>
        <w:u w:val="none"/>
      </w:rPr>
    </w:lvl>
    <w:lvl w:ilvl="3">
      <w:numFmt w:val="bullet"/>
      <w:lvlText w:val="-"/>
      <w:lvlJc w:val="left"/>
      <w:pPr>
        <w:ind w:left="2880" w:hanging="360"/>
      </w:pPr>
      <w:rPr>
        <w:rFonts w:ascii="Arial" w:eastAsia="Arial" w:hAnsi="Arial" w:cs="Arial"/>
        <w:u w:val="none"/>
      </w:rPr>
    </w:lvl>
    <w:lvl w:ilvl="4">
      <w:numFmt w:val="bullet"/>
      <w:lvlText w:val="-"/>
      <w:lvlJc w:val="left"/>
      <w:pPr>
        <w:ind w:left="3600" w:hanging="360"/>
      </w:pPr>
      <w:rPr>
        <w:rFonts w:ascii="Arial" w:eastAsia="Arial" w:hAnsi="Arial" w:cs="Arial"/>
        <w:u w:val="none"/>
      </w:rPr>
    </w:lvl>
    <w:lvl w:ilvl="5">
      <w:numFmt w:val="bullet"/>
      <w:lvlText w:val="-"/>
      <w:lvlJc w:val="left"/>
      <w:pPr>
        <w:ind w:left="4320" w:hanging="180"/>
      </w:pPr>
      <w:rPr>
        <w:rFonts w:ascii="Arial" w:eastAsia="Arial" w:hAnsi="Arial" w:cs="Arial"/>
        <w:u w:val="none"/>
      </w:rPr>
    </w:lvl>
    <w:lvl w:ilvl="6">
      <w:numFmt w:val="bullet"/>
      <w:lvlText w:val="-"/>
      <w:lvlJc w:val="left"/>
      <w:pPr>
        <w:ind w:left="5040" w:hanging="360"/>
      </w:pPr>
      <w:rPr>
        <w:rFonts w:ascii="Arial" w:eastAsia="Arial" w:hAnsi="Arial" w:cs="Arial"/>
        <w:u w:val="none"/>
      </w:rPr>
    </w:lvl>
    <w:lvl w:ilvl="7">
      <w:numFmt w:val="bullet"/>
      <w:lvlText w:val="-"/>
      <w:lvlJc w:val="left"/>
      <w:pPr>
        <w:ind w:left="5760" w:hanging="360"/>
      </w:pPr>
      <w:rPr>
        <w:rFonts w:ascii="Arial" w:eastAsia="Arial" w:hAnsi="Arial" w:cs="Arial"/>
        <w:u w:val="none"/>
      </w:rPr>
    </w:lvl>
    <w:lvl w:ilvl="8">
      <w:numFmt w:val="bullet"/>
      <w:lvlText w:val="-"/>
      <w:lvlJc w:val="left"/>
      <w:pPr>
        <w:ind w:left="6480" w:hanging="180"/>
      </w:pPr>
      <w:rPr>
        <w:rFonts w:ascii="Arial" w:eastAsia="Arial" w:hAnsi="Arial" w:cs="Arial"/>
        <w:u w:val="none"/>
      </w:rPr>
    </w:lvl>
  </w:abstractNum>
  <w:abstractNum w:abstractNumId="35" w15:restartNumberingAfterBreak="0">
    <w:nsid w:val="5F4768EC"/>
    <w:multiLevelType w:val="multilevel"/>
    <w:tmpl w:val="FE7C6CE0"/>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6" w15:restartNumberingAfterBreak="0">
    <w:nsid w:val="60E20D52"/>
    <w:multiLevelType w:val="multilevel"/>
    <w:tmpl w:val="74AC49E2"/>
    <w:styleLink w:val="LS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7" w15:restartNumberingAfterBreak="0">
    <w:nsid w:val="619E45EE"/>
    <w:multiLevelType w:val="multilevel"/>
    <w:tmpl w:val="DB968760"/>
    <w:styleLink w:val="LS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8" w15:restartNumberingAfterBreak="0">
    <w:nsid w:val="63B14B83"/>
    <w:multiLevelType w:val="multilevel"/>
    <w:tmpl w:val="521C856C"/>
    <w:styleLink w:val="LS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39" w15:restartNumberingAfterBreak="0">
    <w:nsid w:val="646B3AC0"/>
    <w:multiLevelType w:val="multilevel"/>
    <w:tmpl w:val="149A95EC"/>
    <w:styleLink w:val="LS1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0" w15:restartNumberingAfterBreak="0">
    <w:nsid w:val="66481F75"/>
    <w:multiLevelType w:val="hybridMultilevel"/>
    <w:tmpl w:val="38E65DEE"/>
    <w:lvl w:ilvl="0" w:tplc="FFFFFFFF">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7B26539"/>
    <w:multiLevelType w:val="multilevel"/>
    <w:tmpl w:val="F9084AEA"/>
    <w:styleLink w:val="LS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2" w15:restartNumberingAfterBreak="0">
    <w:nsid w:val="68B816A6"/>
    <w:multiLevelType w:val="hybridMultilevel"/>
    <w:tmpl w:val="48B6D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CCA4349"/>
    <w:multiLevelType w:val="hybridMultilevel"/>
    <w:tmpl w:val="2862C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EA75D4D"/>
    <w:multiLevelType w:val="hybridMultilevel"/>
    <w:tmpl w:val="3BD6E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2CB27EF"/>
    <w:multiLevelType w:val="multilevel"/>
    <w:tmpl w:val="709EBE70"/>
    <w:styleLink w:val="LS20"/>
    <w:lvl w:ilvl="0">
      <w:numFmt w:val="bullet"/>
      <w:lvlText w:val="-"/>
      <w:lvlJc w:val="left"/>
      <w:pPr>
        <w:ind w:left="720" w:hanging="360"/>
      </w:pPr>
      <w:rPr>
        <w:rFonts w:ascii="Arial" w:eastAsia="Arial" w:hAnsi="Arial" w:cs="Arial"/>
        <w:i/>
        <w:iCs/>
        <w:sz w:val="24"/>
        <w:szCs w:val="24"/>
      </w:rPr>
    </w:lvl>
    <w:lvl w:ilvl="1">
      <w:numFmt w:val="bullet"/>
      <w:lvlText w:val="o"/>
      <w:lvlJc w:val="left"/>
      <w:pPr>
        <w:ind w:left="1440" w:hanging="360"/>
      </w:pPr>
      <w:rPr>
        <w:rFonts w:ascii="Arial" w:eastAsia="Arial" w:hAnsi="Arial" w:cs="Arial"/>
      </w:rPr>
    </w:lvl>
    <w:lvl w:ilvl="2">
      <w:numFmt w:val="bullet"/>
      <w:lvlText w:val="▪"/>
      <w:lvlJc w:val="left"/>
      <w:pPr>
        <w:ind w:left="2160" w:hanging="180"/>
      </w:pPr>
      <w:rPr>
        <w:rFonts w:ascii="Arial" w:eastAsia="Arial" w:hAnsi="Arial" w:cs="Arial"/>
      </w:rPr>
    </w:lvl>
    <w:lvl w:ilvl="3">
      <w:numFmt w:val="bullet"/>
      <w:lvlText w:val="●"/>
      <w:lvlJc w:val="left"/>
      <w:pPr>
        <w:ind w:left="2880" w:hanging="360"/>
      </w:pPr>
      <w:rPr>
        <w:rFonts w:ascii="Arial" w:eastAsia="Arial" w:hAnsi="Arial" w:cs="Arial"/>
      </w:rPr>
    </w:lvl>
    <w:lvl w:ilvl="4">
      <w:numFmt w:val="bullet"/>
      <w:lvlText w:val="o"/>
      <w:lvlJc w:val="left"/>
      <w:pPr>
        <w:ind w:left="3600" w:hanging="360"/>
      </w:pPr>
      <w:rPr>
        <w:rFonts w:ascii="Arial" w:eastAsia="Arial" w:hAnsi="Arial" w:cs="Arial"/>
      </w:rPr>
    </w:lvl>
    <w:lvl w:ilvl="5">
      <w:numFmt w:val="bullet"/>
      <w:lvlText w:val="▪"/>
      <w:lvlJc w:val="left"/>
      <w:pPr>
        <w:ind w:left="4320" w:hanging="180"/>
      </w:pPr>
      <w:rPr>
        <w:rFonts w:ascii="Arial" w:eastAsia="Arial" w:hAnsi="Arial" w:cs="Arial"/>
      </w:rPr>
    </w:lvl>
    <w:lvl w:ilvl="6">
      <w:numFmt w:val="bullet"/>
      <w:lvlText w:val="●"/>
      <w:lvlJc w:val="left"/>
      <w:pPr>
        <w:ind w:left="5040" w:hanging="360"/>
      </w:pPr>
      <w:rPr>
        <w:rFonts w:ascii="Arial" w:eastAsia="Arial" w:hAnsi="Arial" w:cs="Arial"/>
      </w:rPr>
    </w:lvl>
    <w:lvl w:ilvl="7">
      <w:numFmt w:val="bullet"/>
      <w:lvlText w:val="o"/>
      <w:lvlJc w:val="left"/>
      <w:pPr>
        <w:ind w:left="5760" w:hanging="360"/>
      </w:pPr>
      <w:rPr>
        <w:rFonts w:ascii="Arial" w:eastAsia="Arial" w:hAnsi="Arial" w:cs="Arial"/>
      </w:rPr>
    </w:lvl>
    <w:lvl w:ilvl="8">
      <w:numFmt w:val="bullet"/>
      <w:lvlText w:val="▪"/>
      <w:lvlJc w:val="left"/>
      <w:pPr>
        <w:ind w:left="6480" w:hanging="180"/>
      </w:pPr>
      <w:rPr>
        <w:rFonts w:ascii="Arial" w:eastAsia="Arial" w:hAnsi="Arial" w:cs="Arial"/>
      </w:rPr>
    </w:lvl>
  </w:abstractNum>
  <w:abstractNum w:abstractNumId="46" w15:restartNumberingAfterBreak="0">
    <w:nsid w:val="7AF00980"/>
    <w:multiLevelType w:val="multilevel"/>
    <w:tmpl w:val="5896C5C4"/>
    <w:styleLink w:val="LS1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18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18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180"/>
      </w:pPr>
      <w:rPr>
        <w:u w:val="none"/>
      </w:rPr>
    </w:lvl>
  </w:abstractNum>
  <w:abstractNum w:abstractNumId="47" w15:restartNumberingAfterBreak="0">
    <w:nsid w:val="7C77226B"/>
    <w:multiLevelType w:val="multilevel"/>
    <w:tmpl w:val="40964AB0"/>
    <w:styleLink w:val="LS11"/>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21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432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6480"/>
      </w:pPr>
      <w:rPr>
        <w:u w:val="none"/>
      </w:rPr>
    </w:lvl>
  </w:abstractNum>
  <w:num w:numId="1" w16cid:durableId="2065249452">
    <w:abstractNumId w:val="9"/>
  </w:num>
  <w:num w:numId="2" w16cid:durableId="2000185295">
    <w:abstractNumId w:val="27"/>
  </w:num>
  <w:num w:numId="3" w16cid:durableId="758403994">
    <w:abstractNumId w:val="19"/>
  </w:num>
  <w:num w:numId="4" w16cid:durableId="152524839">
    <w:abstractNumId w:val="26"/>
  </w:num>
  <w:num w:numId="5" w16cid:durableId="349986225">
    <w:abstractNumId w:val="2"/>
  </w:num>
  <w:num w:numId="6" w16cid:durableId="731081553">
    <w:abstractNumId w:val="43"/>
  </w:num>
  <w:num w:numId="7" w16cid:durableId="1160927382">
    <w:abstractNumId w:val="33"/>
  </w:num>
  <w:num w:numId="8" w16cid:durableId="1260988218">
    <w:abstractNumId w:val="12"/>
  </w:num>
  <w:num w:numId="9" w16cid:durableId="543100006">
    <w:abstractNumId w:val="8"/>
  </w:num>
  <w:num w:numId="10" w16cid:durableId="1744643099">
    <w:abstractNumId w:val="20"/>
  </w:num>
  <w:num w:numId="11" w16cid:durableId="1296105627">
    <w:abstractNumId w:val="31"/>
  </w:num>
  <w:num w:numId="12" w16cid:durableId="1537548090">
    <w:abstractNumId w:val="11"/>
  </w:num>
  <w:num w:numId="13" w16cid:durableId="862673940">
    <w:abstractNumId w:val="25"/>
  </w:num>
  <w:num w:numId="14" w16cid:durableId="879976625">
    <w:abstractNumId w:val="44"/>
  </w:num>
  <w:num w:numId="15" w16cid:durableId="926578363">
    <w:abstractNumId w:val="1"/>
  </w:num>
  <w:num w:numId="16" w16cid:durableId="1137066721">
    <w:abstractNumId w:val="32"/>
  </w:num>
  <w:num w:numId="17" w16cid:durableId="2044744842">
    <w:abstractNumId w:val="40"/>
  </w:num>
  <w:num w:numId="18" w16cid:durableId="1938560512">
    <w:abstractNumId w:val="42"/>
  </w:num>
  <w:num w:numId="19" w16cid:durableId="931400669">
    <w:abstractNumId w:val="23"/>
  </w:num>
  <w:num w:numId="20" w16cid:durableId="1596472194">
    <w:abstractNumId w:val="28"/>
  </w:num>
  <w:num w:numId="21" w16cid:durableId="429591466">
    <w:abstractNumId w:val="4"/>
  </w:num>
  <w:num w:numId="22" w16cid:durableId="998264877">
    <w:abstractNumId w:val="17"/>
  </w:num>
  <w:num w:numId="23" w16cid:durableId="561330517">
    <w:abstractNumId w:val="38"/>
  </w:num>
  <w:num w:numId="24" w16cid:durableId="1014453174">
    <w:abstractNumId w:val="3"/>
  </w:num>
  <w:num w:numId="25" w16cid:durableId="891040386">
    <w:abstractNumId w:val="36"/>
  </w:num>
  <w:num w:numId="26" w16cid:durableId="1338532923">
    <w:abstractNumId w:val="37"/>
  </w:num>
  <w:num w:numId="27" w16cid:durableId="38433931">
    <w:abstractNumId w:val="41"/>
  </w:num>
  <w:num w:numId="28" w16cid:durableId="1445811853">
    <w:abstractNumId w:val="13"/>
  </w:num>
  <w:num w:numId="29" w16cid:durableId="424765585">
    <w:abstractNumId w:val="0"/>
  </w:num>
  <w:num w:numId="30" w16cid:durableId="1337997506">
    <w:abstractNumId w:val="30"/>
  </w:num>
  <w:num w:numId="31" w16cid:durableId="561911084">
    <w:abstractNumId w:val="15"/>
  </w:num>
  <w:num w:numId="32" w16cid:durableId="1800418647">
    <w:abstractNumId w:val="47"/>
  </w:num>
  <w:num w:numId="33" w16cid:durableId="190069905">
    <w:abstractNumId w:val="39"/>
  </w:num>
  <w:num w:numId="34" w16cid:durableId="935287652">
    <w:abstractNumId w:val="46"/>
  </w:num>
  <w:num w:numId="35" w16cid:durableId="1428769695">
    <w:abstractNumId w:val="18"/>
  </w:num>
  <w:num w:numId="36" w16cid:durableId="1201627943">
    <w:abstractNumId w:val="22"/>
  </w:num>
  <w:num w:numId="37" w16cid:durableId="504518629">
    <w:abstractNumId w:val="29"/>
  </w:num>
  <w:num w:numId="38" w16cid:durableId="840702484">
    <w:abstractNumId w:val="34"/>
  </w:num>
  <w:num w:numId="39" w16cid:durableId="671297648">
    <w:abstractNumId w:val="14"/>
  </w:num>
  <w:num w:numId="40" w16cid:durableId="1805732598">
    <w:abstractNumId w:val="45"/>
  </w:num>
  <w:num w:numId="41" w16cid:durableId="332801457">
    <w:abstractNumId w:val="10"/>
  </w:num>
  <w:num w:numId="42" w16cid:durableId="566845104">
    <w:abstractNumId w:val="47"/>
    <w:lvlOverride w:ilvl="0">
      <w:startOverride w:val="1"/>
    </w:lvlOverride>
  </w:num>
  <w:num w:numId="43" w16cid:durableId="1308241441">
    <w:abstractNumId w:val="14"/>
    <w:lvlOverride w:ilvl="0">
      <w:startOverride w:val="1"/>
    </w:lvlOverride>
  </w:num>
  <w:num w:numId="44" w16cid:durableId="1921677045">
    <w:abstractNumId w:val="35"/>
  </w:num>
  <w:num w:numId="45" w16cid:durableId="1906990081">
    <w:abstractNumId w:val="5"/>
  </w:num>
  <w:num w:numId="46" w16cid:durableId="1519659253">
    <w:abstractNumId w:val="21"/>
  </w:num>
  <w:num w:numId="47" w16cid:durableId="1883445694">
    <w:abstractNumId w:val="7"/>
  </w:num>
  <w:num w:numId="48" w16cid:durableId="1335374726">
    <w:abstractNumId w:val="16"/>
  </w:num>
  <w:num w:numId="49" w16cid:durableId="1376344124">
    <w:abstractNumId w:val="6"/>
  </w:num>
  <w:num w:numId="50" w16cid:durableId="919556726">
    <w:abstractNumId w:val="2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D0"/>
    <w:rsid w:val="00000C9C"/>
    <w:rsid w:val="00002343"/>
    <w:rsid w:val="00002D19"/>
    <w:rsid w:val="00002FA7"/>
    <w:rsid w:val="0000382C"/>
    <w:rsid w:val="0000422C"/>
    <w:rsid w:val="0000510B"/>
    <w:rsid w:val="00006214"/>
    <w:rsid w:val="00007364"/>
    <w:rsid w:val="00007AFF"/>
    <w:rsid w:val="00007D04"/>
    <w:rsid w:val="000102D4"/>
    <w:rsid w:val="00010EAE"/>
    <w:rsid w:val="00011008"/>
    <w:rsid w:val="000129C4"/>
    <w:rsid w:val="00013D22"/>
    <w:rsid w:val="0001417E"/>
    <w:rsid w:val="0001490F"/>
    <w:rsid w:val="00015B17"/>
    <w:rsid w:val="00015D66"/>
    <w:rsid w:val="00015FFC"/>
    <w:rsid w:val="000213FB"/>
    <w:rsid w:val="0002306C"/>
    <w:rsid w:val="00023CCC"/>
    <w:rsid w:val="00024B47"/>
    <w:rsid w:val="00024EE9"/>
    <w:rsid w:val="00025737"/>
    <w:rsid w:val="00025C90"/>
    <w:rsid w:val="00025FBB"/>
    <w:rsid w:val="0002671D"/>
    <w:rsid w:val="0002673A"/>
    <w:rsid w:val="000272C3"/>
    <w:rsid w:val="00030776"/>
    <w:rsid w:val="00030B2A"/>
    <w:rsid w:val="00031E86"/>
    <w:rsid w:val="000327E9"/>
    <w:rsid w:val="000328A9"/>
    <w:rsid w:val="00033EC7"/>
    <w:rsid w:val="000348F0"/>
    <w:rsid w:val="00040795"/>
    <w:rsid w:val="00040863"/>
    <w:rsid w:val="00040E5E"/>
    <w:rsid w:val="00040ED3"/>
    <w:rsid w:val="00041A78"/>
    <w:rsid w:val="00042BB1"/>
    <w:rsid w:val="00044901"/>
    <w:rsid w:val="0004608C"/>
    <w:rsid w:val="00046CE3"/>
    <w:rsid w:val="00047201"/>
    <w:rsid w:val="0004798A"/>
    <w:rsid w:val="000504FB"/>
    <w:rsid w:val="00050677"/>
    <w:rsid w:val="000510B5"/>
    <w:rsid w:val="00051A2F"/>
    <w:rsid w:val="00051B10"/>
    <w:rsid w:val="00052057"/>
    <w:rsid w:val="00052B09"/>
    <w:rsid w:val="000531A0"/>
    <w:rsid w:val="00053D63"/>
    <w:rsid w:val="000541E4"/>
    <w:rsid w:val="000544A6"/>
    <w:rsid w:val="0005506B"/>
    <w:rsid w:val="00055E15"/>
    <w:rsid w:val="00060107"/>
    <w:rsid w:val="000603FE"/>
    <w:rsid w:val="000617DC"/>
    <w:rsid w:val="00062097"/>
    <w:rsid w:val="000620AF"/>
    <w:rsid w:val="0006231B"/>
    <w:rsid w:val="0006304C"/>
    <w:rsid w:val="000631B0"/>
    <w:rsid w:val="000639F0"/>
    <w:rsid w:val="0006421F"/>
    <w:rsid w:val="0006447A"/>
    <w:rsid w:val="00065867"/>
    <w:rsid w:val="00065E08"/>
    <w:rsid w:val="00066647"/>
    <w:rsid w:val="00067357"/>
    <w:rsid w:val="000700A9"/>
    <w:rsid w:val="00070297"/>
    <w:rsid w:val="00070ADC"/>
    <w:rsid w:val="00070CB8"/>
    <w:rsid w:val="00071954"/>
    <w:rsid w:val="000725B4"/>
    <w:rsid w:val="00072646"/>
    <w:rsid w:val="000727C6"/>
    <w:rsid w:val="00072D01"/>
    <w:rsid w:val="00073C05"/>
    <w:rsid w:val="0007409F"/>
    <w:rsid w:val="00074EE1"/>
    <w:rsid w:val="0008050C"/>
    <w:rsid w:val="000806C1"/>
    <w:rsid w:val="00082173"/>
    <w:rsid w:val="00082C9C"/>
    <w:rsid w:val="0008394C"/>
    <w:rsid w:val="0008466E"/>
    <w:rsid w:val="000864EB"/>
    <w:rsid w:val="00086B21"/>
    <w:rsid w:val="000871FD"/>
    <w:rsid w:val="00087B17"/>
    <w:rsid w:val="00087D8E"/>
    <w:rsid w:val="00090D3F"/>
    <w:rsid w:val="00093F0E"/>
    <w:rsid w:val="0009477C"/>
    <w:rsid w:val="00095305"/>
    <w:rsid w:val="000965A7"/>
    <w:rsid w:val="00097748"/>
    <w:rsid w:val="000979CF"/>
    <w:rsid w:val="00097CE7"/>
    <w:rsid w:val="000A0C9F"/>
    <w:rsid w:val="000A1C66"/>
    <w:rsid w:val="000A1F27"/>
    <w:rsid w:val="000A1F65"/>
    <w:rsid w:val="000A233E"/>
    <w:rsid w:val="000A2777"/>
    <w:rsid w:val="000A2D10"/>
    <w:rsid w:val="000A3312"/>
    <w:rsid w:val="000A39EC"/>
    <w:rsid w:val="000A49AE"/>
    <w:rsid w:val="000A4AFA"/>
    <w:rsid w:val="000A61BE"/>
    <w:rsid w:val="000A6A27"/>
    <w:rsid w:val="000A72ED"/>
    <w:rsid w:val="000B3A4F"/>
    <w:rsid w:val="000B4771"/>
    <w:rsid w:val="000B5077"/>
    <w:rsid w:val="000B5886"/>
    <w:rsid w:val="000B7AFE"/>
    <w:rsid w:val="000C04BB"/>
    <w:rsid w:val="000C0587"/>
    <w:rsid w:val="000C0AB3"/>
    <w:rsid w:val="000C0CA6"/>
    <w:rsid w:val="000C17C5"/>
    <w:rsid w:val="000C1973"/>
    <w:rsid w:val="000C25F1"/>
    <w:rsid w:val="000C2A8C"/>
    <w:rsid w:val="000C3039"/>
    <w:rsid w:val="000C3208"/>
    <w:rsid w:val="000C3D80"/>
    <w:rsid w:val="000C47B2"/>
    <w:rsid w:val="000C4E93"/>
    <w:rsid w:val="000C5367"/>
    <w:rsid w:val="000C562B"/>
    <w:rsid w:val="000C6256"/>
    <w:rsid w:val="000C7D77"/>
    <w:rsid w:val="000D0327"/>
    <w:rsid w:val="000D08CC"/>
    <w:rsid w:val="000D0972"/>
    <w:rsid w:val="000D179C"/>
    <w:rsid w:val="000D2458"/>
    <w:rsid w:val="000D26F4"/>
    <w:rsid w:val="000D2B21"/>
    <w:rsid w:val="000D2C82"/>
    <w:rsid w:val="000D3E26"/>
    <w:rsid w:val="000D42D3"/>
    <w:rsid w:val="000D46DF"/>
    <w:rsid w:val="000D4E31"/>
    <w:rsid w:val="000D7958"/>
    <w:rsid w:val="000E0224"/>
    <w:rsid w:val="000E0366"/>
    <w:rsid w:val="000E0BD2"/>
    <w:rsid w:val="000E17E5"/>
    <w:rsid w:val="000E24CA"/>
    <w:rsid w:val="000E33C6"/>
    <w:rsid w:val="000E391C"/>
    <w:rsid w:val="000E399A"/>
    <w:rsid w:val="000E3B0D"/>
    <w:rsid w:val="000E3CAC"/>
    <w:rsid w:val="000E4EF7"/>
    <w:rsid w:val="000E58E2"/>
    <w:rsid w:val="000E6D30"/>
    <w:rsid w:val="000E7157"/>
    <w:rsid w:val="000E76DA"/>
    <w:rsid w:val="000F014A"/>
    <w:rsid w:val="000F0919"/>
    <w:rsid w:val="000F1964"/>
    <w:rsid w:val="000F263B"/>
    <w:rsid w:val="000F3933"/>
    <w:rsid w:val="000F46C5"/>
    <w:rsid w:val="000F4C48"/>
    <w:rsid w:val="000F5B96"/>
    <w:rsid w:val="000F6713"/>
    <w:rsid w:val="000F6FED"/>
    <w:rsid w:val="000F718C"/>
    <w:rsid w:val="0010048A"/>
    <w:rsid w:val="00100EAE"/>
    <w:rsid w:val="00101FC4"/>
    <w:rsid w:val="00102F54"/>
    <w:rsid w:val="00102FB7"/>
    <w:rsid w:val="00106C72"/>
    <w:rsid w:val="00107985"/>
    <w:rsid w:val="00110695"/>
    <w:rsid w:val="00110912"/>
    <w:rsid w:val="00110EF8"/>
    <w:rsid w:val="00111B14"/>
    <w:rsid w:val="00112160"/>
    <w:rsid w:val="00113B6B"/>
    <w:rsid w:val="00113B9F"/>
    <w:rsid w:val="00114C4B"/>
    <w:rsid w:val="00114EAD"/>
    <w:rsid w:val="001155EC"/>
    <w:rsid w:val="00115A74"/>
    <w:rsid w:val="001163AC"/>
    <w:rsid w:val="001165C7"/>
    <w:rsid w:val="0011667C"/>
    <w:rsid w:val="0011689F"/>
    <w:rsid w:val="001178BC"/>
    <w:rsid w:val="00117EC5"/>
    <w:rsid w:val="00120BB3"/>
    <w:rsid w:val="00120C87"/>
    <w:rsid w:val="001210AA"/>
    <w:rsid w:val="00121326"/>
    <w:rsid w:val="00121567"/>
    <w:rsid w:val="0012198E"/>
    <w:rsid w:val="00123041"/>
    <w:rsid w:val="00123887"/>
    <w:rsid w:val="00123C2A"/>
    <w:rsid w:val="0012401A"/>
    <w:rsid w:val="00124AD8"/>
    <w:rsid w:val="0012551F"/>
    <w:rsid w:val="00127DDF"/>
    <w:rsid w:val="00131ABA"/>
    <w:rsid w:val="00132B2E"/>
    <w:rsid w:val="00133064"/>
    <w:rsid w:val="001330E3"/>
    <w:rsid w:val="001339C4"/>
    <w:rsid w:val="00133BFF"/>
    <w:rsid w:val="001348F0"/>
    <w:rsid w:val="00134F33"/>
    <w:rsid w:val="00135386"/>
    <w:rsid w:val="00135E5B"/>
    <w:rsid w:val="00137696"/>
    <w:rsid w:val="00141970"/>
    <w:rsid w:val="00141A03"/>
    <w:rsid w:val="00141A67"/>
    <w:rsid w:val="00142274"/>
    <w:rsid w:val="0014400D"/>
    <w:rsid w:val="0014495C"/>
    <w:rsid w:val="00145FB3"/>
    <w:rsid w:val="001479C2"/>
    <w:rsid w:val="00147C20"/>
    <w:rsid w:val="001518C3"/>
    <w:rsid w:val="0015292C"/>
    <w:rsid w:val="00153EB1"/>
    <w:rsid w:val="0015404E"/>
    <w:rsid w:val="001540A8"/>
    <w:rsid w:val="001554CD"/>
    <w:rsid w:val="0015567A"/>
    <w:rsid w:val="00155908"/>
    <w:rsid w:val="00156CD4"/>
    <w:rsid w:val="001575F6"/>
    <w:rsid w:val="0016098C"/>
    <w:rsid w:val="00160C38"/>
    <w:rsid w:val="00160EBB"/>
    <w:rsid w:val="00161717"/>
    <w:rsid w:val="00162D24"/>
    <w:rsid w:val="00163DB7"/>
    <w:rsid w:val="001663A7"/>
    <w:rsid w:val="00166B49"/>
    <w:rsid w:val="00166DC7"/>
    <w:rsid w:val="00167EDA"/>
    <w:rsid w:val="00171BB2"/>
    <w:rsid w:val="00172087"/>
    <w:rsid w:val="00172791"/>
    <w:rsid w:val="00172978"/>
    <w:rsid w:val="001739C5"/>
    <w:rsid w:val="00173AE1"/>
    <w:rsid w:val="00173CF4"/>
    <w:rsid w:val="00173DEF"/>
    <w:rsid w:val="001742BD"/>
    <w:rsid w:val="0017476E"/>
    <w:rsid w:val="00175B10"/>
    <w:rsid w:val="0017602B"/>
    <w:rsid w:val="00176D33"/>
    <w:rsid w:val="001772F6"/>
    <w:rsid w:val="001812E3"/>
    <w:rsid w:val="001813EC"/>
    <w:rsid w:val="001823FE"/>
    <w:rsid w:val="00185233"/>
    <w:rsid w:val="00185582"/>
    <w:rsid w:val="00185B52"/>
    <w:rsid w:val="00187E70"/>
    <w:rsid w:val="00191833"/>
    <w:rsid w:val="00191DDF"/>
    <w:rsid w:val="001926E3"/>
    <w:rsid w:val="0019316B"/>
    <w:rsid w:val="00193ECC"/>
    <w:rsid w:val="00193EF8"/>
    <w:rsid w:val="00194147"/>
    <w:rsid w:val="00194AD2"/>
    <w:rsid w:val="0019539A"/>
    <w:rsid w:val="00195815"/>
    <w:rsid w:val="001958FA"/>
    <w:rsid w:val="00195BB3"/>
    <w:rsid w:val="0019617A"/>
    <w:rsid w:val="001970F9"/>
    <w:rsid w:val="0019740D"/>
    <w:rsid w:val="001975FE"/>
    <w:rsid w:val="001A059F"/>
    <w:rsid w:val="001A0CCE"/>
    <w:rsid w:val="001A0E1E"/>
    <w:rsid w:val="001A1B5B"/>
    <w:rsid w:val="001A3345"/>
    <w:rsid w:val="001A3927"/>
    <w:rsid w:val="001A474E"/>
    <w:rsid w:val="001A48EF"/>
    <w:rsid w:val="001A50A4"/>
    <w:rsid w:val="001A64B6"/>
    <w:rsid w:val="001A6962"/>
    <w:rsid w:val="001A697E"/>
    <w:rsid w:val="001A7F66"/>
    <w:rsid w:val="001B003A"/>
    <w:rsid w:val="001B0D96"/>
    <w:rsid w:val="001B1754"/>
    <w:rsid w:val="001B1E3E"/>
    <w:rsid w:val="001B20A6"/>
    <w:rsid w:val="001B463E"/>
    <w:rsid w:val="001B5E5A"/>
    <w:rsid w:val="001B66CD"/>
    <w:rsid w:val="001B7045"/>
    <w:rsid w:val="001B70DE"/>
    <w:rsid w:val="001B7603"/>
    <w:rsid w:val="001B77A7"/>
    <w:rsid w:val="001B79F8"/>
    <w:rsid w:val="001C044D"/>
    <w:rsid w:val="001C051A"/>
    <w:rsid w:val="001C130B"/>
    <w:rsid w:val="001C1E85"/>
    <w:rsid w:val="001C1F9A"/>
    <w:rsid w:val="001C329C"/>
    <w:rsid w:val="001C3AE3"/>
    <w:rsid w:val="001C3B8F"/>
    <w:rsid w:val="001C4CAB"/>
    <w:rsid w:val="001C540E"/>
    <w:rsid w:val="001C581C"/>
    <w:rsid w:val="001C5998"/>
    <w:rsid w:val="001C782B"/>
    <w:rsid w:val="001D07A7"/>
    <w:rsid w:val="001D0C7C"/>
    <w:rsid w:val="001D0CBD"/>
    <w:rsid w:val="001D174B"/>
    <w:rsid w:val="001D1F4E"/>
    <w:rsid w:val="001D2D5B"/>
    <w:rsid w:val="001D30B2"/>
    <w:rsid w:val="001D4550"/>
    <w:rsid w:val="001D4595"/>
    <w:rsid w:val="001D4AB8"/>
    <w:rsid w:val="001D5CE2"/>
    <w:rsid w:val="001D5D39"/>
    <w:rsid w:val="001D6979"/>
    <w:rsid w:val="001D7279"/>
    <w:rsid w:val="001D7547"/>
    <w:rsid w:val="001D7A9D"/>
    <w:rsid w:val="001E0BB9"/>
    <w:rsid w:val="001E0C26"/>
    <w:rsid w:val="001E0E69"/>
    <w:rsid w:val="001E2D12"/>
    <w:rsid w:val="001E3FF2"/>
    <w:rsid w:val="001E4ADB"/>
    <w:rsid w:val="001E5C05"/>
    <w:rsid w:val="001E6F05"/>
    <w:rsid w:val="001E7338"/>
    <w:rsid w:val="001E7A95"/>
    <w:rsid w:val="001F0C37"/>
    <w:rsid w:val="001F0CB6"/>
    <w:rsid w:val="001F2515"/>
    <w:rsid w:val="001F2D3B"/>
    <w:rsid w:val="001F335C"/>
    <w:rsid w:val="001F4121"/>
    <w:rsid w:val="001F42DD"/>
    <w:rsid w:val="001F6BD4"/>
    <w:rsid w:val="001F6D21"/>
    <w:rsid w:val="001F7A6B"/>
    <w:rsid w:val="002002A7"/>
    <w:rsid w:val="002006FE"/>
    <w:rsid w:val="002007AB"/>
    <w:rsid w:val="002009B2"/>
    <w:rsid w:val="00200BDA"/>
    <w:rsid w:val="002012C9"/>
    <w:rsid w:val="0020328E"/>
    <w:rsid w:val="00203384"/>
    <w:rsid w:val="002034BE"/>
    <w:rsid w:val="00205018"/>
    <w:rsid w:val="00205265"/>
    <w:rsid w:val="00205E6C"/>
    <w:rsid w:val="0020604B"/>
    <w:rsid w:val="0020635B"/>
    <w:rsid w:val="002069F7"/>
    <w:rsid w:val="00206DA5"/>
    <w:rsid w:val="002077ED"/>
    <w:rsid w:val="002100EE"/>
    <w:rsid w:val="0021090F"/>
    <w:rsid w:val="00211223"/>
    <w:rsid w:val="002112C9"/>
    <w:rsid w:val="002117FD"/>
    <w:rsid w:val="00212735"/>
    <w:rsid w:val="00212B0F"/>
    <w:rsid w:val="00212B7C"/>
    <w:rsid w:val="00213728"/>
    <w:rsid w:val="0021388C"/>
    <w:rsid w:val="0021394D"/>
    <w:rsid w:val="00214775"/>
    <w:rsid w:val="00214C1B"/>
    <w:rsid w:val="00214C57"/>
    <w:rsid w:val="00214D6C"/>
    <w:rsid w:val="00216C5C"/>
    <w:rsid w:val="00220584"/>
    <w:rsid w:val="00220EEC"/>
    <w:rsid w:val="00221C3E"/>
    <w:rsid w:val="00221C8D"/>
    <w:rsid w:val="00222EAC"/>
    <w:rsid w:val="00223BEA"/>
    <w:rsid w:val="00223C59"/>
    <w:rsid w:val="00223F04"/>
    <w:rsid w:val="00224336"/>
    <w:rsid w:val="002254AB"/>
    <w:rsid w:val="00225E3F"/>
    <w:rsid w:val="00227509"/>
    <w:rsid w:val="0023069C"/>
    <w:rsid w:val="00230DAA"/>
    <w:rsid w:val="0023262D"/>
    <w:rsid w:val="0023345E"/>
    <w:rsid w:val="0023393B"/>
    <w:rsid w:val="002370AA"/>
    <w:rsid w:val="002370E6"/>
    <w:rsid w:val="00237289"/>
    <w:rsid w:val="00237553"/>
    <w:rsid w:val="002404E4"/>
    <w:rsid w:val="002410D8"/>
    <w:rsid w:val="002413BD"/>
    <w:rsid w:val="002427DD"/>
    <w:rsid w:val="002431F3"/>
    <w:rsid w:val="0024328D"/>
    <w:rsid w:val="0024409C"/>
    <w:rsid w:val="0024549D"/>
    <w:rsid w:val="0024616B"/>
    <w:rsid w:val="00246266"/>
    <w:rsid w:val="00246A29"/>
    <w:rsid w:val="00246F36"/>
    <w:rsid w:val="00246F3F"/>
    <w:rsid w:val="00250B02"/>
    <w:rsid w:val="0025130E"/>
    <w:rsid w:val="00251B1C"/>
    <w:rsid w:val="00251CCE"/>
    <w:rsid w:val="00252117"/>
    <w:rsid w:val="0025520F"/>
    <w:rsid w:val="00256913"/>
    <w:rsid w:val="00256F4F"/>
    <w:rsid w:val="002608B7"/>
    <w:rsid w:val="00261A54"/>
    <w:rsid w:val="00261BEF"/>
    <w:rsid w:val="002628A2"/>
    <w:rsid w:val="00263789"/>
    <w:rsid w:val="00263D41"/>
    <w:rsid w:val="002640AF"/>
    <w:rsid w:val="00264392"/>
    <w:rsid w:val="00264693"/>
    <w:rsid w:val="00264813"/>
    <w:rsid w:val="00266D1F"/>
    <w:rsid w:val="00266D93"/>
    <w:rsid w:val="00267CE0"/>
    <w:rsid w:val="002700FC"/>
    <w:rsid w:val="002703BB"/>
    <w:rsid w:val="00270960"/>
    <w:rsid w:val="00273DB6"/>
    <w:rsid w:val="00274B80"/>
    <w:rsid w:val="002752BA"/>
    <w:rsid w:val="0027540E"/>
    <w:rsid w:val="002768D1"/>
    <w:rsid w:val="0027693B"/>
    <w:rsid w:val="00276DE9"/>
    <w:rsid w:val="00276E1A"/>
    <w:rsid w:val="00277C70"/>
    <w:rsid w:val="00280EA9"/>
    <w:rsid w:val="00280F61"/>
    <w:rsid w:val="00281409"/>
    <w:rsid w:val="0028255B"/>
    <w:rsid w:val="002857E5"/>
    <w:rsid w:val="00285AD6"/>
    <w:rsid w:val="00285CBB"/>
    <w:rsid w:val="00286BD8"/>
    <w:rsid w:val="002872AA"/>
    <w:rsid w:val="00290606"/>
    <w:rsid w:val="002910E0"/>
    <w:rsid w:val="00291DB9"/>
    <w:rsid w:val="00291E55"/>
    <w:rsid w:val="00292347"/>
    <w:rsid w:val="00292704"/>
    <w:rsid w:val="00293A2B"/>
    <w:rsid w:val="002940B7"/>
    <w:rsid w:val="002940BE"/>
    <w:rsid w:val="002951C8"/>
    <w:rsid w:val="00295B26"/>
    <w:rsid w:val="002965AB"/>
    <w:rsid w:val="00296855"/>
    <w:rsid w:val="002975DF"/>
    <w:rsid w:val="002975F9"/>
    <w:rsid w:val="002A02DA"/>
    <w:rsid w:val="002A1282"/>
    <w:rsid w:val="002A16DB"/>
    <w:rsid w:val="002A1A8A"/>
    <w:rsid w:val="002A202C"/>
    <w:rsid w:val="002A25C3"/>
    <w:rsid w:val="002A3A1D"/>
    <w:rsid w:val="002A3A7C"/>
    <w:rsid w:val="002A4F3B"/>
    <w:rsid w:val="002A4FD7"/>
    <w:rsid w:val="002A5AD3"/>
    <w:rsid w:val="002A5E52"/>
    <w:rsid w:val="002A60B5"/>
    <w:rsid w:val="002A6D1D"/>
    <w:rsid w:val="002A7E9F"/>
    <w:rsid w:val="002B019D"/>
    <w:rsid w:val="002B0FD8"/>
    <w:rsid w:val="002B2600"/>
    <w:rsid w:val="002B2DB4"/>
    <w:rsid w:val="002B3776"/>
    <w:rsid w:val="002B39BB"/>
    <w:rsid w:val="002B4E4B"/>
    <w:rsid w:val="002B515E"/>
    <w:rsid w:val="002B67E9"/>
    <w:rsid w:val="002B6A79"/>
    <w:rsid w:val="002B7D4C"/>
    <w:rsid w:val="002B7E8E"/>
    <w:rsid w:val="002C13C9"/>
    <w:rsid w:val="002C16AB"/>
    <w:rsid w:val="002C35AB"/>
    <w:rsid w:val="002C4A7E"/>
    <w:rsid w:val="002C4EEB"/>
    <w:rsid w:val="002C66CA"/>
    <w:rsid w:val="002C6B8F"/>
    <w:rsid w:val="002C6DB2"/>
    <w:rsid w:val="002C750F"/>
    <w:rsid w:val="002D0648"/>
    <w:rsid w:val="002D06C1"/>
    <w:rsid w:val="002D155C"/>
    <w:rsid w:val="002D2B83"/>
    <w:rsid w:val="002D3385"/>
    <w:rsid w:val="002D45BB"/>
    <w:rsid w:val="002D4F57"/>
    <w:rsid w:val="002D6B40"/>
    <w:rsid w:val="002D6C08"/>
    <w:rsid w:val="002D73D5"/>
    <w:rsid w:val="002D7C3B"/>
    <w:rsid w:val="002E0170"/>
    <w:rsid w:val="002E01D8"/>
    <w:rsid w:val="002E076C"/>
    <w:rsid w:val="002E12A6"/>
    <w:rsid w:val="002E1A69"/>
    <w:rsid w:val="002E2498"/>
    <w:rsid w:val="002E2D25"/>
    <w:rsid w:val="002E5288"/>
    <w:rsid w:val="002E5FDD"/>
    <w:rsid w:val="002E6D8B"/>
    <w:rsid w:val="002E79A2"/>
    <w:rsid w:val="002F0A39"/>
    <w:rsid w:val="002F1C1E"/>
    <w:rsid w:val="002F229E"/>
    <w:rsid w:val="002F22CD"/>
    <w:rsid w:val="002F2356"/>
    <w:rsid w:val="002F292B"/>
    <w:rsid w:val="002F3BCC"/>
    <w:rsid w:val="002F44E1"/>
    <w:rsid w:val="002F50A6"/>
    <w:rsid w:val="002F652E"/>
    <w:rsid w:val="00300F26"/>
    <w:rsid w:val="00301248"/>
    <w:rsid w:val="00302FD6"/>
    <w:rsid w:val="003030C7"/>
    <w:rsid w:val="00303BB9"/>
    <w:rsid w:val="0030600F"/>
    <w:rsid w:val="00306111"/>
    <w:rsid w:val="00306968"/>
    <w:rsid w:val="00306F7D"/>
    <w:rsid w:val="00307D38"/>
    <w:rsid w:val="0031009E"/>
    <w:rsid w:val="0031112E"/>
    <w:rsid w:val="003124B1"/>
    <w:rsid w:val="00313198"/>
    <w:rsid w:val="00313495"/>
    <w:rsid w:val="00313C6C"/>
    <w:rsid w:val="003144D5"/>
    <w:rsid w:val="003147F8"/>
    <w:rsid w:val="00314B71"/>
    <w:rsid w:val="00314FEB"/>
    <w:rsid w:val="00315A2E"/>
    <w:rsid w:val="003209B4"/>
    <w:rsid w:val="00320EA9"/>
    <w:rsid w:val="00324297"/>
    <w:rsid w:val="00326B11"/>
    <w:rsid w:val="003272D6"/>
    <w:rsid w:val="003273C1"/>
    <w:rsid w:val="00327AA9"/>
    <w:rsid w:val="003311F4"/>
    <w:rsid w:val="0033128E"/>
    <w:rsid w:val="003319F0"/>
    <w:rsid w:val="00331E28"/>
    <w:rsid w:val="003330BD"/>
    <w:rsid w:val="00333FE1"/>
    <w:rsid w:val="003344DC"/>
    <w:rsid w:val="00334B08"/>
    <w:rsid w:val="00337398"/>
    <w:rsid w:val="003411EF"/>
    <w:rsid w:val="00342B4D"/>
    <w:rsid w:val="00344162"/>
    <w:rsid w:val="003454CA"/>
    <w:rsid w:val="00345A64"/>
    <w:rsid w:val="00345D74"/>
    <w:rsid w:val="0034711A"/>
    <w:rsid w:val="00351120"/>
    <w:rsid w:val="00352A45"/>
    <w:rsid w:val="00352F0A"/>
    <w:rsid w:val="00353840"/>
    <w:rsid w:val="0035536A"/>
    <w:rsid w:val="003553B4"/>
    <w:rsid w:val="00356DD2"/>
    <w:rsid w:val="0036019C"/>
    <w:rsid w:val="00361441"/>
    <w:rsid w:val="00361904"/>
    <w:rsid w:val="00361B1E"/>
    <w:rsid w:val="00362382"/>
    <w:rsid w:val="00362F98"/>
    <w:rsid w:val="0036362B"/>
    <w:rsid w:val="00365BBC"/>
    <w:rsid w:val="00366007"/>
    <w:rsid w:val="003675DA"/>
    <w:rsid w:val="00370ACF"/>
    <w:rsid w:val="00370D5B"/>
    <w:rsid w:val="00370F3A"/>
    <w:rsid w:val="0037370E"/>
    <w:rsid w:val="0037396D"/>
    <w:rsid w:val="0037478E"/>
    <w:rsid w:val="003757B9"/>
    <w:rsid w:val="0037604C"/>
    <w:rsid w:val="00376D60"/>
    <w:rsid w:val="0037739E"/>
    <w:rsid w:val="00377409"/>
    <w:rsid w:val="00377572"/>
    <w:rsid w:val="00380000"/>
    <w:rsid w:val="00380492"/>
    <w:rsid w:val="00380F87"/>
    <w:rsid w:val="00381B6C"/>
    <w:rsid w:val="003827E7"/>
    <w:rsid w:val="0038442C"/>
    <w:rsid w:val="0039264F"/>
    <w:rsid w:val="00394158"/>
    <w:rsid w:val="00394C79"/>
    <w:rsid w:val="0039640A"/>
    <w:rsid w:val="00396BA7"/>
    <w:rsid w:val="00396E9F"/>
    <w:rsid w:val="00397F4F"/>
    <w:rsid w:val="003A0160"/>
    <w:rsid w:val="003A0A3A"/>
    <w:rsid w:val="003A254A"/>
    <w:rsid w:val="003A31D5"/>
    <w:rsid w:val="003A31FF"/>
    <w:rsid w:val="003A3392"/>
    <w:rsid w:val="003A4BAE"/>
    <w:rsid w:val="003A6A87"/>
    <w:rsid w:val="003B0051"/>
    <w:rsid w:val="003B0C39"/>
    <w:rsid w:val="003B1623"/>
    <w:rsid w:val="003B2872"/>
    <w:rsid w:val="003B466E"/>
    <w:rsid w:val="003B46A5"/>
    <w:rsid w:val="003B4B9F"/>
    <w:rsid w:val="003B55FD"/>
    <w:rsid w:val="003B57BC"/>
    <w:rsid w:val="003B6366"/>
    <w:rsid w:val="003B63AB"/>
    <w:rsid w:val="003C098D"/>
    <w:rsid w:val="003C0E82"/>
    <w:rsid w:val="003C1DC0"/>
    <w:rsid w:val="003C3662"/>
    <w:rsid w:val="003C36DA"/>
    <w:rsid w:val="003C6BE9"/>
    <w:rsid w:val="003C6D59"/>
    <w:rsid w:val="003C797F"/>
    <w:rsid w:val="003D058F"/>
    <w:rsid w:val="003D162A"/>
    <w:rsid w:val="003D16C3"/>
    <w:rsid w:val="003D2FF0"/>
    <w:rsid w:val="003D3B76"/>
    <w:rsid w:val="003D51EA"/>
    <w:rsid w:val="003D5F90"/>
    <w:rsid w:val="003D63EB"/>
    <w:rsid w:val="003D7F98"/>
    <w:rsid w:val="003E08B3"/>
    <w:rsid w:val="003E2FAE"/>
    <w:rsid w:val="003E322C"/>
    <w:rsid w:val="003E41D2"/>
    <w:rsid w:val="003E4831"/>
    <w:rsid w:val="003E586E"/>
    <w:rsid w:val="003E64BF"/>
    <w:rsid w:val="003E658F"/>
    <w:rsid w:val="003F0710"/>
    <w:rsid w:val="003F15B2"/>
    <w:rsid w:val="003F2B5F"/>
    <w:rsid w:val="003F36CF"/>
    <w:rsid w:val="003F62A8"/>
    <w:rsid w:val="003F68E2"/>
    <w:rsid w:val="003F69FA"/>
    <w:rsid w:val="003F7554"/>
    <w:rsid w:val="003F775F"/>
    <w:rsid w:val="0040026C"/>
    <w:rsid w:val="00400452"/>
    <w:rsid w:val="00401C71"/>
    <w:rsid w:val="00402052"/>
    <w:rsid w:val="00402FD7"/>
    <w:rsid w:val="00403390"/>
    <w:rsid w:val="00403F7B"/>
    <w:rsid w:val="004044CA"/>
    <w:rsid w:val="004046EA"/>
    <w:rsid w:val="004052E7"/>
    <w:rsid w:val="004067C7"/>
    <w:rsid w:val="00406A38"/>
    <w:rsid w:val="00406B2C"/>
    <w:rsid w:val="00407708"/>
    <w:rsid w:val="00410CC6"/>
    <w:rsid w:val="00411BBC"/>
    <w:rsid w:val="00413893"/>
    <w:rsid w:val="004138F2"/>
    <w:rsid w:val="004143E9"/>
    <w:rsid w:val="00414BFE"/>
    <w:rsid w:val="00416723"/>
    <w:rsid w:val="004169EE"/>
    <w:rsid w:val="00417021"/>
    <w:rsid w:val="004172DC"/>
    <w:rsid w:val="004173BD"/>
    <w:rsid w:val="0042024E"/>
    <w:rsid w:val="004202DA"/>
    <w:rsid w:val="00420A76"/>
    <w:rsid w:val="0042116C"/>
    <w:rsid w:val="00421F03"/>
    <w:rsid w:val="0042268E"/>
    <w:rsid w:val="00422946"/>
    <w:rsid w:val="00422E01"/>
    <w:rsid w:val="00423F49"/>
    <w:rsid w:val="004251BD"/>
    <w:rsid w:val="004257DB"/>
    <w:rsid w:val="00426149"/>
    <w:rsid w:val="00427B02"/>
    <w:rsid w:val="00427C62"/>
    <w:rsid w:val="00427EAA"/>
    <w:rsid w:val="00430748"/>
    <w:rsid w:val="00430B0C"/>
    <w:rsid w:val="00430B95"/>
    <w:rsid w:val="00431279"/>
    <w:rsid w:val="00431E38"/>
    <w:rsid w:val="004337E8"/>
    <w:rsid w:val="004338AF"/>
    <w:rsid w:val="00433A98"/>
    <w:rsid w:val="00433F03"/>
    <w:rsid w:val="0043426F"/>
    <w:rsid w:val="004353A9"/>
    <w:rsid w:val="00435972"/>
    <w:rsid w:val="00435D74"/>
    <w:rsid w:val="004366B4"/>
    <w:rsid w:val="00436AB6"/>
    <w:rsid w:val="0044143B"/>
    <w:rsid w:val="00441865"/>
    <w:rsid w:val="004423E7"/>
    <w:rsid w:val="004429BC"/>
    <w:rsid w:val="0044336E"/>
    <w:rsid w:val="00444846"/>
    <w:rsid w:val="00445587"/>
    <w:rsid w:val="00446054"/>
    <w:rsid w:val="00446740"/>
    <w:rsid w:val="004473B9"/>
    <w:rsid w:val="00447810"/>
    <w:rsid w:val="00447D5A"/>
    <w:rsid w:val="00450B1C"/>
    <w:rsid w:val="00450C52"/>
    <w:rsid w:val="00450D46"/>
    <w:rsid w:val="004511E1"/>
    <w:rsid w:val="00451BD0"/>
    <w:rsid w:val="00454469"/>
    <w:rsid w:val="0045479B"/>
    <w:rsid w:val="00454D6E"/>
    <w:rsid w:val="00454E3D"/>
    <w:rsid w:val="004557BF"/>
    <w:rsid w:val="00456256"/>
    <w:rsid w:val="00457D26"/>
    <w:rsid w:val="00461D63"/>
    <w:rsid w:val="00462053"/>
    <w:rsid w:val="00462653"/>
    <w:rsid w:val="0046273F"/>
    <w:rsid w:val="004628F3"/>
    <w:rsid w:val="00463400"/>
    <w:rsid w:val="00463D29"/>
    <w:rsid w:val="004646EB"/>
    <w:rsid w:val="00464A7E"/>
    <w:rsid w:val="00464E5C"/>
    <w:rsid w:val="00465D2D"/>
    <w:rsid w:val="004667C9"/>
    <w:rsid w:val="0046688D"/>
    <w:rsid w:val="00466B4D"/>
    <w:rsid w:val="00466ECC"/>
    <w:rsid w:val="00467164"/>
    <w:rsid w:val="00467521"/>
    <w:rsid w:val="00467559"/>
    <w:rsid w:val="0046768F"/>
    <w:rsid w:val="00467A76"/>
    <w:rsid w:val="004710CD"/>
    <w:rsid w:val="00471A33"/>
    <w:rsid w:val="004735A1"/>
    <w:rsid w:val="004740FF"/>
    <w:rsid w:val="00474952"/>
    <w:rsid w:val="00475068"/>
    <w:rsid w:val="0047529C"/>
    <w:rsid w:val="00475BD3"/>
    <w:rsid w:val="00476B26"/>
    <w:rsid w:val="00477272"/>
    <w:rsid w:val="0047789C"/>
    <w:rsid w:val="00481026"/>
    <w:rsid w:val="00481210"/>
    <w:rsid w:val="0048233E"/>
    <w:rsid w:val="00482543"/>
    <w:rsid w:val="0048392E"/>
    <w:rsid w:val="00485192"/>
    <w:rsid w:val="00485495"/>
    <w:rsid w:val="00485F0C"/>
    <w:rsid w:val="00486374"/>
    <w:rsid w:val="00486685"/>
    <w:rsid w:val="004868C7"/>
    <w:rsid w:val="00486E5E"/>
    <w:rsid w:val="00487E3C"/>
    <w:rsid w:val="0049106F"/>
    <w:rsid w:val="004917DF"/>
    <w:rsid w:val="00491A0B"/>
    <w:rsid w:val="00491D07"/>
    <w:rsid w:val="00493220"/>
    <w:rsid w:val="00493823"/>
    <w:rsid w:val="00494B9A"/>
    <w:rsid w:val="00494EFF"/>
    <w:rsid w:val="004958C3"/>
    <w:rsid w:val="00495C5B"/>
    <w:rsid w:val="00495DE8"/>
    <w:rsid w:val="00496F6D"/>
    <w:rsid w:val="00497575"/>
    <w:rsid w:val="004A0811"/>
    <w:rsid w:val="004A0840"/>
    <w:rsid w:val="004A087D"/>
    <w:rsid w:val="004A0CF6"/>
    <w:rsid w:val="004A1AED"/>
    <w:rsid w:val="004A37D1"/>
    <w:rsid w:val="004A38C0"/>
    <w:rsid w:val="004A3C36"/>
    <w:rsid w:val="004A3CCA"/>
    <w:rsid w:val="004A4587"/>
    <w:rsid w:val="004A5168"/>
    <w:rsid w:val="004A52C4"/>
    <w:rsid w:val="004A538F"/>
    <w:rsid w:val="004A5495"/>
    <w:rsid w:val="004A5DEB"/>
    <w:rsid w:val="004A612B"/>
    <w:rsid w:val="004A6898"/>
    <w:rsid w:val="004B31AB"/>
    <w:rsid w:val="004B3475"/>
    <w:rsid w:val="004B3709"/>
    <w:rsid w:val="004B3A60"/>
    <w:rsid w:val="004B3FB6"/>
    <w:rsid w:val="004B51E8"/>
    <w:rsid w:val="004B558C"/>
    <w:rsid w:val="004B5A0A"/>
    <w:rsid w:val="004B6741"/>
    <w:rsid w:val="004B67DE"/>
    <w:rsid w:val="004B705D"/>
    <w:rsid w:val="004B7802"/>
    <w:rsid w:val="004B78D8"/>
    <w:rsid w:val="004B79A0"/>
    <w:rsid w:val="004B7AA6"/>
    <w:rsid w:val="004C0B2F"/>
    <w:rsid w:val="004C0BFD"/>
    <w:rsid w:val="004C0D79"/>
    <w:rsid w:val="004C20D5"/>
    <w:rsid w:val="004C263D"/>
    <w:rsid w:val="004C2A57"/>
    <w:rsid w:val="004C3289"/>
    <w:rsid w:val="004C3389"/>
    <w:rsid w:val="004C36B8"/>
    <w:rsid w:val="004C376B"/>
    <w:rsid w:val="004C3BE4"/>
    <w:rsid w:val="004C4522"/>
    <w:rsid w:val="004C4A62"/>
    <w:rsid w:val="004C4B22"/>
    <w:rsid w:val="004C58FF"/>
    <w:rsid w:val="004D1339"/>
    <w:rsid w:val="004D15A4"/>
    <w:rsid w:val="004D4E20"/>
    <w:rsid w:val="004D4F98"/>
    <w:rsid w:val="004D536B"/>
    <w:rsid w:val="004D57E3"/>
    <w:rsid w:val="004D5DCD"/>
    <w:rsid w:val="004D6011"/>
    <w:rsid w:val="004D7892"/>
    <w:rsid w:val="004E0745"/>
    <w:rsid w:val="004E1288"/>
    <w:rsid w:val="004E185B"/>
    <w:rsid w:val="004E2769"/>
    <w:rsid w:val="004E2998"/>
    <w:rsid w:val="004E3823"/>
    <w:rsid w:val="004E387F"/>
    <w:rsid w:val="004E49A3"/>
    <w:rsid w:val="004E4F4B"/>
    <w:rsid w:val="004E517F"/>
    <w:rsid w:val="004E55A7"/>
    <w:rsid w:val="004E5BE0"/>
    <w:rsid w:val="004E647A"/>
    <w:rsid w:val="004E65C8"/>
    <w:rsid w:val="004E66A1"/>
    <w:rsid w:val="004E75B0"/>
    <w:rsid w:val="004F0061"/>
    <w:rsid w:val="004F0423"/>
    <w:rsid w:val="004F07D1"/>
    <w:rsid w:val="004F0BA1"/>
    <w:rsid w:val="004F0CB2"/>
    <w:rsid w:val="004F12FA"/>
    <w:rsid w:val="004F1E79"/>
    <w:rsid w:val="004F2061"/>
    <w:rsid w:val="004F3B17"/>
    <w:rsid w:val="004F3ED5"/>
    <w:rsid w:val="004F4357"/>
    <w:rsid w:val="004F4A89"/>
    <w:rsid w:val="004F57C3"/>
    <w:rsid w:val="004F6258"/>
    <w:rsid w:val="004F641B"/>
    <w:rsid w:val="004F6AC4"/>
    <w:rsid w:val="004F6E00"/>
    <w:rsid w:val="004F7517"/>
    <w:rsid w:val="004F7980"/>
    <w:rsid w:val="004F7F60"/>
    <w:rsid w:val="00501EB6"/>
    <w:rsid w:val="005024A6"/>
    <w:rsid w:val="00502886"/>
    <w:rsid w:val="00502932"/>
    <w:rsid w:val="005033A0"/>
    <w:rsid w:val="00503F80"/>
    <w:rsid w:val="0050489D"/>
    <w:rsid w:val="00504E20"/>
    <w:rsid w:val="005065E3"/>
    <w:rsid w:val="005067B8"/>
    <w:rsid w:val="00506F40"/>
    <w:rsid w:val="005106B0"/>
    <w:rsid w:val="005125BD"/>
    <w:rsid w:val="00513675"/>
    <w:rsid w:val="00514D9A"/>
    <w:rsid w:val="0051535E"/>
    <w:rsid w:val="00516BFC"/>
    <w:rsid w:val="00516D45"/>
    <w:rsid w:val="00517102"/>
    <w:rsid w:val="00517301"/>
    <w:rsid w:val="0051749F"/>
    <w:rsid w:val="00521375"/>
    <w:rsid w:val="0052167D"/>
    <w:rsid w:val="00522F13"/>
    <w:rsid w:val="0052375E"/>
    <w:rsid w:val="00523B04"/>
    <w:rsid w:val="00523E1B"/>
    <w:rsid w:val="005250A1"/>
    <w:rsid w:val="005251E0"/>
    <w:rsid w:val="00525502"/>
    <w:rsid w:val="00525C91"/>
    <w:rsid w:val="00526977"/>
    <w:rsid w:val="00527569"/>
    <w:rsid w:val="00527636"/>
    <w:rsid w:val="00530FC2"/>
    <w:rsid w:val="0053284D"/>
    <w:rsid w:val="00533B10"/>
    <w:rsid w:val="0053400C"/>
    <w:rsid w:val="0053413B"/>
    <w:rsid w:val="00534320"/>
    <w:rsid w:val="00534C07"/>
    <w:rsid w:val="00534D36"/>
    <w:rsid w:val="005352E1"/>
    <w:rsid w:val="005354BA"/>
    <w:rsid w:val="005357AD"/>
    <w:rsid w:val="0053616E"/>
    <w:rsid w:val="00536FC2"/>
    <w:rsid w:val="005373BA"/>
    <w:rsid w:val="005377BC"/>
    <w:rsid w:val="00540408"/>
    <w:rsid w:val="00540EA3"/>
    <w:rsid w:val="00541CA4"/>
    <w:rsid w:val="005424D2"/>
    <w:rsid w:val="00542B86"/>
    <w:rsid w:val="005454C2"/>
    <w:rsid w:val="00545E49"/>
    <w:rsid w:val="00546DD3"/>
    <w:rsid w:val="005474F6"/>
    <w:rsid w:val="005477E3"/>
    <w:rsid w:val="00547C71"/>
    <w:rsid w:val="005502DC"/>
    <w:rsid w:val="00550F2B"/>
    <w:rsid w:val="0055135F"/>
    <w:rsid w:val="005514F2"/>
    <w:rsid w:val="005519B0"/>
    <w:rsid w:val="00552896"/>
    <w:rsid w:val="00553528"/>
    <w:rsid w:val="00554613"/>
    <w:rsid w:val="00554B9C"/>
    <w:rsid w:val="0055629E"/>
    <w:rsid w:val="005572F0"/>
    <w:rsid w:val="00560A1D"/>
    <w:rsid w:val="00560D4F"/>
    <w:rsid w:val="005627C9"/>
    <w:rsid w:val="005628AB"/>
    <w:rsid w:val="00562CA4"/>
    <w:rsid w:val="00562CAF"/>
    <w:rsid w:val="00562DE5"/>
    <w:rsid w:val="00563DF3"/>
    <w:rsid w:val="00564D56"/>
    <w:rsid w:val="0056558A"/>
    <w:rsid w:val="005658F0"/>
    <w:rsid w:val="00565923"/>
    <w:rsid w:val="00567DBD"/>
    <w:rsid w:val="0057082B"/>
    <w:rsid w:val="00570A7B"/>
    <w:rsid w:val="0057231D"/>
    <w:rsid w:val="005726CD"/>
    <w:rsid w:val="00574655"/>
    <w:rsid w:val="00575557"/>
    <w:rsid w:val="005768F3"/>
    <w:rsid w:val="00576FC2"/>
    <w:rsid w:val="00577CBE"/>
    <w:rsid w:val="00580235"/>
    <w:rsid w:val="005807FB"/>
    <w:rsid w:val="00580BB2"/>
    <w:rsid w:val="00581C56"/>
    <w:rsid w:val="0058314A"/>
    <w:rsid w:val="005837C0"/>
    <w:rsid w:val="00584134"/>
    <w:rsid w:val="0058418F"/>
    <w:rsid w:val="00584423"/>
    <w:rsid w:val="005845BC"/>
    <w:rsid w:val="00585735"/>
    <w:rsid w:val="00587166"/>
    <w:rsid w:val="005874DF"/>
    <w:rsid w:val="00587540"/>
    <w:rsid w:val="005875C7"/>
    <w:rsid w:val="00587CEB"/>
    <w:rsid w:val="00590E1B"/>
    <w:rsid w:val="0059117F"/>
    <w:rsid w:val="00591815"/>
    <w:rsid w:val="005928EF"/>
    <w:rsid w:val="0059290C"/>
    <w:rsid w:val="00594575"/>
    <w:rsid w:val="00597A37"/>
    <w:rsid w:val="005A1D74"/>
    <w:rsid w:val="005A255E"/>
    <w:rsid w:val="005A263F"/>
    <w:rsid w:val="005A2BE4"/>
    <w:rsid w:val="005A35D5"/>
    <w:rsid w:val="005A4877"/>
    <w:rsid w:val="005A5366"/>
    <w:rsid w:val="005A7DEE"/>
    <w:rsid w:val="005B01B0"/>
    <w:rsid w:val="005B0DF9"/>
    <w:rsid w:val="005B34F9"/>
    <w:rsid w:val="005B4143"/>
    <w:rsid w:val="005B4FD3"/>
    <w:rsid w:val="005B5699"/>
    <w:rsid w:val="005B5878"/>
    <w:rsid w:val="005B5AE6"/>
    <w:rsid w:val="005B6631"/>
    <w:rsid w:val="005B6819"/>
    <w:rsid w:val="005B6882"/>
    <w:rsid w:val="005B7276"/>
    <w:rsid w:val="005C04B1"/>
    <w:rsid w:val="005C09E3"/>
    <w:rsid w:val="005C0A6B"/>
    <w:rsid w:val="005C2004"/>
    <w:rsid w:val="005C2B6A"/>
    <w:rsid w:val="005C46CC"/>
    <w:rsid w:val="005C4B9C"/>
    <w:rsid w:val="005C4C34"/>
    <w:rsid w:val="005C4F3A"/>
    <w:rsid w:val="005C66EB"/>
    <w:rsid w:val="005C7742"/>
    <w:rsid w:val="005D0A78"/>
    <w:rsid w:val="005D0E66"/>
    <w:rsid w:val="005D1444"/>
    <w:rsid w:val="005D14D9"/>
    <w:rsid w:val="005D1C7E"/>
    <w:rsid w:val="005D2233"/>
    <w:rsid w:val="005D402F"/>
    <w:rsid w:val="005D4EF2"/>
    <w:rsid w:val="005D550C"/>
    <w:rsid w:val="005D5820"/>
    <w:rsid w:val="005D5850"/>
    <w:rsid w:val="005D6410"/>
    <w:rsid w:val="005D74FE"/>
    <w:rsid w:val="005E0381"/>
    <w:rsid w:val="005E046B"/>
    <w:rsid w:val="005E0FB8"/>
    <w:rsid w:val="005E1881"/>
    <w:rsid w:val="005E2647"/>
    <w:rsid w:val="005E55EF"/>
    <w:rsid w:val="005E5FF2"/>
    <w:rsid w:val="005E62C4"/>
    <w:rsid w:val="005E6722"/>
    <w:rsid w:val="005E7D33"/>
    <w:rsid w:val="005F0BA4"/>
    <w:rsid w:val="005F1001"/>
    <w:rsid w:val="005F327D"/>
    <w:rsid w:val="005F38A7"/>
    <w:rsid w:val="005F3F2B"/>
    <w:rsid w:val="005F4CD8"/>
    <w:rsid w:val="005F519F"/>
    <w:rsid w:val="005F61FA"/>
    <w:rsid w:val="005F706B"/>
    <w:rsid w:val="005F72FD"/>
    <w:rsid w:val="005F7AE8"/>
    <w:rsid w:val="006003F1"/>
    <w:rsid w:val="006009BB"/>
    <w:rsid w:val="006012DA"/>
    <w:rsid w:val="00601ACA"/>
    <w:rsid w:val="00601E58"/>
    <w:rsid w:val="00603118"/>
    <w:rsid w:val="00604583"/>
    <w:rsid w:val="006045BA"/>
    <w:rsid w:val="00605048"/>
    <w:rsid w:val="00605051"/>
    <w:rsid w:val="006051A8"/>
    <w:rsid w:val="00605235"/>
    <w:rsid w:val="00605293"/>
    <w:rsid w:val="006117DA"/>
    <w:rsid w:val="00613533"/>
    <w:rsid w:val="0061372D"/>
    <w:rsid w:val="00614654"/>
    <w:rsid w:val="0061516E"/>
    <w:rsid w:val="00617F72"/>
    <w:rsid w:val="00620A94"/>
    <w:rsid w:val="00620C3A"/>
    <w:rsid w:val="006220E3"/>
    <w:rsid w:val="00622578"/>
    <w:rsid w:val="00623D9F"/>
    <w:rsid w:val="006241DF"/>
    <w:rsid w:val="00624222"/>
    <w:rsid w:val="006242CA"/>
    <w:rsid w:val="00624386"/>
    <w:rsid w:val="006252F8"/>
    <w:rsid w:val="006253D5"/>
    <w:rsid w:val="006259C3"/>
    <w:rsid w:val="00627114"/>
    <w:rsid w:val="00627B19"/>
    <w:rsid w:val="006302E1"/>
    <w:rsid w:val="00630A69"/>
    <w:rsid w:val="00631916"/>
    <w:rsid w:val="00631BE9"/>
    <w:rsid w:val="00631FE4"/>
    <w:rsid w:val="006321CC"/>
    <w:rsid w:val="00632272"/>
    <w:rsid w:val="00632CAA"/>
    <w:rsid w:val="0063328D"/>
    <w:rsid w:val="00633F3B"/>
    <w:rsid w:val="0063451F"/>
    <w:rsid w:val="006349D9"/>
    <w:rsid w:val="00634E93"/>
    <w:rsid w:val="00635146"/>
    <w:rsid w:val="0063591C"/>
    <w:rsid w:val="00636034"/>
    <w:rsid w:val="00636C6E"/>
    <w:rsid w:val="00636CD7"/>
    <w:rsid w:val="00636F68"/>
    <w:rsid w:val="0063788B"/>
    <w:rsid w:val="00640086"/>
    <w:rsid w:val="00640168"/>
    <w:rsid w:val="006405CD"/>
    <w:rsid w:val="00641121"/>
    <w:rsid w:val="00641F6A"/>
    <w:rsid w:val="006439CB"/>
    <w:rsid w:val="00644D1D"/>
    <w:rsid w:val="006469EC"/>
    <w:rsid w:val="00650BE4"/>
    <w:rsid w:val="0065117E"/>
    <w:rsid w:val="00651326"/>
    <w:rsid w:val="006522C0"/>
    <w:rsid w:val="006549FB"/>
    <w:rsid w:val="0065586D"/>
    <w:rsid w:val="006608FD"/>
    <w:rsid w:val="00661776"/>
    <w:rsid w:val="006617FA"/>
    <w:rsid w:val="006621D7"/>
    <w:rsid w:val="00662395"/>
    <w:rsid w:val="006624EA"/>
    <w:rsid w:val="0066257E"/>
    <w:rsid w:val="00663673"/>
    <w:rsid w:val="00667254"/>
    <w:rsid w:val="00667D47"/>
    <w:rsid w:val="00670FF3"/>
    <w:rsid w:val="006716AB"/>
    <w:rsid w:val="00671F81"/>
    <w:rsid w:val="00674204"/>
    <w:rsid w:val="0067423C"/>
    <w:rsid w:val="00675684"/>
    <w:rsid w:val="00675A71"/>
    <w:rsid w:val="00675D90"/>
    <w:rsid w:val="00676035"/>
    <w:rsid w:val="006772FA"/>
    <w:rsid w:val="00680582"/>
    <w:rsid w:val="006830CD"/>
    <w:rsid w:val="0068399C"/>
    <w:rsid w:val="00684B63"/>
    <w:rsid w:val="00684BFA"/>
    <w:rsid w:val="006856D6"/>
    <w:rsid w:val="00685823"/>
    <w:rsid w:val="00687257"/>
    <w:rsid w:val="006876A3"/>
    <w:rsid w:val="00687A89"/>
    <w:rsid w:val="006902A5"/>
    <w:rsid w:val="006924C8"/>
    <w:rsid w:val="00692B15"/>
    <w:rsid w:val="00693167"/>
    <w:rsid w:val="00694DA4"/>
    <w:rsid w:val="00696224"/>
    <w:rsid w:val="00696332"/>
    <w:rsid w:val="006964CC"/>
    <w:rsid w:val="006964DD"/>
    <w:rsid w:val="00696552"/>
    <w:rsid w:val="0069683A"/>
    <w:rsid w:val="0069712C"/>
    <w:rsid w:val="00697C52"/>
    <w:rsid w:val="006A05C3"/>
    <w:rsid w:val="006A0ABE"/>
    <w:rsid w:val="006A0C4B"/>
    <w:rsid w:val="006A13B9"/>
    <w:rsid w:val="006A1678"/>
    <w:rsid w:val="006A2285"/>
    <w:rsid w:val="006A268D"/>
    <w:rsid w:val="006A2D64"/>
    <w:rsid w:val="006A315D"/>
    <w:rsid w:val="006A316A"/>
    <w:rsid w:val="006A3A28"/>
    <w:rsid w:val="006A3C94"/>
    <w:rsid w:val="006A4DD3"/>
    <w:rsid w:val="006A5712"/>
    <w:rsid w:val="006A6686"/>
    <w:rsid w:val="006B02F8"/>
    <w:rsid w:val="006B0965"/>
    <w:rsid w:val="006B109F"/>
    <w:rsid w:val="006B27C6"/>
    <w:rsid w:val="006B29B9"/>
    <w:rsid w:val="006B3AA7"/>
    <w:rsid w:val="006B429F"/>
    <w:rsid w:val="006B5069"/>
    <w:rsid w:val="006B5685"/>
    <w:rsid w:val="006B57EB"/>
    <w:rsid w:val="006B670D"/>
    <w:rsid w:val="006B683B"/>
    <w:rsid w:val="006B724D"/>
    <w:rsid w:val="006B7737"/>
    <w:rsid w:val="006B7EC2"/>
    <w:rsid w:val="006C0C0C"/>
    <w:rsid w:val="006C13A7"/>
    <w:rsid w:val="006C19EC"/>
    <w:rsid w:val="006C281E"/>
    <w:rsid w:val="006C34E5"/>
    <w:rsid w:val="006C5308"/>
    <w:rsid w:val="006C6413"/>
    <w:rsid w:val="006D230D"/>
    <w:rsid w:val="006D24ED"/>
    <w:rsid w:val="006D33BB"/>
    <w:rsid w:val="006D39F8"/>
    <w:rsid w:val="006D4DC6"/>
    <w:rsid w:val="006D5B8D"/>
    <w:rsid w:val="006D5DB4"/>
    <w:rsid w:val="006D7BD7"/>
    <w:rsid w:val="006E0A01"/>
    <w:rsid w:val="006E0B4A"/>
    <w:rsid w:val="006E171C"/>
    <w:rsid w:val="006E1A4B"/>
    <w:rsid w:val="006E2917"/>
    <w:rsid w:val="006E343A"/>
    <w:rsid w:val="006E6091"/>
    <w:rsid w:val="006E60E9"/>
    <w:rsid w:val="006E68EF"/>
    <w:rsid w:val="006E6B2A"/>
    <w:rsid w:val="006E7691"/>
    <w:rsid w:val="006E79E1"/>
    <w:rsid w:val="006F0873"/>
    <w:rsid w:val="006F0A5B"/>
    <w:rsid w:val="006F0C7C"/>
    <w:rsid w:val="006F174D"/>
    <w:rsid w:val="006F1B15"/>
    <w:rsid w:val="006F3116"/>
    <w:rsid w:val="006F5C0C"/>
    <w:rsid w:val="006F609A"/>
    <w:rsid w:val="006F614D"/>
    <w:rsid w:val="006F6FB6"/>
    <w:rsid w:val="006F7189"/>
    <w:rsid w:val="006F76D3"/>
    <w:rsid w:val="006F7787"/>
    <w:rsid w:val="00700142"/>
    <w:rsid w:val="00700308"/>
    <w:rsid w:val="00700B7C"/>
    <w:rsid w:val="0070453B"/>
    <w:rsid w:val="007045E9"/>
    <w:rsid w:val="00704645"/>
    <w:rsid w:val="00704D63"/>
    <w:rsid w:val="00705C3D"/>
    <w:rsid w:val="00705E72"/>
    <w:rsid w:val="007063DA"/>
    <w:rsid w:val="007065F5"/>
    <w:rsid w:val="00706C7B"/>
    <w:rsid w:val="0071025A"/>
    <w:rsid w:val="007106BF"/>
    <w:rsid w:val="00711A39"/>
    <w:rsid w:val="00712FB9"/>
    <w:rsid w:val="0071364E"/>
    <w:rsid w:val="00713983"/>
    <w:rsid w:val="00713AC7"/>
    <w:rsid w:val="0071402D"/>
    <w:rsid w:val="007140A1"/>
    <w:rsid w:val="007140C1"/>
    <w:rsid w:val="00714408"/>
    <w:rsid w:val="00715169"/>
    <w:rsid w:val="0071550C"/>
    <w:rsid w:val="00716A2B"/>
    <w:rsid w:val="007177A4"/>
    <w:rsid w:val="0072052C"/>
    <w:rsid w:val="00720F62"/>
    <w:rsid w:val="00721DB4"/>
    <w:rsid w:val="00721DBA"/>
    <w:rsid w:val="00722493"/>
    <w:rsid w:val="00722ADE"/>
    <w:rsid w:val="00722BA2"/>
    <w:rsid w:val="007234AD"/>
    <w:rsid w:val="00724FAE"/>
    <w:rsid w:val="0072554F"/>
    <w:rsid w:val="00726BB6"/>
    <w:rsid w:val="00726E48"/>
    <w:rsid w:val="00727CAE"/>
    <w:rsid w:val="00730CCA"/>
    <w:rsid w:val="00731B77"/>
    <w:rsid w:val="00733684"/>
    <w:rsid w:val="0073471A"/>
    <w:rsid w:val="00734D0A"/>
    <w:rsid w:val="00735411"/>
    <w:rsid w:val="00735770"/>
    <w:rsid w:val="007378C0"/>
    <w:rsid w:val="00737FC8"/>
    <w:rsid w:val="0074011F"/>
    <w:rsid w:val="00740D89"/>
    <w:rsid w:val="00741548"/>
    <w:rsid w:val="00741F42"/>
    <w:rsid w:val="0074274D"/>
    <w:rsid w:val="00743DD6"/>
    <w:rsid w:val="00744AC6"/>
    <w:rsid w:val="00744EB4"/>
    <w:rsid w:val="00745B28"/>
    <w:rsid w:val="00746726"/>
    <w:rsid w:val="00746CE4"/>
    <w:rsid w:val="00746E5C"/>
    <w:rsid w:val="00747FE9"/>
    <w:rsid w:val="007502BC"/>
    <w:rsid w:val="00750F09"/>
    <w:rsid w:val="00751B9D"/>
    <w:rsid w:val="00752781"/>
    <w:rsid w:val="007527C4"/>
    <w:rsid w:val="00752CDD"/>
    <w:rsid w:val="00752CEC"/>
    <w:rsid w:val="0075394D"/>
    <w:rsid w:val="007542E2"/>
    <w:rsid w:val="00754ABB"/>
    <w:rsid w:val="00754CDB"/>
    <w:rsid w:val="00754E00"/>
    <w:rsid w:val="007550FA"/>
    <w:rsid w:val="00755D51"/>
    <w:rsid w:val="00756070"/>
    <w:rsid w:val="00756CFD"/>
    <w:rsid w:val="00760668"/>
    <w:rsid w:val="007608F1"/>
    <w:rsid w:val="00760F4B"/>
    <w:rsid w:val="00760FFC"/>
    <w:rsid w:val="00761666"/>
    <w:rsid w:val="007642C1"/>
    <w:rsid w:val="00764376"/>
    <w:rsid w:val="00764551"/>
    <w:rsid w:val="00764D65"/>
    <w:rsid w:val="00765B75"/>
    <w:rsid w:val="00765F39"/>
    <w:rsid w:val="00767638"/>
    <w:rsid w:val="00770A80"/>
    <w:rsid w:val="00770F97"/>
    <w:rsid w:val="0077114F"/>
    <w:rsid w:val="00772890"/>
    <w:rsid w:val="00772CEF"/>
    <w:rsid w:val="0077448A"/>
    <w:rsid w:val="00775CCD"/>
    <w:rsid w:val="00776534"/>
    <w:rsid w:val="00776B9B"/>
    <w:rsid w:val="00776E4C"/>
    <w:rsid w:val="00776FAE"/>
    <w:rsid w:val="0078052E"/>
    <w:rsid w:val="0078162E"/>
    <w:rsid w:val="00782BAD"/>
    <w:rsid w:val="00782D16"/>
    <w:rsid w:val="00783B40"/>
    <w:rsid w:val="00784536"/>
    <w:rsid w:val="007846FF"/>
    <w:rsid w:val="007849BA"/>
    <w:rsid w:val="00784C95"/>
    <w:rsid w:val="00784DD3"/>
    <w:rsid w:val="00785196"/>
    <w:rsid w:val="007852EF"/>
    <w:rsid w:val="00785B45"/>
    <w:rsid w:val="0078631A"/>
    <w:rsid w:val="00786BD4"/>
    <w:rsid w:val="00786C41"/>
    <w:rsid w:val="00786EB2"/>
    <w:rsid w:val="0078717B"/>
    <w:rsid w:val="0078762B"/>
    <w:rsid w:val="0078791D"/>
    <w:rsid w:val="00790D41"/>
    <w:rsid w:val="007911D0"/>
    <w:rsid w:val="007911DA"/>
    <w:rsid w:val="00791ACA"/>
    <w:rsid w:val="00792D00"/>
    <w:rsid w:val="00792E64"/>
    <w:rsid w:val="007930AC"/>
    <w:rsid w:val="00793299"/>
    <w:rsid w:val="00793BD9"/>
    <w:rsid w:val="00793CEA"/>
    <w:rsid w:val="007941F9"/>
    <w:rsid w:val="00795BBD"/>
    <w:rsid w:val="00796079"/>
    <w:rsid w:val="007964AD"/>
    <w:rsid w:val="00796BF8"/>
    <w:rsid w:val="00796CB1"/>
    <w:rsid w:val="00797A3C"/>
    <w:rsid w:val="007A0812"/>
    <w:rsid w:val="007A1C1E"/>
    <w:rsid w:val="007A2C0F"/>
    <w:rsid w:val="007A38A9"/>
    <w:rsid w:val="007A3DC8"/>
    <w:rsid w:val="007A3F90"/>
    <w:rsid w:val="007A4D0C"/>
    <w:rsid w:val="007A5EEB"/>
    <w:rsid w:val="007A6197"/>
    <w:rsid w:val="007A6808"/>
    <w:rsid w:val="007A684B"/>
    <w:rsid w:val="007A7D12"/>
    <w:rsid w:val="007B0D95"/>
    <w:rsid w:val="007B1248"/>
    <w:rsid w:val="007B13E5"/>
    <w:rsid w:val="007B2217"/>
    <w:rsid w:val="007B2386"/>
    <w:rsid w:val="007B31BA"/>
    <w:rsid w:val="007B34D0"/>
    <w:rsid w:val="007B3F6C"/>
    <w:rsid w:val="007B4A09"/>
    <w:rsid w:val="007B5B22"/>
    <w:rsid w:val="007B67A2"/>
    <w:rsid w:val="007B6C8E"/>
    <w:rsid w:val="007C0743"/>
    <w:rsid w:val="007C0C91"/>
    <w:rsid w:val="007C0E30"/>
    <w:rsid w:val="007C1F6D"/>
    <w:rsid w:val="007C38F8"/>
    <w:rsid w:val="007C40BA"/>
    <w:rsid w:val="007C5A20"/>
    <w:rsid w:val="007C5EFE"/>
    <w:rsid w:val="007C6906"/>
    <w:rsid w:val="007C6F0E"/>
    <w:rsid w:val="007D019B"/>
    <w:rsid w:val="007D0C03"/>
    <w:rsid w:val="007D1772"/>
    <w:rsid w:val="007D3C66"/>
    <w:rsid w:val="007D3F2F"/>
    <w:rsid w:val="007D402E"/>
    <w:rsid w:val="007D6804"/>
    <w:rsid w:val="007D7165"/>
    <w:rsid w:val="007D773E"/>
    <w:rsid w:val="007D7BE1"/>
    <w:rsid w:val="007E0872"/>
    <w:rsid w:val="007E1241"/>
    <w:rsid w:val="007E16C0"/>
    <w:rsid w:val="007E183F"/>
    <w:rsid w:val="007E3358"/>
    <w:rsid w:val="007E47B4"/>
    <w:rsid w:val="007E5161"/>
    <w:rsid w:val="007E5A95"/>
    <w:rsid w:val="007E5EDD"/>
    <w:rsid w:val="007E6C32"/>
    <w:rsid w:val="007F07B3"/>
    <w:rsid w:val="007F1454"/>
    <w:rsid w:val="007F1A65"/>
    <w:rsid w:val="007F2904"/>
    <w:rsid w:val="007F2DBF"/>
    <w:rsid w:val="007F336E"/>
    <w:rsid w:val="007F378B"/>
    <w:rsid w:val="007F43D9"/>
    <w:rsid w:val="007F43E1"/>
    <w:rsid w:val="007F541C"/>
    <w:rsid w:val="007F610D"/>
    <w:rsid w:val="007F6478"/>
    <w:rsid w:val="007F79AA"/>
    <w:rsid w:val="008003A4"/>
    <w:rsid w:val="008003AE"/>
    <w:rsid w:val="008004CB"/>
    <w:rsid w:val="00800702"/>
    <w:rsid w:val="008007F9"/>
    <w:rsid w:val="008009E5"/>
    <w:rsid w:val="00801057"/>
    <w:rsid w:val="00801ADD"/>
    <w:rsid w:val="00802774"/>
    <w:rsid w:val="008028D5"/>
    <w:rsid w:val="00802B1D"/>
    <w:rsid w:val="00803353"/>
    <w:rsid w:val="00805117"/>
    <w:rsid w:val="00807932"/>
    <w:rsid w:val="00807F3C"/>
    <w:rsid w:val="008106F0"/>
    <w:rsid w:val="00811104"/>
    <w:rsid w:val="0081142E"/>
    <w:rsid w:val="00811637"/>
    <w:rsid w:val="00811FFA"/>
    <w:rsid w:val="008120E6"/>
    <w:rsid w:val="008122AD"/>
    <w:rsid w:val="0081240A"/>
    <w:rsid w:val="008140F7"/>
    <w:rsid w:val="008152EB"/>
    <w:rsid w:val="00815AC0"/>
    <w:rsid w:val="00815FEF"/>
    <w:rsid w:val="00817733"/>
    <w:rsid w:val="00817FE4"/>
    <w:rsid w:val="0082037F"/>
    <w:rsid w:val="00820DDD"/>
    <w:rsid w:val="00821035"/>
    <w:rsid w:val="00822C6F"/>
    <w:rsid w:val="0082422F"/>
    <w:rsid w:val="008257FA"/>
    <w:rsid w:val="00827A06"/>
    <w:rsid w:val="00827B29"/>
    <w:rsid w:val="00830F2B"/>
    <w:rsid w:val="00831EE0"/>
    <w:rsid w:val="00832477"/>
    <w:rsid w:val="00832AF3"/>
    <w:rsid w:val="0083307F"/>
    <w:rsid w:val="00834A73"/>
    <w:rsid w:val="0083551B"/>
    <w:rsid w:val="008359AF"/>
    <w:rsid w:val="00835C84"/>
    <w:rsid w:val="008369A0"/>
    <w:rsid w:val="00840CA1"/>
    <w:rsid w:val="00841F2B"/>
    <w:rsid w:val="00842789"/>
    <w:rsid w:val="00843704"/>
    <w:rsid w:val="00844555"/>
    <w:rsid w:val="0084468A"/>
    <w:rsid w:val="00844A64"/>
    <w:rsid w:val="00845AA9"/>
    <w:rsid w:val="00846509"/>
    <w:rsid w:val="00846823"/>
    <w:rsid w:val="0084708C"/>
    <w:rsid w:val="00847305"/>
    <w:rsid w:val="008509E6"/>
    <w:rsid w:val="00851BF9"/>
    <w:rsid w:val="008531DC"/>
    <w:rsid w:val="00853404"/>
    <w:rsid w:val="0085454C"/>
    <w:rsid w:val="00854C64"/>
    <w:rsid w:val="00855B6A"/>
    <w:rsid w:val="00855BB2"/>
    <w:rsid w:val="00855EE3"/>
    <w:rsid w:val="0085672D"/>
    <w:rsid w:val="00856897"/>
    <w:rsid w:val="00856DDE"/>
    <w:rsid w:val="00857487"/>
    <w:rsid w:val="00861C5D"/>
    <w:rsid w:val="00861E8D"/>
    <w:rsid w:val="00862BFD"/>
    <w:rsid w:val="00862C77"/>
    <w:rsid w:val="008633CB"/>
    <w:rsid w:val="008634C5"/>
    <w:rsid w:val="00863D2E"/>
    <w:rsid w:val="00864139"/>
    <w:rsid w:val="00865F1D"/>
    <w:rsid w:val="0086636A"/>
    <w:rsid w:val="008667CD"/>
    <w:rsid w:val="00866C84"/>
    <w:rsid w:val="00870DCA"/>
    <w:rsid w:val="0087292A"/>
    <w:rsid w:val="00872CE9"/>
    <w:rsid w:val="0087455D"/>
    <w:rsid w:val="00874652"/>
    <w:rsid w:val="00875CE0"/>
    <w:rsid w:val="00877ED1"/>
    <w:rsid w:val="00880601"/>
    <w:rsid w:val="008811B1"/>
    <w:rsid w:val="0088187E"/>
    <w:rsid w:val="00881D36"/>
    <w:rsid w:val="00883A1C"/>
    <w:rsid w:val="00884A3F"/>
    <w:rsid w:val="00885001"/>
    <w:rsid w:val="00887010"/>
    <w:rsid w:val="00887EA9"/>
    <w:rsid w:val="00890307"/>
    <w:rsid w:val="008908E6"/>
    <w:rsid w:val="008914F9"/>
    <w:rsid w:val="00891C87"/>
    <w:rsid w:val="0089209E"/>
    <w:rsid w:val="00892A27"/>
    <w:rsid w:val="00892A73"/>
    <w:rsid w:val="0089318E"/>
    <w:rsid w:val="00893802"/>
    <w:rsid w:val="008A221F"/>
    <w:rsid w:val="008A2795"/>
    <w:rsid w:val="008A2C65"/>
    <w:rsid w:val="008A3DD4"/>
    <w:rsid w:val="008A411D"/>
    <w:rsid w:val="008A5047"/>
    <w:rsid w:val="008A54AC"/>
    <w:rsid w:val="008A5BF7"/>
    <w:rsid w:val="008A628D"/>
    <w:rsid w:val="008A62B6"/>
    <w:rsid w:val="008A6397"/>
    <w:rsid w:val="008A67DC"/>
    <w:rsid w:val="008A6AD6"/>
    <w:rsid w:val="008A6ED1"/>
    <w:rsid w:val="008A7311"/>
    <w:rsid w:val="008A7D6B"/>
    <w:rsid w:val="008B125F"/>
    <w:rsid w:val="008B13ED"/>
    <w:rsid w:val="008B2879"/>
    <w:rsid w:val="008B3B76"/>
    <w:rsid w:val="008B4058"/>
    <w:rsid w:val="008B5B4E"/>
    <w:rsid w:val="008B71A7"/>
    <w:rsid w:val="008B775E"/>
    <w:rsid w:val="008C0606"/>
    <w:rsid w:val="008C090C"/>
    <w:rsid w:val="008C1540"/>
    <w:rsid w:val="008C1BA7"/>
    <w:rsid w:val="008C2070"/>
    <w:rsid w:val="008C26FD"/>
    <w:rsid w:val="008C30A0"/>
    <w:rsid w:val="008C3582"/>
    <w:rsid w:val="008C3C1A"/>
    <w:rsid w:val="008C5BEE"/>
    <w:rsid w:val="008D0954"/>
    <w:rsid w:val="008D13F6"/>
    <w:rsid w:val="008D28DD"/>
    <w:rsid w:val="008D348D"/>
    <w:rsid w:val="008D491D"/>
    <w:rsid w:val="008D5797"/>
    <w:rsid w:val="008D741C"/>
    <w:rsid w:val="008D75D6"/>
    <w:rsid w:val="008E0797"/>
    <w:rsid w:val="008E21CF"/>
    <w:rsid w:val="008E2B6E"/>
    <w:rsid w:val="008E2C01"/>
    <w:rsid w:val="008E2C3C"/>
    <w:rsid w:val="008E32F2"/>
    <w:rsid w:val="008E3B6A"/>
    <w:rsid w:val="008E4B1E"/>
    <w:rsid w:val="008F02DF"/>
    <w:rsid w:val="008F035B"/>
    <w:rsid w:val="008F06DA"/>
    <w:rsid w:val="008F0706"/>
    <w:rsid w:val="008F2F6B"/>
    <w:rsid w:val="008F392A"/>
    <w:rsid w:val="008F4E33"/>
    <w:rsid w:val="008F71BE"/>
    <w:rsid w:val="008F75C7"/>
    <w:rsid w:val="009005C7"/>
    <w:rsid w:val="009009DC"/>
    <w:rsid w:val="00900FEC"/>
    <w:rsid w:val="00901997"/>
    <w:rsid w:val="009020CC"/>
    <w:rsid w:val="009032FF"/>
    <w:rsid w:val="009035E5"/>
    <w:rsid w:val="00903790"/>
    <w:rsid w:val="00904AAB"/>
    <w:rsid w:val="009052B6"/>
    <w:rsid w:val="00905368"/>
    <w:rsid w:val="00906182"/>
    <w:rsid w:val="0090654E"/>
    <w:rsid w:val="009115FE"/>
    <w:rsid w:val="00912374"/>
    <w:rsid w:val="00912B47"/>
    <w:rsid w:val="009130E8"/>
    <w:rsid w:val="00913335"/>
    <w:rsid w:val="00913B9C"/>
    <w:rsid w:val="00914238"/>
    <w:rsid w:val="00915252"/>
    <w:rsid w:val="00916044"/>
    <w:rsid w:val="00916EE4"/>
    <w:rsid w:val="0091D0B7"/>
    <w:rsid w:val="00921763"/>
    <w:rsid w:val="00921EEB"/>
    <w:rsid w:val="00921FF9"/>
    <w:rsid w:val="0092271D"/>
    <w:rsid w:val="00922B34"/>
    <w:rsid w:val="00922DEC"/>
    <w:rsid w:val="00922E2E"/>
    <w:rsid w:val="00924518"/>
    <w:rsid w:val="009255D0"/>
    <w:rsid w:val="00925A42"/>
    <w:rsid w:val="00925B70"/>
    <w:rsid w:val="009260FA"/>
    <w:rsid w:val="00926B9E"/>
    <w:rsid w:val="00927641"/>
    <w:rsid w:val="009302CF"/>
    <w:rsid w:val="0093116D"/>
    <w:rsid w:val="009322FE"/>
    <w:rsid w:val="00932CD9"/>
    <w:rsid w:val="00932D2D"/>
    <w:rsid w:val="0093301B"/>
    <w:rsid w:val="009344C5"/>
    <w:rsid w:val="00934F3A"/>
    <w:rsid w:val="00935201"/>
    <w:rsid w:val="009352AC"/>
    <w:rsid w:val="00935E43"/>
    <w:rsid w:val="009375DB"/>
    <w:rsid w:val="00937915"/>
    <w:rsid w:val="009414C9"/>
    <w:rsid w:val="00941663"/>
    <w:rsid w:val="009416AD"/>
    <w:rsid w:val="00942002"/>
    <w:rsid w:val="0094290A"/>
    <w:rsid w:val="00943903"/>
    <w:rsid w:val="00943B75"/>
    <w:rsid w:val="0094499C"/>
    <w:rsid w:val="00944FB5"/>
    <w:rsid w:val="00945E7A"/>
    <w:rsid w:val="00947081"/>
    <w:rsid w:val="0095137F"/>
    <w:rsid w:val="0095345F"/>
    <w:rsid w:val="00953DAF"/>
    <w:rsid w:val="0095456E"/>
    <w:rsid w:val="00955A60"/>
    <w:rsid w:val="00955C1C"/>
    <w:rsid w:val="00957D67"/>
    <w:rsid w:val="0096098E"/>
    <w:rsid w:val="00961918"/>
    <w:rsid w:val="00962DEE"/>
    <w:rsid w:val="00964607"/>
    <w:rsid w:val="00964A38"/>
    <w:rsid w:val="009661E8"/>
    <w:rsid w:val="00966D4B"/>
    <w:rsid w:val="00966ED1"/>
    <w:rsid w:val="00967327"/>
    <w:rsid w:val="009673A3"/>
    <w:rsid w:val="009709F4"/>
    <w:rsid w:val="00970B5E"/>
    <w:rsid w:val="00971BCC"/>
    <w:rsid w:val="00971CC6"/>
    <w:rsid w:val="00971FB3"/>
    <w:rsid w:val="00971FE4"/>
    <w:rsid w:val="00974533"/>
    <w:rsid w:val="00974BF6"/>
    <w:rsid w:val="009763AA"/>
    <w:rsid w:val="00976AC5"/>
    <w:rsid w:val="00981AE7"/>
    <w:rsid w:val="00981C69"/>
    <w:rsid w:val="00982221"/>
    <w:rsid w:val="00982F46"/>
    <w:rsid w:val="00984BA1"/>
    <w:rsid w:val="00984D0C"/>
    <w:rsid w:val="00985616"/>
    <w:rsid w:val="00986234"/>
    <w:rsid w:val="0098650C"/>
    <w:rsid w:val="0098704F"/>
    <w:rsid w:val="00987159"/>
    <w:rsid w:val="00987731"/>
    <w:rsid w:val="00990041"/>
    <w:rsid w:val="0099020C"/>
    <w:rsid w:val="00990606"/>
    <w:rsid w:val="00990970"/>
    <w:rsid w:val="00991EA8"/>
    <w:rsid w:val="0099236F"/>
    <w:rsid w:val="0099308E"/>
    <w:rsid w:val="00993F58"/>
    <w:rsid w:val="009942B7"/>
    <w:rsid w:val="00995DD7"/>
    <w:rsid w:val="00995EE0"/>
    <w:rsid w:val="009969DE"/>
    <w:rsid w:val="009972BA"/>
    <w:rsid w:val="009A1089"/>
    <w:rsid w:val="009A12D2"/>
    <w:rsid w:val="009A5247"/>
    <w:rsid w:val="009A6FDF"/>
    <w:rsid w:val="009A7FB0"/>
    <w:rsid w:val="009B2275"/>
    <w:rsid w:val="009B3E18"/>
    <w:rsid w:val="009B4B06"/>
    <w:rsid w:val="009B4BF9"/>
    <w:rsid w:val="009B711D"/>
    <w:rsid w:val="009C0E78"/>
    <w:rsid w:val="009C0F8D"/>
    <w:rsid w:val="009C1861"/>
    <w:rsid w:val="009C2E71"/>
    <w:rsid w:val="009C330A"/>
    <w:rsid w:val="009C4C04"/>
    <w:rsid w:val="009C51A7"/>
    <w:rsid w:val="009C5C48"/>
    <w:rsid w:val="009C6463"/>
    <w:rsid w:val="009C6A8B"/>
    <w:rsid w:val="009C715F"/>
    <w:rsid w:val="009C73CF"/>
    <w:rsid w:val="009C7B02"/>
    <w:rsid w:val="009D0AC1"/>
    <w:rsid w:val="009D3B1C"/>
    <w:rsid w:val="009D465E"/>
    <w:rsid w:val="009D5112"/>
    <w:rsid w:val="009D521B"/>
    <w:rsid w:val="009D641B"/>
    <w:rsid w:val="009D6591"/>
    <w:rsid w:val="009D65E7"/>
    <w:rsid w:val="009D6B7F"/>
    <w:rsid w:val="009D6E9F"/>
    <w:rsid w:val="009D73F2"/>
    <w:rsid w:val="009D7CEB"/>
    <w:rsid w:val="009D7DF8"/>
    <w:rsid w:val="009DD15F"/>
    <w:rsid w:val="009E0F55"/>
    <w:rsid w:val="009E1A8B"/>
    <w:rsid w:val="009E2669"/>
    <w:rsid w:val="009E37E1"/>
    <w:rsid w:val="009E3B0B"/>
    <w:rsid w:val="009E422E"/>
    <w:rsid w:val="009E503D"/>
    <w:rsid w:val="009E5795"/>
    <w:rsid w:val="009E66E6"/>
    <w:rsid w:val="009E691B"/>
    <w:rsid w:val="009F078F"/>
    <w:rsid w:val="009F1625"/>
    <w:rsid w:val="009F195D"/>
    <w:rsid w:val="009F2171"/>
    <w:rsid w:val="009F30EC"/>
    <w:rsid w:val="009F5B3D"/>
    <w:rsid w:val="009F6B62"/>
    <w:rsid w:val="009F6E23"/>
    <w:rsid w:val="009F76C3"/>
    <w:rsid w:val="00A00562"/>
    <w:rsid w:val="00A009C9"/>
    <w:rsid w:val="00A00F51"/>
    <w:rsid w:val="00A0170B"/>
    <w:rsid w:val="00A04D03"/>
    <w:rsid w:val="00A05AF1"/>
    <w:rsid w:val="00A06071"/>
    <w:rsid w:val="00A067AB"/>
    <w:rsid w:val="00A06F0F"/>
    <w:rsid w:val="00A110DB"/>
    <w:rsid w:val="00A1120D"/>
    <w:rsid w:val="00A138BD"/>
    <w:rsid w:val="00A14160"/>
    <w:rsid w:val="00A1443C"/>
    <w:rsid w:val="00A14FED"/>
    <w:rsid w:val="00A154E1"/>
    <w:rsid w:val="00A15D8B"/>
    <w:rsid w:val="00A16D78"/>
    <w:rsid w:val="00A16E92"/>
    <w:rsid w:val="00A1705B"/>
    <w:rsid w:val="00A174E9"/>
    <w:rsid w:val="00A17686"/>
    <w:rsid w:val="00A17731"/>
    <w:rsid w:val="00A200B4"/>
    <w:rsid w:val="00A205DC"/>
    <w:rsid w:val="00A2093D"/>
    <w:rsid w:val="00A21297"/>
    <w:rsid w:val="00A232BF"/>
    <w:rsid w:val="00A232D8"/>
    <w:rsid w:val="00A2363E"/>
    <w:rsid w:val="00A236D8"/>
    <w:rsid w:val="00A2516D"/>
    <w:rsid w:val="00A253F3"/>
    <w:rsid w:val="00A259F9"/>
    <w:rsid w:val="00A26091"/>
    <w:rsid w:val="00A26454"/>
    <w:rsid w:val="00A274B4"/>
    <w:rsid w:val="00A325FC"/>
    <w:rsid w:val="00A32C59"/>
    <w:rsid w:val="00A32CD0"/>
    <w:rsid w:val="00A35350"/>
    <w:rsid w:val="00A35C16"/>
    <w:rsid w:val="00A37175"/>
    <w:rsid w:val="00A3784A"/>
    <w:rsid w:val="00A41E25"/>
    <w:rsid w:val="00A422C6"/>
    <w:rsid w:val="00A42E42"/>
    <w:rsid w:val="00A438ED"/>
    <w:rsid w:val="00A44957"/>
    <w:rsid w:val="00A459C2"/>
    <w:rsid w:val="00A47351"/>
    <w:rsid w:val="00A47829"/>
    <w:rsid w:val="00A47ED2"/>
    <w:rsid w:val="00A507DF"/>
    <w:rsid w:val="00A522A1"/>
    <w:rsid w:val="00A5387B"/>
    <w:rsid w:val="00A543B3"/>
    <w:rsid w:val="00A556C0"/>
    <w:rsid w:val="00A563D9"/>
    <w:rsid w:val="00A56655"/>
    <w:rsid w:val="00A61817"/>
    <w:rsid w:val="00A63279"/>
    <w:rsid w:val="00A63C38"/>
    <w:rsid w:val="00A63F26"/>
    <w:rsid w:val="00A64266"/>
    <w:rsid w:val="00A644B5"/>
    <w:rsid w:val="00A652BB"/>
    <w:rsid w:val="00A65351"/>
    <w:rsid w:val="00A655FD"/>
    <w:rsid w:val="00A65856"/>
    <w:rsid w:val="00A65F47"/>
    <w:rsid w:val="00A6612C"/>
    <w:rsid w:val="00A667F6"/>
    <w:rsid w:val="00A71B92"/>
    <w:rsid w:val="00A72463"/>
    <w:rsid w:val="00A725B8"/>
    <w:rsid w:val="00A73857"/>
    <w:rsid w:val="00A73B02"/>
    <w:rsid w:val="00A73E6F"/>
    <w:rsid w:val="00A74193"/>
    <w:rsid w:val="00A76BC3"/>
    <w:rsid w:val="00A800D6"/>
    <w:rsid w:val="00A80498"/>
    <w:rsid w:val="00A81108"/>
    <w:rsid w:val="00A81160"/>
    <w:rsid w:val="00A81266"/>
    <w:rsid w:val="00A82B07"/>
    <w:rsid w:val="00A83312"/>
    <w:rsid w:val="00A83C8D"/>
    <w:rsid w:val="00A86347"/>
    <w:rsid w:val="00A865D8"/>
    <w:rsid w:val="00A86D5E"/>
    <w:rsid w:val="00A8710C"/>
    <w:rsid w:val="00A87534"/>
    <w:rsid w:val="00A87C75"/>
    <w:rsid w:val="00A92377"/>
    <w:rsid w:val="00A93323"/>
    <w:rsid w:val="00A936B5"/>
    <w:rsid w:val="00A939BC"/>
    <w:rsid w:val="00A945A6"/>
    <w:rsid w:val="00A952D2"/>
    <w:rsid w:val="00A96157"/>
    <w:rsid w:val="00A96FB9"/>
    <w:rsid w:val="00AA249B"/>
    <w:rsid w:val="00AA2639"/>
    <w:rsid w:val="00AA2AF3"/>
    <w:rsid w:val="00AA32FA"/>
    <w:rsid w:val="00AA3E18"/>
    <w:rsid w:val="00AA414F"/>
    <w:rsid w:val="00AA4649"/>
    <w:rsid w:val="00AA52BB"/>
    <w:rsid w:val="00AA5327"/>
    <w:rsid w:val="00AA6B0B"/>
    <w:rsid w:val="00AA6D01"/>
    <w:rsid w:val="00AB31AD"/>
    <w:rsid w:val="00AB3DDE"/>
    <w:rsid w:val="00AB54DA"/>
    <w:rsid w:val="00AB6065"/>
    <w:rsid w:val="00AB645A"/>
    <w:rsid w:val="00AB75CA"/>
    <w:rsid w:val="00AB7F43"/>
    <w:rsid w:val="00AC0D6B"/>
    <w:rsid w:val="00AC188C"/>
    <w:rsid w:val="00AC19D3"/>
    <w:rsid w:val="00AC19E3"/>
    <w:rsid w:val="00AC2E94"/>
    <w:rsid w:val="00AC4065"/>
    <w:rsid w:val="00AC48D8"/>
    <w:rsid w:val="00AC4A2C"/>
    <w:rsid w:val="00AC66D2"/>
    <w:rsid w:val="00AC73A4"/>
    <w:rsid w:val="00AC767E"/>
    <w:rsid w:val="00AD1230"/>
    <w:rsid w:val="00AD1AF9"/>
    <w:rsid w:val="00AD1BBF"/>
    <w:rsid w:val="00AD2C96"/>
    <w:rsid w:val="00AD3111"/>
    <w:rsid w:val="00AD3C9B"/>
    <w:rsid w:val="00AD4296"/>
    <w:rsid w:val="00AD4697"/>
    <w:rsid w:val="00AD4E88"/>
    <w:rsid w:val="00AD5A08"/>
    <w:rsid w:val="00AD5CA5"/>
    <w:rsid w:val="00AD62A3"/>
    <w:rsid w:val="00AD7941"/>
    <w:rsid w:val="00AD7DA7"/>
    <w:rsid w:val="00AE0366"/>
    <w:rsid w:val="00AE09D0"/>
    <w:rsid w:val="00AE1801"/>
    <w:rsid w:val="00AE225C"/>
    <w:rsid w:val="00AE2363"/>
    <w:rsid w:val="00AE2783"/>
    <w:rsid w:val="00AE2971"/>
    <w:rsid w:val="00AE3B04"/>
    <w:rsid w:val="00AE4A81"/>
    <w:rsid w:val="00AE4C53"/>
    <w:rsid w:val="00AE5528"/>
    <w:rsid w:val="00AE7E61"/>
    <w:rsid w:val="00AF022B"/>
    <w:rsid w:val="00AF158C"/>
    <w:rsid w:val="00AF2C1E"/>
    <w:rsid w:val="00AF3590"/>
    <w:rsid w:val="00AF482C"/>
    <w:rsid w:val="00AF48E2"/>
    <w:rsid w:val="00AF4DBF"/>
    <w:rsid w:val="00AF68D8"/>
    <w:rsid w:val="00AF6CA8"/>
    <w:rsid w:val="00AF6FAA"/>
    <w:rsid w:val="00AF726F"/>
    <w:rsid w:val="00AF7AED"/>
    <w:rsid w:val="00B02651"/>
    <w:rsid w:val="00B02996"/>
    <w:rsid w:val="00B0342A"/>
    <w:rsid w:val="00B04110"/>
    <w:rsid w:val="00B0417E"/>
    <w:rsid w:val="00B06B37"/>
    <w:rsid w:val="00B06C45"/>
    <w:rsid w:val="00B072E4"/>
    <w:rsid w:val="00B07A3B"/>
    <w:rsid w:val="00B07ED4"/>
    <w:rsid w:val="00B101C7"/>
    <w:rsid w:val="00B121DA"/>
    <w:rsid w:val="00B12558"/>
    <w:rsid w:val="00B1363E"/>
    <w:rsid w:val="00B138A4"/>
    <w:rsid w:val="00B13917"/>
    <w:rsid w:val="00B13AC9"/>
    <w:rsid w:val="00B14D08"/>
    <w:rsid w:val="00B1546C"/>
    <w:rsid w:val="00B154DF"/>
    <w:rsid w:val="00B15A55"/>
    <w:rsid w:val="00B17FCC"/>
    <w:rsid w:val="00B204F8"/>
    <w:rsid w:val="00B21A80"/>
    <w:rsid w:val="00B22E75"/>
    <w:rsid w:val="00B2361C"/>
    <w:rsid w:val="00B25EDE"/>
    <w:rsid w:val="00B26425"/>
    <w:rsid w:val="00B26549"/>
    <w:rsid w:val="00B26E35"/>
    <w:rsid w:val="00B26E5A"/>
    <w:rsid w:val="00B27A8C"/>
    <w:rsid w:val="00B3020A"/>
    <w:rsid w:val="00B333EF"/>
    <w:rsid w:val="00B33D3E"/>
    <w:rsid w:val="00B340B7"/>
    <w:rsid w:val="00B343E3"/>
    <w:rsid w:val="00B35AB3"/>
    <w:rsid w:val="00B36B49"/>
    <w:rsid w:val="00B36F4B"/>
    <w:rsid w:val="00B37F52"/>
    <w:rsid w:val="00B41CC8"/>
    <w:rsid w:val="00B422D0"/>
    <w:rsid w:val="00B42405"/>
    <w:rsid w:val="00B44381"/>
    <w:rsid w:val="00B4457C"/>
    <w:rsid w:val="00B44DB3"/>
    <w:rsid w:val="00B4597B"/>
    <w:rsid w:val="00B45D49"/>
    <w:rsid w:val="00B4649D"/>
    <w:rsid w:val="00B500EF"/>
    <w:rsid w:val="00B5209D"/>
    <w:rsid w:val="00B53737"/>
    <w:rsid w:val="00B53F92"/>
    <w:rsid w:val="00B5479B"/>
    <w:rsid w:val="00B5522A"/>
    <w:rsid w:val="00B5551A"/>
    <w:rsid w:val="00B5686E"/>
    <w:rsid w:val="00B57751"/>
    <w:rsid w:val="00B57933"/>
    <w:rsid w:val="00B57949"/>
    <w:rsid w:val="00B60429"/>
    <w:rsid w:val="00B60B5E"/>
    <w:rsid w:val="00B614FF"/>
    <w:rsid w:val="00B62030"/>
    <w:rsid w:val="00B62E0A"/>
    <w:rsid w:val="00B64F01"/>
    <w:rsid w:val="00B65D2A"/>
    <w:rsid w:val="00B6691D"/>
    <w:rsid w:val="00B66AE8"/>
    <w:rsid w:val="00B7060C"/>
    <w:rsid w:val="00B709E5"/>
    <w:rsid w:val="00B70F69"/>
    <w:rsid w:val="00B72103"/>
    <w:rsid w:val="00B72406"/>
    <w:rsid w:val="00B73063"/>
    <w:rsid w:val="00B7396C"/>
    <w:rsid w:val="00B7424B"/>
    <w:rsid w:val="00B74723"/>
    <w:rsid w:val="00B7549D"/>
    <w:rsid w:val="00B77777"/>
    <w:rsid w:val="00B77783"/>
    <w:rsid w:val="00B77AD1"/>
    <w:rsid w:val="00B817C0"/>
    <w:rsid w:val="00B81B6E"/>
    <w:rsid w:val="00B82576"/>
    <w:rsid w:val="00B8340C"/>
    <w:rsid w:val="00B8389D"/>
    <w:rsid w:val="00B83913"/>
    <w:rsid w:val="00B84159"/>
    <w:rsid w:val="00B85531"/>
    <w:rsid w:val="00B85788"/>
    <w:rsid w:val="00B859F5"/>
    <w:rsid w:val="00B85C1D"/>
    <w:rsid w:val="00B8641A"/>
    <w:rsid w:val="00B87802"/>
    <w:rsid w:val="00B9109A"/>
    <w:rsid w:val="00B91F3F"/>
    <w:rsid w:val="00B92210"/>
    <w:rsid w:val="00B94B2B"/>
    <w:rsid w:val="00B94F02"/>
    <w:rsid w:val="00B9520D"/>
    <w:rsid w:val="00B953A0"/>
    <w:rsid w:val="00B95688"/>
    <w:rsid w:val="00B95A4F"/>
    <w:rsid w:val="00B96C9D"/>
    <w:rsid w:val="00B970C3"/>
    <w:rsid w:val="00B97220"/>
    <w:rsid w:val="00B97B86"/>
    <w:rsid w:val="00BA0ABB"/>
    <w:rsid w:val="00BA16A4"/>
    <w:rsid w:val="00BA234D"/>
    <w:rsid w:val="00BA23D2"/>
    <w:rsid w:val="00BA2DB5"/>
    <w:rsid w:val="00BA32A2"/>
    <w:rsid w:val="00BA3304"/>
    <w:rsid w:val="00BA4958"/>
    <w:rsid w:val="00BA5266"/>
    <w:rsid w:val="00BA5AA3"/>
    <w:rsid w:val="00BA6ADC"/>
    <w:rsid w:val="00BA70F6"/>
    <w:rsid w:val="00BB08AD"/>
    <w:rsid w:val="00BB2541"/>
    <w:rsid w:val="00BB2C00"/>
    <w:rsid w:val="00BB3281"/>
    <w:rsid w:val="00BB372B"/>
    <w:rsid w:val="00BB42E4"/>
    <w:rsid w:val="00BB471F"/>
    <w:rsid w:val="00BB5E8B"/>
    <w:rsid w:val="00BB7D05"/>
    <w:rsid w:val="00BC0041"/>
    <w:rsid w:val="00BC02B9"/>
    <w:rsid w:val="00BC0CD0"/>
    <w:rsid w:val="00BC1612"/>
    <w:rsid w:val="00BC1C9A"/>
    <w:rsid w:val="00BC2014"/>
    <w:rsid w:val="00BC372A"/>
    <w:rsid w:val="00BC4BFD"/>
    <w:rsid w:val="00BC53CE"/>
    <w:rsid w:val="00BC71B4"/>
    <w:rsid w:val="00BC7C07"/>
    <w:rsid w:val="00BD1905"/>
    <w:rsid w:val="00BD1D63"/>
    <w:rsid w:val="00BD209D"/>
    <w:rsid w:val="00BD2900"/>
    <w:rsid w:val="00BD2B2A"/>
    <w:rsid w:val="00BD2B3D"/>
    <w:rsid w:val="00BD3B71"/>
    <w:rsid w:val="00BD3FFF"/>
    <w:rsid w:val="00BD419F"/>
    <w:rsid w:val="00BD43AA"/>
    <w:rsid w:val="00BD4F22"/>
    <w:rsid w:val="00BD5873"/>
    <w:rsid w:val="00BD58C7"/>
    <w:rsid w:val="00BD6BD3"/>
    <w:rsid w:val="00BD764F"/>
    <w:rsid w:val="00BD79A6"/>
    <w:rsid w:val="00BE09D5"/>
    <w:rsid w:val="00BE1598"/>
    <w:rsid w:val="00BE29B7"/>
    <w:rsid w:val="00BE3693"/>
    <w:rsid w:val="00BE3C44"/>
    <w:rsid w:val="00BE4124"/>
    <w:rsid w:val="00BE685B"/>
    <w:rsid w:val="00BE7915"/>
    <w:rsid w:val="00BF01E5"/>
    <w:rsid w:val="00BF05F7"/>
    <w:rsid w:val="00BF0B42"/>
    <w:rsid w:val="00BF0BAF"/>
    <w:rsid w:val="00BF248E"/>
    <w:rsid w:val="00BF2C5F"/>
    <w:rsid w:val="00BF46A6"/>
    <w:rsid w:val="00BF4894"/>
    <w:rsid w:val="00BF4BE8"/>
    <w:rsid w:val="00BF5369"/>
    <w:rsid w:val="00BF7475"/>
    <w:rsid w:val="00BF7ABB"/>
    <w:rsid w:val="00C014DB"/>
    <w:rsid w:val="00C01989"/>
    <w:rsid w:val="00C0300B"/>
    <w:rsid w:val="00C030EF"/>
    <w:rsid w:val="00C0429C"/>
    <w:rsid w:val="00C0474C"/>
    <w:rsid w:val="00C04952"/>
    <w:rsid w:val="00C0521C"/>
    <w:rsid w:val="00C0530A"/>
    <w:rsid w:val="00C0541E"/>
    <w:rsid w:val="00C06059"/>
    <w:rsid w:val="00C06586"/>
    <w:rsid w:val="00C06620"/>
    <w:rsid w:val="00C06FB8"/>
    <w:rsid w:val="00C07AFA"/>
    <w:rsid w:val="00C103B3"/>
    <w:rsid w:val="00C109DF"/>
    <w:rsid w:val="00C11225"/>
    <w:rsid w:val="00C12A9A"/>
    <w:rsid w:val="00C12CC4"/>
    <w:rsid w:val="00C1311A"/>
    <w:rsid w:val="00C13610"/>
    <w:rsid w:val="00C13872"/>
    <w:rsid w:val="00C146D0"/>
    <w:rsid w:val="00C14EFD"/>
    <w:rsid w:val="00C15296"/>
    <w:rsid w:val="00C167AF"/>
    <w:rsid w:val="00C16FDF"/>
    <w:rsid w:val="00C171CC"/>
    <w:rsid w:val="00C20645"/>
    <w:rsid w:val="00C2270C"/>
    <w:rsid w:val="00C22925"/>
    <w:rsid w:val="00C22AFC"/>
    <w:rsid w:val="00C2332A"/>
    <w:rsid w:val="00C23F8F"/>
    <w:rsid w:val="00C2470A"/>
    <w:rsid w:val="00C25A62"/>
    <w:rsid w:val="00C25CB2"/>
    <w:rsid w:val="00C25E98"/>
    <w:rsid w:val="00C262F7"/>
    <w:rsid w:val="00C2720A"/>
    <w:rsid w:val="00C27AC1"/>
    <w:rsid w:val="00C31CA9"/>
    <w:rsid w:val="00C31EB4"/>
    <w:rsid w:val="00C32964"/>
    <w:rsid w:val="00C34C49"/>
    <w:rsid w:val="00C353AD"/>
    <w:rsid w:val="00C35B48"/>
    <w:rsid w:val="00C37D9C"/>
    <w:rsid w:val="00C4087F"/>
    <w:rsid w:val="00C4240F"/>
    <w:rsid w:val="00C429D4"/>
    <w:rsid w:val="00C43F62"/>
    <w:rsid w:val="00C442BB"/>
    <w:rsid w:val="00C442D2"/>
    <w:rsid w:val="00C44952"/>
    <w:rsid w:val="00C452EA"/>
    <w:rsid w:val="00C454FE"/>
    <w:rsid w:val="00C477FB"/>
    <w:rsid w:val="00C47E59"/>
    <w:rsid w:val="00C50870"/>
    <w:rsid w:val="00C50CED"/>
    <w:rsid w:val="00C51A33"/>
    <w:rsid w:val="00C51FDC"/>
    <w:rsid w:val="00C52691"/>
    <w:rsid w:val="00C52AD4"/>
    <w:rsid w:val="00C546EA"/>
    <w:rsid w:val="00C5606A"/>
    <w:rsid w:val="00C5659D"/>
    <w:rsid w:val="00C56AD9"/>
    <w:rsid w:val="00C56D38"/>
    <w:rsid w:val="00C57465"/>
    <w:rsid w:val="00C60992"/>
    <w:rsid w:val="00C62192"/>
    <w:rsid w:val="00C62A37"/>
    <w:rsid w:val="00C63128"/>
    <w:rsid w:val="00C64272"/>
    <w:rsid w:val="00C64D2C"/>
    <w:rsid w:val="00C65F1F"/>
    <w:rsid w:val="00C664E0"/>
    <w:rsid w:val="00C67129"/>
    <w:rsid w:val="00C677D6"/>
    <w:rsid w:val="00C6795F"/>
    <w:rsid w:val="00C70502"/>
    <w:rsid w:val="00C71427"/>
    <w:rsid w:val="00C71EA5"/>
    <w:rsid w:val="00C72047"/>
    <w:rsid w:val="00C73BF8"/>
    <w:rsid w:val="00C74119"/>
    <w:rsid w:val="00C74F88"/>
    <w:rsid w:val="00C75A6E"/>
    <w:rsid w:val="00C76BD8"/>
    <w:rsid w:val="00C77131"/>
    <w:rsid w:val="00C7756F"/>
    <w:rsid w:val="00C777FD"/>
    <w:rsid w:val="00C77C59"/>
    <w:rsid w:val="00C77E79"/>
    <w:rsid w:val="00C77FD4"/>
    <w:rsid w:val="00C80173"/>
    <w:rsid w:val="00C801E2"/>
    <w:rsid w:val="00C8052F"/>
    <w:rsid w:val="00C8067A"/>
    <w:rsid w:val="00C80ACD"/>
    <w:rsid w:val="00C81664"/>
    <w:rsid w:val="00C82590"/>
    <w:rsid w:val="00C830EF"/>
    <w:rsid w:val="00C83B2C"/>
    <w:rsid w:val="00C83EE2"/>
    <w:rsid w:val="00C84354"/>
    <w:rsid w:val="00C85CFF"/>
    <w:rsid w:val="00C862D4"/>
    <w:rsid w:val="00C864EA"/>
    <w:rsid w:val="00C86FFC"/>
    <w:rsid w:val="00C87DA3"/>
    <w:rsid w:val="00C90134"/>
    <w:rsid w:val="00C905D5"/>
    <w:rsid w:val="00C90EA6"/>
    <w:rsid w:val="00C91013"/>
    <w:rsid w:val="00C9158E"/>
    <w:rsid w:val="00C91964"/>
    <w:rsid w:val="00C91D14"/>
    <w:rsid w:val="00C921C8"/>
    <w:rsid w:val="00C92655"/>
    <w:rsid w:val="00C927D1"/>
    <w:rsid w:val="00C92D98"/>
    <w:rsid w:val="00C93507"/>
    <w:rsid w:val="00C94699"/>
    <w:rsid w:val="00C967D8"/>
    <w:rsid w:val="00C978C4"/>
    <w:rsid w:val="00C97972"/>
    <w:rsid w:val="00C97F82"/>
    <w:rsid w:val="00CA01C8"/>
    <w:rsid w:val="00CA068A"/>
    <w:rsid w:val="00CA105D"/>
    <w:rsid w:val="00CA1370"/>
    <w:rsid w:val="00CA1399"/>
    <w:rsid w:val="00CA2260"/>
    <w:rsid w:val="00CA3A24"/>
    <w:rsid w:val="00CA3A47"/>
    <w:rsid w:val="00CA439D"/>
    <w:rsid w:val="00CA4981"/>
    <w:rsid w:val="00CA617F"/>
    <w:rsid w:val="00CA690C"/>
    <w:rsid w:val="00CA6AD7"/>
    <w:rsid w:val="00CA731F"/>
    <w:rsid w:val="00CB05EB"/>
    <w:rsid w:val="00CB0AF0"/>
    <w:rsid w:val="00CB0BEF"/>
    <w:rsid w:val="00CB16A2"/>
    <w:rsid w:val="00CB2167"/>
    <w:rsid w:val="00CB21A5"/>
    <w:rsid w:val="00CB3535"/>
    <w:rsid w:val="00CB3AD9"/>
    <w:rsid w:val="00CB5D8D"/>
    <w:rsid w:val="00CB62BF"/>
    <w:rsid w:val="00CB6C81"/>
    <w:rsid w:val="00CB6E9A"/>
    <w:rsid w:val="00CB79D5"/>
    <w:rsid w:val="00CC040B"/>
    <w:rsid w:val="00CC19E0"/>
    <w:rsid w:val="00CC1BBD"/>
    <w:rsid w:val="00CC2BDE"/>
    <w:rsid w:val="00CC3005"/>
    <w:rsid w:val="00CC38F7"/>
    <w:rsid w:val="00CC461E"/>
    <w:rsid w:val="00CC4C4C"/>
    <w:rsid w:val="00CC59FF"/>
    <w:rsid w:val="00CC6318"/>
    <w:rsid w:val="00CC7A11"/>
    <w:rsid w:val="00CD1082"/>
    <w:rsid w:val="00CD1D66"/>
    <w:rsid w:val="00CD30ED"/>
    <w:rsid w:val="00CD31F6"/>
    <w:rsid w:val="00CD65C3"/>
    <w:rsid w:val="00CD7155"/>
    <w:rsid w:val="00CD74A9"/>
    <w:rsid w:val="00CD79EB"/>
    <w:rsid w:val="00CE11A5"/>
    <w:rsid w:val="00CE1578"/>
    <w:rsid w:val="00CE1832"/>
    <w:rsid w:val="00CE3A03"/>
    <w:rsid w:val="00CE47EC"/>
    <w:rsid w:val="00CE4AA9"/>
    <w:rsid w:val="00CE5D2B"/>
    <w:rsid w:val="00CE5FC3"/>
    <w:rsid w:val="00CE7321"/>
    <w:rsid w:val="00CE788D"/>
    <w:rsid w:val="00CE7E5D"/>
    <w:rsid w:val="00CF0676"/>
    <w:rsid w:val="00CF124A"/>
    <w:rsid w:val="00CF3948"/>
    <w:rsid w:val="00CF39CE"/>
    <w:rsid w:val="00CF4479"/>
    <w:rsid w:val="00CF4922"/>
    <w:rsid w:val="00CF60B2"/>
    <w:rsid w:val="00CF66A5"/>
    <w:rsid w:val="00CF6961"/>
    <w:rsid w:val="00CF7D6C"/>
    <w:rsid w:val="00D00538"/>
    <w:rsid w:val="00D00F01"/>
    <w:rsid w:val="00D011DE"/>
    <w:rsid w:val="00D031DA"/>
    <w:rsid w:val="00D0436B"/>
    <w:rsid w:val="00D052F0"/>
    <w:rsid w:val="00D05679"/>
    <w:rsid w:val="00D061BE"/>
    <w:rsid w:val="00D07410"/>
    <w:rsid w:val="00D07E5F"/>
    <w:rsid w:val="00D10741"/>
    <w:rsid w:val="00D10B43"/>
    <w:rsid w:val="00D113C2"/>
    <w:rsid w:val="00D11411"/>
    <w:rsid w:val="00D1215C"/>
    <w:rsid w:val="00D12A63"/>
    <w:rsid w:val="00D12ACC"/>
    <w:rsid w:val="00D12B41"/>
    <w:rsid w:val="00D12F5F"/>
    <w:rsid w:val="00D13264"/>
    <w:rsid w:val="00D13E02"/>
    <w:rsid w:val="00D140D6"/>
    <w:rsid w:val="00D14FC7"/>
    <w:rsid w:val="00D15B4A"/>
    <w:rsid w:val="00D15C81"/>
    <w:rsid w:val="00D16153"/>
    <w:rsid w:val="00D16483"/>
    <w:rsid w:val="00D16720"/>
    <w:rsid w:val="00D1779C"/>
    <w:rsid w:val="00D17C7E"/>
    <w:rsid w:val="00D17D62"/>
    <w:rsid w:val="00D20329"/>
    <w:rsid w:val="00D22CEE"/>
    <w:rsid w:val="00D233FD"/>
    <w:rsid w:val="00D24ADD"/>
    <w:rsid w:val="00D26E8B"/>
    <w:rsid w:val="00D3063F"/>
    <w:rsid w:val="00D3072A"/>
    <w:rsid w:val="00D30EFD"/>
    <w:rsid w:val="00D311B7"/>
    <w:rsid w:val="00D31712"/>
    <w:rsid w:val="00D31835"/>
    <w:rsid w:val="00D31B82"/>
    <w:rsid w:val="00D3206F"/>
    <w:rsid w:val="00D328E9"/>
    <w:rsid w:val="00D33EC2"/>
    <w:rsid w:val="00D34048"/>
    <w:rsid w:val="00D343EF"/>
    <w:rsid w:val="00D34C32"/>
    <w:rsid w:val="00D34EDB"/>
    <w:rsid w:val="00D3505A"/>
    <w:rsid w:val="00D350EC"/>
    <w:rsid w:val="00D37B82"/>
    <w:rsid w:val="00D40400"/>
    <w:rsid w:val="00D41908"/>
    <w:rsid w:val="00D41C3F"/>
    <w:rsid w:val="00D427FD"/>
    <w:rsid w:val="00D43286"/>
    <w:rsid w:val="00D4351A"/>
    <w:rsid w:val="00D451D2"/>
    <w:rsid w:val="00D45B49"/>
    <w:rsid w:val="00D45EA6"/>
    <w:rsid w:val="00D46696"/>
    <w:rsid w:val="00D47163"/>
    <w:rsid w:val="00D4749A"/>
    <w:rsid w:val="00D50D03"/>
    <w:rsid w:val="00D50D86"/>
    <w:rsid w:val="00D50DE9"/>
    <w:rsid w:val="00D51273"/>
    <w:rsid w:val="00D516EC"/>
    <w:rsid w:val="00D53566"/>
    <w:rsid w:val="00D544AB"/>
    <w:rsid w:val="00D552ED"/>
    <w:rsid w:val="00D5615F"/>
    <w:rsid w:val="00D5666B"/>
    <w:rsid w:val="00D609FE"/>
    <w:rsid w:val="00D61712"/>
    <w:rsid w:val="00D61B9C"/>
    <w:rsid w:val="00D62832"/>
    <w:rsid w:val="00D63231"/>
    <w:rsid w:val="00D636CD"/>
    <w:rsid w:val="00D637F6"/>
    <w:rsid w:val="00D6414A"/>
    <w:rsid w:val="00D6663F"/>
    <w:rsid w:val="00D6698E"/>
    <w:rsid w:val="00D674C2"/>
    <w:rsid w:val="00D67C66"/>
    <w:rsid w:val="00D70A17"/>
    <w:rsid w:val="00D71E65"/>
    <w:rsid w:val="00D72456"/>
    <w:rsid w:val="00D72D2E"/>
    <w:rsid w:val="00D73922"/>
    <w:rsid w:val="00D73BD0"/>
    <w:rsid w:val="00D73E07"/>
    <w:rsid w:val="00D748A5"/>
    <w:rsid w:val="00D750ED"/>
    <w:rsid w:val="00D7626E"/>
    <w:rsid w:val="00D77381"/>
    <w:rsid w:val="00D77970"/>
    <w:rsid w:val="00D77CCC"/>
    <w:rsid w:val="00D816F0"/>
    <w:rsid w:val="00D823DA"/>
    <w:rsid w:val="00D83FFB"/>
    <w:rsid w:val="00D84292"/>
    <w:rsid w:val="00D859AB"/>
    <w:rsid w:val="00D86000"/>
    <w:rsid w:val="00D87897"/>
    <w:rsid w:val="00D9025C"/>
    <w:rsid w:val="00D90B7C"/>
    <w:rsid w:val="00D90D68"/>
    <w:rsid w:val="00D9113D"/>
    <w:rsid w:val="00D93527"/>
    <w:rsid w:val="00D942DD"/>
    <w:rsid w:val="00D94639"/>
    <w:rsid w:val="00D94BEC"/>
    <w:rsid w:val="00DA06CC"/>
    <w:rsid w:val="00DA0BA3"/>
    <w:rsid w:val="00DA1B76"/>
    <w:rsid w:val="00DA2130"/>
    <w:rsid w:val="00DA4F37"/>
    <w:rsid w:val="00DA6893"/>
    <w:rsid w:val="00DA6BBF"/>
    <w:rsid w:val="00DA746F"/>
    <w:rsid w:val="00DA7A83"/>
    <w:rsid w:val="00DB2207"/>
    <w:rsid w:val="00DB26ED"/>
    <w:rsid w:val="00DB3682"/>
    <w:rsid w:val="00DB3E92"/>
    <w:rsid w:val="00DB46C5"/>
    <w:rsid w:val="00DB4DD0"/>
    <w:rsid w:val="00DB568D"/>
    <w:rsid w:val="00DB5967"/>
    <w:rsid w:val="00DB5F79"/>
    <w:rsid w:val="00DB6685"/>
    <w:rsid w:val="00DB6F58"/>
    <w:rsid w:val="00DB76DF"/>
    <w:rsid w:val="00DB7988"/>
    <w:rsid w:val="00DB7C2C"/>
    <w:rsid w:val="00DC2B65"/>
    <w:rsid w:val="00DC368D"/>
    <w:rsid w:val="00DC3E64"/>
    <w:rsid w:val="00DC5C48"/>
    <w:rsid w:val="00DC61E8"/>
    <w:rsid w:val="00DC66C9"/>
    <w:rsid w:val="00DC68A5"/>
    <w:rsid w:val="00DC6D05"/>
    <w:rsid w:val="00DC739A"/>
    <w:rsid w:val="00DC76F2"/>
    <w:rsid w:val="00DC7BB1"/>
    <w:rsid w:val="00DD08F9"/>
    <w:rsid w:val="00DD0A43"/>
    <w:rsid w:val="00DD0E00"/>
    <w:rsid w:val="00DD0EA6"/>
    <w:rsid w:val="00DD1171"/>
    <w:rsid w:val="00DD1F83"/>
    <w:rsid w:val="00DD2462"/>
    <w:rsid w:val="00DD2DE6"/>
    <w:rsid w:val="00DD35EA"/>
    <w:rsid w:val="00DD43CA"/>
    <w:rsid w:val="00DD4577"/>
    <w:rsid w:val="00DD4EA3"/>
    <w:rsid w:val="00DD588A"/>
    <w:rsid w:val="00DD5A82"/>
    <w:rsid w:val="00DD6617"/>
    <w:rsid w:val="00DD67D4"/>
    <w:rsid w:val="00DD6C3E"/>
    <w:rsid w:val="00DD7122"/>
    <w:rsid w:val="00DD75CF"/>
    <w:rsid w:val="00DE2548"/>
    <w:rsid w:val="00DE43FF"/>
    <w:rsid w:val="00DE4429"/>
    <w:rsid w:val="00DE5098"/>
    <w:rsid w:val="00DE5284"/>
    <w:rsid w:val="00DE543A"/>
    <w:rsid w:val="00DE576A"/>
    <w:rsid w:val="00DE588B"/>
    <w:rsid w:val="00DE6B11"/>
    <w:rsid w:val="00DE72D5"/>
    <w:rsid w:val="00DF0A90"/>
    <w:rsid w:val="00DF3D3E"/>
    <w:rsid w:val="00DF3E57"/>
    <w:rsid w:val="00DF44BC"/>
    <w:rsid w:val="00DF5067"/>
    <w:rsid w:val="00DF5CB5"/>
    <w:rsid w:val="00DF61C6"/>
    <w:rsid w:val="00DF6649"/>
    <w:rsid w:val="00E00B2E"/>
    <w:rsid w:val="00E01FEC"/>
    <w:rsid w:val="00E0295F"/>
    <w:rsid w:val="00E02C85"/>
    <w:rsid w:val="00E03145"/>
    <w:rsid w:val="00E03C21"/>
    <w:rsid w:val="00E042A7"/>
    <w:rsid w:val="00E04529"/>
    <w:rsid w:val="00E04975"/>
    <w:rsid w:val="00E05408"/>
    <w:rsid w:val="00E056C7"/>
    <w:rsid w:val="00E058A9"/>
    <w:rsid w:val="00E05DB9"/>
    <w:rsid w:val="00E06A1F"/>
    <w:rsid w:val="00E07B34"/>
    <w:rsid w:val="00E11192"/>
    <w:rsid w:val="00E12E42"/>
    <w:rsid w:val="00E1342E"/>
    <w:rsid w:val="00E14B47"/>
    <w:rsid w:val="00E14EB5"/>
    <w:rsid w:val="00E151AA"/>
    <w:rsid w:val="00E15CA8"/>
    <w:rsid w:val="00E15E15"/>
    <w:rsid w:val="00E16805"/>
    <w:rsid w:val="00E1781C"/>
    <w:rsid w:val="00E1794D"/>
    <w:rsid w:val="00E2161A"/>
    <w:rsid w:val="00E218C6"/>
    <w:rsid w:val="00E21B80"/>
    <w:rsid w:val="00E21E39"/>
    <w:rsid w:val="00E237EF"/>
    <w:rsid w:val="00E2495F"/>
    <w:rsid w:val="00E2664B"/>
    <w:rsid w:val="00E2717D"/>
    <w:rsid w:val="00E272C1"/>
    <w:rsid w:val="00E27699"/>
    <w:rsid w:val="00E276F3"/>
    <w:rsid w:val="00E27C49"/>
    <w:rsid w:val="00E3069C"/>
    <w:rsid w:val="00E30E12"/>
    <w:rsid w:val="00E31E8A"/>
    <w:rsid w:val="00E32893"/>
    <w:rsid w:val="00E32C32"/>
    <w:rsid w:val="00E33508"/>
    <w:rsid w:val="00E336B3"/>
    <w:rsid w:val="00E347C5"/>
    <w:rsid w:val="00E35A92"/>
    <w:rsid w:val="00E3633D"/>
    <w:rsid w:val="00E36F33"/>
    <w:rsid w:val="00E37027"/>
    <w:rsid w:val="00E37061"/>
    <w:rsid w:val="00E3780C"/>
    <w:rsid w:val="00E3793F"/>
    <w:rsid w:val="00E37DB8"/>
    <w:rsid w:val="00E41022"/>
    <w:rsid w:val="00E4196D"/>
    <w:rsid w:val="00E41E34"/>
    <w:rsid w:val="00E4246B"/>
    <w:rsid w:val="00E43C32"/>
    <w:rsid w:val="00E45A29"/>
    <w:rsid w:val="00E46479"/>
    <w:rsid w:val="00E4703E"/>
    <w:rsid w:val="00E51573"/>
    <w:rsid w:val="00E51B00"/>
    <w:rsid w:val="00E52537"/>
    <w:rsid w:val="00E53E7C"/>
    <w:rsid w:val="00E542B9"/>
    <w:rsid w:val="00E550D8"/>
    <w:rsid w:val="00E56C61"/>
    <w:rsid w:val="00E57659"/>
    <w:rsid w:val="00E57A2C"/>
    <w:rsid w:val="00E57FD8"/>
    <w:rsid w:val="00E61BA6"/>
    <w:rsid w:val="00E62137"/>
    <w:rsid w:val="00E63B25"/>
    <w:rsid w:val="00E63FF9"/>
    <w:rsid w:val="00E650C4"/>
    <w:rsid w:val="00E655A1"/>
    <w:rsid w:val="00E65D18"/>
    <w:rsid w:val="00E66C86"/>
    <w:rsid w:val="00E6717E"/>
    <w:rsid w:val="00E67976"/>
    <w:rsid w:val="00E67BB9"/>
    <w:rsid w:val="00E70482"/>
    <w:rsid w:val="00E7053B"/>
    <w:rsid w:val="00E705DD"/>
    <w:rsid w:val="00E7094E"/>
    <w:rsid w:val="00E70980"/>
    <w:rsid w:val="00E7112A"/>
    <w:rsid w:val="00E71563"/>
    <w:rsid w:val="00E74BE5"/>
    <w:rsid w:val="00E74C4A"/>
    <w:rsid w:val="00E767D1"/>
    <w:rsid w:val="00E7695A"/>
    <w:rsid w:val="00E76EC1"/>
    <w:rsid w:val="00E818C6"/>
    <w:rsid w:val="00E81F39"/>
    <w:rsid w:val="00E828A7"/>
    <w:rsid w:val="00E8301A"/>
    <w:rsid w:val="00E83D15"/>
    <w:rsid w:val="00E84C11"/>
    <w:rsid w:val="00E84C31"/>
    <w:rsid w:val="00E84E65"/>
    <w:rsid w:val="00E871EE"/>
    <w:rsid w:val="00E87621"/>
    <w:rsid w:val="00E87966"/>
    <w:rsid w:val="00E87BAC"/>
    <w:rsid w:val="00E9072D"/>
    <w:rsid w:val="00E90D7B"/>
    <w:rsid w:val="00E91D65"/>
    <w:rsid w:val="00E92F0D"/>
    <w:rsid w:val="00E93709"/>
    <w:rsid w:val="00E93868"/>
    <w:rsid w:val="00E94C95"/>
    <w:rsid w:val="00E95389"/>
    <w:rsid w:val="00E954C4"/>
    <w:rsid w:val="00E95AA1"/>
    <w:rsid w:val="00E95BC9"/>
    <w:rsid w:val="00E9685E"/>
    <w:rsid w:val="00E969AF"/>
    <w:rsid w:val="00E96CB5"/>
    <w:rsid w:val="00E96DBD"/>
    <w:rsid w:val="00E9726D"/>
    <w:rsid w:val="00EA0CA6"/>
    <w:rsid w:val="00EA1E63"/>
    <w:rsid w:val="00EA302A"/>
    <w:rsid w:val="00EA6339"/>
    <w:rsid w:val="00EA6BDE"/>
    <w:rsid w:val="00EA71A7"/>
    <w:rsid w:val="00EA7450"/>
    <w:rsid w:val="00EB0646"/>
    <w:rsid w:val="00EB0C3A"/>
    <w:rsid w:val="00EB1230"/>
    <w:rsid w:val="00EB3CBC"/>
    <w:rsid w:val="00EB50CA"/>
    <w:rsid w:val="00EB5DE3"/>
    <w:rsid w:val="00EB6B9F"/>
    <w:rsid w:val="00EB6DC0"/>
    <w:rsid w:val="00EB6E5D"/>
    <w:rsid w:val="00EB7C99"/>
    <w:rsid w:val="00EC1A26"/>
    <w:rsid w:val="00EC22D7"/>
    <w:rsid w:val="00EC2889"/>
    <w:rsid w:val="00EC2C59"/>
    <w:rsid w:val="00EC3D0F"/>
    <w:rsid w:val="00EC5617"/>
    <w:rsid w:val="00EC5E56"/>
    <w:rsid w:val="00EC6C1B"/>
    <w:rsid w:val="00EC6E0B"/>
    <w:rsid w:val="00EC7C05"/>
    <w:rsid w:val="00ED174A"/>
    <w:rsid w:val="00ED1AC7"/>
    <w:rsid w:val="00ED537D"/>
    <w:rsid w:val="00ED54BC"/>
    <w:rsid w:val="00ED566D"/>
    <w:rsid w:val="00ED5935"/>
    <w:rsid w:val="00ED5A49"/>
    <w:rsid w:val="00ED5C73"/>
    <w:rsid w:val="00ED7966"/>
    <w:rsid w:val="00EE414C"/>
    <w:rsid w:val="00EE477B"/>
    <w:rsid w:val="00EE4875"/>
    <w:rsid w:val="00EE5352"/>
    <w:rsid w:val="00EE5ECF"/>
    <w:rsid w:val="00EE745C"/>
    <w:rsid w:val="00EF0209"/>
    <w:rsid w:val="00EF0643"/>
    <w:rsid w:val="00EF06A5"/>
    <w:rsid w:val="00EF138F"/>
    <w:rsid w:val="00EF1777"/>
    <w:rsid w:val="00EF1A17"/>
    <w:rsid w:val="00EF23B5"/>
    <w:rsid w:val="00EF38FB"/>
    <w:rsid w:val="00EF48AB"/>
    <w:rsid w:val="00EF4948"/>
    <w:rsid w:val="00EF5434"/>
    <w:rsid w:val="00EF711F"/>
    <w:rsid w:val="00EF74E7"/>
    <w:rsid w:val="00EF75FE"/>
    <w:rsid w:val="00EF79CC"/>
    <w:rsid w:val="00F023A0"/>
    <w:rsid w:val="00F02779"/>
    <w:rsid w:val="00F02B03"/>
    <w:rsid w:val="00F0338C"/>
    <w:rsid w:val="00F046D8"/>
    <w:rsid w:val="00F04FCD"/>
    <w:rsid w:val="00F0510B"/>
    <w:rsid w:val="00F061FE"/>
    <w:rsid w:val="00F067F7"/>
    <w:rsid w:val="00F069A6"/>
    <w:rsid w:val="00F0716B"/>
    <w:rsid w:val="00F07DB8"/>
    <w:rsid w:val="00F07DFB"/>
    <w:rsid w:val="00F07E41"/>
    <w:rsid w:val="00F1236F"/>
    <w:rsid w:val="00F14B02"/>
    <w:rsid w:val="00F15414"/>
    <w:rsid w:val="00F15EFA"/>
    <w:rsid w:val="00F16185"/>
    <w:rsid w:val="00F162B0"/>
    <w:rsid w:val="00F1708D"/>
    <w:rsid w:val="00F21C15"/>
    <w:rsid w:val="00F21C33"/>
    <w:rsid w:val="00F21C9B"/>
    <w:rsid w:val="00F23F0E"/>
    <w:rsid w:val="00F24BB5"/>
    <w:rsid w:val="00F25399"/>
    <w:rsid w:val="00F26075"/>
    <w:rsid w:val="00F26ADA"/>
    <w:rsid w:val="00F26B02"/>
    <w:rsid w:val="00F26C1A"/>
    <w:rsid w:val="00F30D6F"/>
    <w:rsid w:val="00F313B2"/>
    <w:rsid w:val="00F320BC"/>
    <w:rsid w:val="00F321DD"/>
    <w:rsid w:val="00F32F22"/>
    <w:rsid w:val="00F33174"/>
    <w:rsid w:val="00F340C1"/>
    <w:rsid w:val="00F35666"/>
    <w:rsid w:val="00F3625A"/>
    <w:rsid w:val="00F36DC0"/>
    <w:rsid w:val="00F408CF"/>
    <w:rsid w:val="00F4128A"/>
    <w:rsid w:val="00F4160E"/>
    <w:rsid w:val="00F416FF"/>
    <w:rsid w:val="00F4193B"/>
    <w:rsid w:val="00F42017"/>
    <w:rsid w:val="00F42B21"/>
    <w:rsid w:val="00F4370C"/>
    <w:rsid w:val="00F46FF8"/>
    <w:rsid w:val="00F51674"/>
    <w:rsid w:val="00F520EB"/>
    <w:rsid w:val="00F5219E"/>
    <w:rsid w:val="00F53CB6"/>
    <w:rsid w:val="00F546E8"/>
    <w:rsid w:val="00F54890"/>
    <w:rsid w:val="00F5531F"/>
    <w:rsid w:val="00F553AD"/>
    <w:rsid w:val="00F55B23"/>
    <w:rsid w:val="00F56495"/>
    <w:rsid w:val="00F57104"/>
    <w:rsid w:val="00F57203"/>
    <w:rsid w:val="00F576E3"/>
    <w:rsid w:val="00F60213"/>
    <w:rsid w:val="00F61234"/>
    <w:rsid w:val="00F6201B"/>
    <w:rsid w:val="00F629D7"/>
    <w:rsid w:val="00F62B5D"/>
    <w:rsid w:val="00F6320D"/>
    <w:rsid w:val="00F66223"/>
    <w:rsid w:val="00F664BC"/>
    <w:rsid w:val="00F66542"/>
    <w:rsid w:val="00F667BC"/>
    <w:rsid w:val="00F668CD"/>
    <w:rsid w:val="00F66CAC"/>
    <w:rsid w:val="00F6743C"/>
    <w:rsid w:val="00F67A1B"/>
    <w:rsid w:val="00F67B7D"/>
    <w:rsid w:val="00F67DEF"/>
    <w:rsid w:val="00F70691"/>
    <w:rsid w:val="00F718F0"/>
    <w:rsid w:val="00F725D3"/>
    <w:rsid w:val="00F73505"/>
    <w:rsid w:val="00F73B55"/>
    <w:rsid w:val="00F74148"/>
    <w:rsid w:val="00F747EE"/>
    <w:rsid w:val="00F75B0F"/>
    <w:rsid w:val="00F76454"/>
    <w:rsid w:val="00F76515"/>
    <w:rsid w:val="00F76836"/>
    <w:rsid w:val="00F76970"/>
    <w:rsid w:val="00F770D3"/>
    <w:rsid w:val="00F77A04"/>
    <w:rsid w:val="00F82134"/>
    <w:rsid w:val="00F82968"/>
    <w:rsid w:val="00F837E8"/>
    <w:rsid w:val="00F84143"/>
    <w:rsid w:val="00F848DF"/>
    <w:rsid w:val="00F85154"/>
    <w:rsid w:val="00F865EA"/>
    <w:rsid w:val="00F868CA"/>
    <w:rsid w:val="00F87BF2"/>
    <w:rsid w:val="00F90064"/>
    <w:rsid w:val="00F9095D"/>
    <w:rsid w:val="00F90A51"/>
    <w:rsid w:val="00F90EAD"/>
    <w:rsid w:val="00F91474"/>
    <w:rsid w:val="00F93281"/>
    <w:rsid w:val="00F941BF"/>
    <w:rsid w:val="00F94409"/>
    <w:rsid w:val="00F95773"/>
    <w:rsid w:val="00F9681B"/>
    <w:rsid w:val="00F96DB2"/>
    <w:rsid w:val="00F971E1"/>
    <w:rsid w:val="00FA1FC7"/>
    <w:rsid w:val="00FA28FA"/>
    <w:rsid w:val="00FA45BC"/>
    <w:rsid w:val="00FA606A"/>
    <w:rsid w:val="00FA60D0"/>
    <w:rsid w:val="00FA61D9"/>
    <w:rsid w:val="00FA6513"/>
    <w:rsid w:val="00FA694B"/>
    <w:rsid w:val="00FB05E2"/>
    <w:rsid w:val="00FB172B"/>
    <w:rsid w:val="00FB2F57"/>
    <w:rsid w:val="00FB4106"/>
    <w:rsid w:val="00FB4ADA"/>
    <w:rsid w:val="00FB501E"/>
    <w:rsid w:val="00FC00F4"/>
    <w:rsid w:val="00FC1023"/>
    <w:rsid w:val="00FC167C"/>
    <w:rsid w:val="00FC1EF4"/>
    <w:rsid w:val="00FC2690"/>
    <w:rsid w:val="00FC392B"/>
    <w:rsid w:val="00FC3BC8"/>
    <w:rsid w:val="00FC5B69"/>
    <w:rsid w:val="00FC6816"/>
    <w:rsid w:val="00FC7C6D"/>
    <w:rsid w:val="00FD20FA"/>
    <w:rsid w:val="00FD2C2B"/>
    <w:rsid w:val="00FD3AAF"/>
    <w:rsid w:val="00FD452E"/>
    <w:rsid w:val="00FD5114"/>
    <w:rsid w:val="00FD517C"/>
    <w:rsid w:val="00FE07E7"/>
    <w:rsid w:val="00FE186E"/>
    <w:rsid w:val="00FE1CC4"/>
    <w:rsid w:val="00FE28E6"/>
    <w:rsid w:val="00FE2C6E"/>
    <w:rsid w:val="00FE40AF"/>
    <w:rsid w:val="00FE49AF"/>
    <w:rsid w:val="00FE5A20"/>
    <w:rsid w:val="00FE60E0"/>
    <w:rsid w:val="00FF000F"/>
    <w:rsid w:val="00FF082B"/>
    <w:rsid w:val="00FF11DD"/>
    <w:rsid w:val="00FF1AD7"/>
    <w:rsid w:val="00FF4038"/>
    <w:rsid w:val="00FF4A1C"/>
    <w:rsid w:val="00FF4A4C"/>
    <w:rsid w:val="00FF523C"/>
    <w:rsid w:val="00FF64B1"/>
    <w:rsid w:val="00FF6AA5"/>
    <w:rsid w:val="00FF6B01"/>
    <w:rsid w:val="00FFEBBF"/>
    <w:rsid w:val="0134661C"/>
    <w:rsid w:val="01C69FEE"/>
    <w:rsid w:val="01ECF01C"/>
    <w:rsid w:val="02080539"/>
    <w:rsid w:val="0209D855"/>
    <w:rsid w:val="020B9E37"/>
    <w:rsid w:val="021D5235"/>
    <w:rsid w:val="0228FAE7"/>
    <w:rsid w:val="026174C6"/>
    <w:rsid w:val="02624924"/>
    <w:rsid w:val="0264492B"/>
    <w:rsid w:val="029D12E2"/>
    <w:rsid w:val="02A9E8D0"/>
    <w:rsid w:val="02C005AA"/>
    <w:rsid w:val="03132A0C"/>
    <w:rsid w:val="0316904E"/>
    <w:rsid w:val="031E221A"/>
    <w:rsid w:val="03820DD0"/>
    <w:rsid w:val="038BF243"/>
    <w:rsid w:val="03B4AADA"/>
    <w:rsid w:val="03B54F70"/>
    <w:rsid w:val="03DF9453"/>
    <w:rsid w:val="046155C3"/>
    <w:rsid w:val="0466D667"/>
    <w:rsid w:val="04AF3821"/>
    <w:rsid w:val="04E9EEF2"/>
    <w:rsid w:val="04F273F0"/>
    <w:rsid w:val="04FDF2DB"/>
    <w:rsid w:val="0523F966"/>
    <w:rsid w:val="053299C6"/>
    <w:rsid w:val="053F8A3B"/>
    <w:rsid w:val="05A80B01"/>
    <w:rsid w:val="05D0FF02"/>
    <w:rsid w:val="061C81B6"/>
    <w:rsid w:val="067A6449"/>
    <w:rsid w:val="069F1A81"/>
    <w:rsid w:val="06A4CF04"/>
    <w:rsid w:val="0732591F"/>
    <w:rsid w:val="07A83005"/>
    <w:rsid w:val="085092D7"/>
    <w:rsid w:val="088F91BD"/>
    <w:rsid w:val="0893E290"/>
    <w:rsid w:val="089D0542"/>
    <w:rsid w:val="08A443F6"/>
    <w:rsid w:val="08B5C7FD"/>
    <w:rsid w:val="08BB57A3"/>
    <w:rsid w:val="0901AF58"/>
    <w:rsid w:val="0903AC1C"/>
    <w:rsid w:val="0913ACE2"/>
    <w:rsid w:val="092130A9"/>
    <w:rsid w:val="09454581"/>
    <w:rsid w:val="0950D5A5"/>
    <w:rsid w:val="096C76A4"/>
    <w:rsid w:val="09985019"/>
    <w:rsid w:val="09A60F9B"/>
    <w:rsid w:val="09FCF0CD"/>
    <w:rsid w:val="0A1391DB"/>
    <w:rsid w:val="0A41F31B"/>
    <w:rsid w:val="0AAA656D"/>
    <w:rsid w:val="0ABB08CC"/>
    <w:rsid w:val="0ABC9039"/>
    <w:rsid w:val="0B4284D0"/>
    <w:rsid w:val="0B9B2870"/>
    <w:rsid w:val="0BA95673"/>
    <w:rsid w:val="0C1857D8"/>
    <w:rsid w:val="0C683A8F"/>
    <w:rsid w:val="0C6BDD42"/>
    <w:rsid w:val="0C774B51"/>
    <w:rsid w:val="0C842704"/>
    <w:rsid w:val="0CC996EC"/>
    <w:rsid w:val="0D276A2E"/>
    <w:rsid w:val="0D29448A"/>
    <w:rsid w:val="0D335971"/>
    <w:rsid w:val="0D43A6E7"/>
    <w:rsid w:val="0D590759"/>
    <w:rsid w:val="0DF14D1E"/>
    <w:rsid w:val="0E272EF4"/>
    <w:rsid w:val="0E92FC5D"/>
    <w:rsid w:val="0EE97BB1"/>
    <w:rsid w:val="0F4034B4"/>
    <w:rsid w:val="0F93D6C4"/>
    <w:rsid w:val="0FCC2052"/>
    <w:rsid w:val="0FFF0C9F"/>
    <w:rsid w:val="1077AE01"/>
    <w:rsid w:val="11003CDC"/>
    <w:rsid w:val="1136AFC3"/>
    <w:rsid w:val="115F99FF"/>
    <w:rsid w:val="118AA0AE"/>
    <w:rsid w:val="128EA833"/>
    <w:rsid w:val="12C2293A"/>
    <w:rsid w:val="1326C805"/>
    <w:rsid w:val="13681A99"/>
    <w:rsid w:val="136A6BE6"/>
    <w:rsid w:val="137AA831"/>
    <w:rsid w:val="137F5CAC"/>
    <w:rsid w:val="139CEC09"/>
    <w:rsid w:val="13EA6382"/>
    <w:rsid w:val="14012816"/>
    <w:rsid w:val="1409F68F"/>
    <w:rsid w:val="14154DC6"/>
    <w:rsid w:val="146310A0"/>
    <w:rsid w:val="1468937D"/>
    <w:rsid w:val="1477E1E4"/>
    <w:rsid w:val="14A8078F"/>
    <w:rsid w:val="14AF98D5"/>
    <w:rsid w:val="14F44D3A"/>
    <w:rsid w:val="150141AC"/>
    <w:rsid w:val="15288715"/>
    <w:rsid w:val="157A8C2B"/>
    <w:rsid w:val="157F2925"/>
    <w:rsid w:val="158342FF"/>
    <w:rsid w:val="15875B41"/>
    <w:rsid w:val="15C25828"/>
    <w:rsid w:val="15D2BF7D"/>
    <w:rsid w:val="15E55D5F"/>
    <w:rsid w:val="15FC7A6D"/>
    <w:rsid w:val="16057726"/>
    <w:rsid w:val="161FEA3A"/>
    <w:rsid w:val="164B2BD5"/>
    <w:rsid w:val="166D5204"/>
    <w:rsid w:val="167833E7"/>
    <w:rsid w:val="16B10609"/>
    <w:rsid w:val="16CB65AF"/>
    <w:rsid w:val="170C609D"/>
    <w:rsid w:val="17253983"/>
    <w:rsid w:val="173A5F46"/>
    <w:rsid w:val="1742679E"/>
    <w:rsid w:val="177A60D4"/>
    <w:rsid w:val="179A19EA"/>
    <w:rsid w:val="17F8E3AD"/>
    <w:rsid w:val="1818C89C"/>
    <w:rsid w:val="182B8FAC"/>
    <w:rsid w:val="18F46C70"/>
    <w:rsid w:val="18F514A5"/>
    <w:rsid w:val="18FED434"/>
    <w:rsid w:val="1935EA4B"/>
    <w:rsid w:val="19621267"/>
    <w:rsid w:val="19920FD8"/>
    <w:rsid w:val="19932EEF"/>
    <w:rsid w:val="19B642ED"/>
    <w:rsid w:val="19E24DD7"/>
    <w:rsid w:val="1A259D7B"/>
    <w:rsid w:val="1A2A1B47"/>
    <w:rsid w:val="1A300F94"/>
    <w:rsid w:val="1A65BBA3"/>
    <w:rsid w:val="1A957A0B"/>
    <w:rsid w:val="1AB1DE16"/>
    <w:rsid w:val="1B3BB5C9"/>
    <w:rsid w:val="1B426AE3"/>
    <w:rsid w:val="1BADB582"/>
    <w:rsid w:val="1BF878B3"/>
    <w:rsid w:val="1C12617D"/>
    <w:rsid w:val="1C241151"/>
    <w:rsid w:val="1CC78F73"/>
    <w:rsid w:val="1CDC621D"/>
    <w:rsid w:val="1D24766D"/>
    <w:rsid w:val="1D8BC288"/>
    <w:rsid w:val="1DA9A6C8"/>
    <w:rsid w:val="1DB3E31F"/>
    <w:rsid w:val="1DC8BA9D"/>
    <w:rsid w:val="1DD58ED6"/>
    <w:rsid w:val="1E3CB1E4"/>
    <w:rsid w:val="1E565CCF"/>
    <w:rsid w:val="1E673598"/>
    <w:rsid w:val="1EDBE00A"/>
    <w:rsid w:val="1EE0F614"/>
    <w:rsid w:val="1F398194"/>
    <w:rsid w:val="1F48C7A3"/>
    <w:rsid w:val="2029EC7D"/>
    <w:rsid w:val="20541ADE"/>
    <w:rsid w:val="20799EC1"/>
    <w:rsid w:val="207F0102"/>
    <w:rsid w:val="20B699D4"/>
    <w:rsid w:val="20CE79A9"/>
    <w:rsid w:val="215A5419"/>
    <w:rsid w:val="21C9F656"/>
    <w:rsid w:val="21F05FAC"/>
    <w:rsid w:val="224A5EF5"/>
    <w:rsid w:val="226ABC25"/>
    <w:rsid w:val="2275FFD3"/>
    <w:rsid w:val="22A9A7F1"/>
    <w:rsid w:val="234F2F0B"/>
    <w:rsid w:val="2353E8B4"/>
    <w:rsid w:val="2362D25A"/>
    <w:rsid w:val="23CB787F"/>
    <w:rsid w:val="23E8559A"/>
    <w:rsid w:val="23FC994E"/>
    <w:rsid w:val="24466B29"/>
    <w:rsid w:val="24588429"/>
    <w:rsid w:val="24A7BAD0"/>
    <w:rsid w:val="24E9C71A"/>
    <w:rsid w:val="255115DB"/>
    <w:rsid w:val="25623779"/>
    <w:rsid w:val="264B890C"/>
    <w:rsid w:val="26B920C2"/>
    <w:rsid w:val="26F76E9F"/>
    <w:rsid w:val="26FE17B1"/>
    <w:rsid w:val="27076577"/>
    <w:rsid w:val="27104085"/>
    <w:rsid w:val="27205CDC"/>
    <w:rsid w:val="2723CC46"/>
    <w:rsid w:val="273B2B77"/>
    <w:rsid w:val="279C16E7"/>
    <w:rsid w:val="281F1459"/>
    <w:rsid w:val="2822C917"/>
    <w:rsid w:val="2827985C"/>
    <w:rsid w:val="284AB01A"/>
    <w:rsid w:val="28543137"/>
    <w:rsid w:val="28BF026B"/>
    <w:rsid w:val="29471B62"/>
    <w:rsid w:val="29D0B44E"/>
    <w:rsid w:val="2A16D7FC"/>
    <w:rsid w:val="2A738FA4"/>
    <w:rsid w:val="2ACE1617"/>
    <w:rsid w:val="2AD8F69C"/>
    <w:rsid w:val="2AF74968"/>
    <w:rsid w:val="2B0B50EE"/>
    <w:rsid w:val="2B432AFA"/>
    <w:rsid w:val="2B5C6B2D"/>
    <w:rsid w:val="2BC85575"/>
    <w:rsid w:val="2C053823"/>
    <w:rsid w:val="2C363832"/>
    <w:rsid w:val="2C4A506B"/>
    <w:rsid w:val="2C4CD4F3"/>
    <w:rsid w:val="2C6627FC"/>
    <w:rsid w:val="2C9BEE14"/>
    <w:rsid w:val="2CBAD7ED"/>
    <w:rsid w:val="2CC3DA2F"/>
    <w:rsid w:val="2CC80CF3"/>
    <w:rsid w:val="2D1F3007"/>
    <w:rsid w:val="2D26736A"/>
    <w:rsid w:val="2D2FA976"/>
    <w:rsid w:val="2D39DE54"/>
    <w:rsid w:val="2D4DFB31"/>
    <w:rsid w:val="2D66D6D2"/>
    <w:rsid w:val="2DEE4485"/>
    <w:rsid w:val="2E8E89B5"/>
    <w:rsid w:val="2E901B4A"/>
    <w:rsid w:val="2EB52C41"/>
    <w:rsid w:val="2EC93437"/>
    <w:rsid w:val="2EF332C4"/>
    <w:rsid w:val="2EFFAD54"/>
    <w:rsid w:val="2F3C9623"/>
    <w:rsid w:val="2F4D7B05"/>
    <w:rsid w:val="2F525F82"/>
    <w:rsid w:val="2F72A366"/>
    <w:rsid w:val="2F7D3731"/>
    <w:rsid w:val="2F833A7F"/>
    <w:rsid w:val="2F9BCDC2"/>
    <w:rsid w:val="3012C449"/>
    <w:rsid w:val="3056784E"/>
    <w:rsid w:val="305A4106"/>
    <w:rsid w:val="306AEE96"/>
    <w:rsid w:val="307BD394"/>
    <w:rsid w:val="30E026D6"/>
    <w:rsid w:val="30E2A535"/>
    <w:rsid w:val="30FAEBE8"/>
    <w:rsid w:val="31536AB6"/>
    <w:rsid w:val="31545D73"/>
    <w:rsid w:val="3172ED89"/>
    <w:rsid w:val="3179A9A2"/>
    <w:rsid w:val="3199DEFD"/>
    <w:rsid w:val="31A01B5F"/>
    <w:rsid w:val="31A01ECB"/>
    <w:rsid w:val="31AA33F4"/>
    <w:rsid w:val="31B58516"/>
    <w:rsid w:val="31E5D335"/>
    <w:rsid w:val="31F67FF6"/>
    <w:rsid w:val="3261156C"/>
    <w:rsid w:val="328B7D68"/>
    <w:rsid w:val="32E5ECCB"/>
    <w:rsid w:val="3371A588"/>
    <w:rsid w:val="33867255"/>
    <w:rsid w:val="33905819"/>
    <w:rsid w:val="33CDC724"/>
    <w:rsid w:val="33F72DEA"/>
    <w:rsid w:val="3433C89E"/>
    <w:rsid w:val="34466FCE"/>
    <w:rsid w:val="34742898"/>
    <w:rsid w:val="3492CDE4"/>
    <w:rsid w:val="34CB429A"/>
    <w:rsid w:val="35074A54"/>
    <w:rsid w:val="351BC69A"/>
    <w:rsid w:val="3548B473"/>
    <w:rsid w:val="356B5C70"/>
    <w:rsid w:val="35B41D1F"/>
    <w:rsid w:val="35BD5C6E"/>
    <w:rsid w:val="36064A6F"/>
    <w:rsid w:val="367AD64A"/>
    <w:rsid w:val="36940BE0"/>
    <w:rsid w:val="36B8E913"/>
    <w:rsid w:val="36D6EB74"/>
    <w:rsid w:val="375A6ABC"/>
    <w:rsid w:val="3765F194"/>
    <w:rsid w:val="37B1D60A"/>
    <w:rsid w:val="37B25865"/>
    <w:rsid w:val="37C9F7EB"/>
    <w:rsid w:val="38021383"/>
    <w:rsid w:val="381AE0D6"/>
    <w:rsid w:val="3854BA6B"/>
    <w:rsid w:val="3869BA75"/>
    <w:rsid w:val="386B1E4F"/>
    <w:rsid w:val="38A5B822"/>
    <w:rsid w:val="391DA242"/>
    <w:rsid w:val="39377366"/>
    <w:rsid w:val="39BF680B"/>
    <w:rsid w:val="3A031C10"/>
    <w:rsid w:val="3A0D4C8C"/>
    <w:rsid w:val="3AB89CAC"/>
    <w:rsid w:val="3AC88C58"/>
    <w:rsid w:val="3AF57DB7"/>
    <w:rsid w:val="3B02A2BF"/>
    <w:rsid w:val="3B374C7D"/>
    <w:rsid w:val="3B4DEF0C"/>
    <w:rsid w:val="3B509396"/>
    <w:rsid w:val="3B694C15"/>
    <w:rsid w:val="3B7DA5B3"/>
    <w:rsid w:val="3BC29CBB"/>
    <w:rsid w:val="3BF693F2"/>
    <w:rsid w:val="3BFF1680"/>
    <w:rsid w:val="3C0BFCAE"/>
    <w:rsid w:val="3C1D9D27"/>
    <w:rsid w:val="3C85B8F3"/>
    <w:rsid w:val="3CCB97A9"/>
    <w:rsid w:val="3D82259B"/>
    <w:rsid w:val="3DB395C8"/>
    <w:rsid w:val="3DEDA49B"/>
    <w:rsid w:val="3E34CDB4"/>
    <w:rsid w:val="3EAA4E59"/>
    <w:rsid w:val="3EAF2CF4"/>
    <w:rsid w:val="3ED1A8FF"/>
    <w:rsid w:val="3EDB154E"/>
    <w:rsid w:val="3EE260E7"/>
    <w:rsid w:val="3EEAFA45"/>
    <w:rsid w:val="3F0E7730"/>
    <w:rsid w:val="40027656"/>
    <w:rsid w:val="4010DA50"/>
    <w:rsid w:val="404CFBF0"/>
    <w:rsid w:val="4074A049"/>
    <w:rsid w:val="40DB184F"/>
    <w:rsid w:val="418EC7EB"/>
    <w:rsid w:val="41B0B07E"/>
    <w:rsid w:val="41F0225F"/>
    <w:rsid w:val="41F0EBAD"/>
    <w:rsid w:val="41FACF37"/>
    <w:rsid w:val="420134F6"/>
    <w:rsid w:val="428636D0"/>
    <w:rsid w:val="428BB4D0"/>
    <w:rsid w:val="429BA41B"/>
    <w:rsid w:val="42A6FCE9"/>
    <w:rsid w:val="430FA94C"/>
    <w:rsid w:val="4328EC56"/>
    <w:rsid w:val="43595EB5"/>
    <w:rsid w:val="438CCF96"/>
    <w:rsid w:val="43BDB0EA"/>
    <w:rsid w:val="43CED7F7"/>
    <w:rsid w:val="440D3EB0"/>
    <w:rsid w:val="441A3376"/>
    <w:rsid w:val="442F3AD1"/>
    <w:rsid w:val="444EE496"/>
    <w:rsid w:val="4472E997"/>
    <w:rsid w:val="44A22179"/>
    <w:rsid w:val="453CA0FB"/>
    <w:rsid w:val="454275B3"/>
    <w:rsid w:val="458E339F"/>
    <w:rsid w:val="459F09CF"/>
    <w:rsid w:val="45DD2E53"/>
    <w:rsid w:val="4600E281"/>
    <w:rsid w:val="460584E5"/>
    <w:rsid w:val="461941C1"/>
    <w:rsid w:val="4624A18F"/>
    <w:rsid w:val="462F1285"/>
    <w:rsid w:val="465203B8"/>
    <w:rsid w:val="46574F09"/>
    <w:rsid w:val="467E9C93"/>
    <w:rsid w:val="46C360B1"/>
    <w:rsid w:val="46CF97DD"/>
    <w:rsid w:val="46D17BAF"/>
    <w:rsid w:val="46E31E40"/>
    <w:rsid w:val="46F4827B"/>
    <w:rsid w:val="46F6B7BC"/>
    <w:rsid w:val="4728A33A"/>
    <w:rsid w:val="474EAF55"/>
    <w:rsid w:val="47562127"/>
    <w:rsid w:val="47676923"/>
    <w:rsid w:val="479A97AB"/>
    <w:rsid w:val="47CAE2E6"/>
    <w:rsid w:val="47D1D636"/>
    <w:rsid w:val="47EF911F"/>
    <w:rsid w:val="47FD9B46"/>
    <w:rsid w:val="48FC8084"/>
    <w:rsid w:val="4903B0E2"/>
    <w:rsid w:val="4958E65B"/>
    <w:rsid w:val="4966B347"/>
    <w:rsid w:val="497979B6"/>
    <w:rsid w:val="49932597"/>
    <w:rsid w:val="49D50054"/>
    <w:rsid w:val="49EB5A33"/>
    <w:rsid w:val="49FCFB14"/>
    <w:rsid w:val="4A1D0B4A"/>
    <w:rsid w:val="4A56480D"/>
    <w:rsid w:val="4A77D9F8"/>
    <w:rsid w:val="4A84A347"/>
    <w:rsid w:val="4AFDD42E"/>
    <w:rsid w:val="4B1F4272"/>
    <w:rsid w:val="4B4AB8A3"/>
    <w:rsid w:val="4B8826B3"/>
    <w:rsid w:val="4BCD442D"/>
    <w:rsid w:val="4BCED81F"/>
    <w:rsid w:val="4BF0B861"/>
    <w:rsid w:val="4C1199BF"/>
    <w:rsid w:val="4CA0B1A1"/>
    <w:rsid w:val="4D4ACE73"/>
    <w:rsid w:val="4D4B8DD9"/>
    <w:rsid w:val="4E02B5F2"/>
    <w:rsid w:val="4E035C8D"/>
    <w:rsid w:val="4E03DB80"/>
    <w:rsid w:val="4E451F47"/>
    <w:rsid w:val="4E99BA5F"/>
    <w:rsid w:val="4F290512"/>
    <w:rsid w:val="4F66A6EE"/>
    <w:rsid w:val="4F67F917"/>
    <w:rsid w:val="4FB48E12"/>
    <w:rsid w:val="501CC805"/>
    <w:rsid w:val="5035BD91"/>
    <w:rsid w:val="506D057E"/>
    <w:rsid w:val="50A0A289"/>
    <w:rsid w:val="50C7C441"/>
    <w:rsid w:val="5101AD06"/>
    <w:rsid w:val="5119A673"/>
    <w:rsid w:val="514F27F8"/>
    <w:rsid w:val="519C806D"/>
    <w:rsid w:val="51C8499F"/>
    <w:rsid w:val="51E23151"/>
    <w:rsid w:val="520FC64B"/>
    <w:rsid w:val="52407911"/>
    <w:rsid w:val="524A9380"/>
    <w:rsid w:val="52809A11"/>
    <w:rsid w:val="528F9C8F"/>
    <w:rsid w:val="52EBC2A2"/>
    <w:rsid w:val="52FB01BD"/>
    <w:rsid w:val="531AE14B"/>
    <w:rsid w:val="536A4F8C"/>
    <w:rsid w:val="5396C803"/>
    <w:rsid w:val="53A30947"/>
    <w:rsid w:val="53F75CEE"/>
    <w:rsid w:val="5419198E"/>
    <w:rsid w:val="5451BBBE"/>
    <w:rsid w:val="54C7BAAD"/>
    <w:rsid w:val="55A6299F"/>
    <w:rsid w:val="560A57AD"/>
    <w:rsid w:val="5641FA51"/>
    <w:rsid w:val="565B42C9"/>
    <w:rsid w:val="56636225"/>
    <w:rsid w:val="56E36057"/>
    <w:rsid w:val="5714AF34"/>
    <w:rsid w:val="57CAD594"/>
    <w:rsid w:val="57E58C49"/>
    <w:rsid w:val="57F3B92B"/>
    <w:rsid w:val="57FB8C7D"/>
    <w:rsid w:val="582B6F12"/>
    <w:rsid w:val="586DCF5A"/>
    <w:rsid w:val="58F4F84F"/>
    <w:rsid w:val="58FEAB42"/>
    <w:rsid w:val="591CB5A2"/>
    <w:rsid w:val="59632382"/>
    <w:rsid w:val="59C1D3E6"/>
    <w:rsid w:val="59D1A9FA"/>
    <w:rsid w:val="59D572B2"/>
    <w:rsid w:val="59FAC062"/>
    <w:rsid w:val="5A0D8ED0"/>
    <w:rsid w:val="5A71302D"/>
    <w:rsid w:val="5AA2BB03"/>
    <w:rsid w:val="5AABDF63"/>
    <w:rsid w:val="5AB9984D"/>
    <w:rsid w:val="5ABC0EE7"/>
    <w:rsid w:val="5AC34B40"/>
    <w:rsid w:val="5AD0FA42"/>
    <w:rsid w:val="5AD8DCE5"/>
    <w:rsid w:val="5B191F44"/>
    <w:rsid w:val="5B1BA1AF"/>
    <w:rsid w:val="5B1C0DF2"/>
    <w:rsid w:val="5B29C656"/>
    <w:rsid w:val="5B3D5525"/>
    <w:rsid w:val="5BF01743"/>
    <w:rsid w:val="5BF39E9C"/>
    <w:rsid w:val="5C468ABC"/>
    <w:rsid w:val="5C9859B5"/>
    <w:rsid w:val="5CAA94E6"/>
    <w:rsid w:val="5CB82C31"/>
    <w:rsid w:val="5CD88CDB"/>
    <w:rsid w:val="5D3A413C"/>
    <w:rsid w:val="5D70D4BC"/>
    <w:rsid w:val="5DAEE9EB"/>
    <w:rsid w:val="5DB07005"/>
    <w:rsid w:val="5DB78F4C"/>
    <w:rsid w:val="5DDC5D6E"/>
    <w:rsid w:val="5E06AD52"/>
    <w:rsid w:val="5E0F26C9"/>
    <w:rsid w:val="5E14D8C6"/>
    <w:rsid w:val="5E6EE349"/>
    <w:rsid w:val="5EE1168E"/>
    <w:rsid w:val="5EF78E3D"/>
    <w:rsid w:val="5F43DA96"/>
    <w:rsid w:val="5F5FCF35"/>
    <w:rsid w:val="5F6B2A3F"/>
    <w:rsid w:val="5FC3226D"/>
    <w:rsid w:val="60363BE6"/>
    <w:rsid w:val="603AAD22"/>
    <w:rsid w:val="60CE4755"/>
    <w:rsid w:val="60DCF276"/>
    <w:rsid w:val="6102CCBB"/>
    <w:rsid w:val="6107C041"/>
    <w:rsid w:val="611329F1"/>
    <w:rsid w:val="6121ACAC"/>
    <w:rsid w:val="61ACFCAC"/>
    <w:rsid w:val="61BCA316"/>
    <w:rsid w:val="61C82709"/>
    <w:rsid w:val="6227439B"/>
    <w:rsid w:val="628DAB5C"/>
    <w:rsid w:val="62970905"/>
    <w:rsid w:val="62A528E1"/>
    <w:rsid w:val="63284E41"/>
    <w:rsid w:val="636156A1"/>
    <w:rsid w:val="6374BB86"/>
    <w:rsid w:val="63AB9AB4"/>
    <w:rsid w:val="63AC980A"/>
    <w:rsid w:val="63DFDB01"/>
    <w:rsid w:val="63FDA618"/>
    <w:rsid w:val="6408A35A"/>
    <w:rsid w:val="640C27D2"/>
    <w:rsid w:val="641829A5"/>
    <w:rsid w:val="64359458"/>
    <w:rsid w:val="64370F5E"/>
    <w:rsid w:val="645619FD"/>
    <w:rsid w:val="6464F67F"/>
    <w:rsid w:val="6469C8DF"/>
    <w:rsid w:val="646CE6AB"/>
    <w:rsid w:val="647CBF57"/>
    <w:rsid w:val="647FFBE4"/>
    <w:rsid w:val="6480A91F"/>
    <w:rsid w:val="64E0DDF2"/>
    <w:rsid w:val="64EF389F"/>
    <w:rsid w:val="65022525"/>
    <w:rsid w:val="6524B61E"/>
    <w:rsid w:val="6592DA86"/>
    <w:rsid w:val="6601825F"/>
    <w:rsid w:val="661A609C"/>
    <w:rsid w:val="66328CDA"/>
    <w:rsid w:val="6651E542"/>
    <w:rsid w:val="665BC1A4"/>
    <w:rsid w:val="6661BF53"/>
    <w:rsid w:val="668FBDE2"/>
    <w:rsid w:val="674C665F"/>
    <w:rsid w:val="677CFFA9"/>
    <w:rsid w:val="67AE2C1D"/>
    <w:rsid w:val="67ECB984"/>
    <w:rsid w:val="68229749"/>
    <w:rsid w:val="685B53F6"/>
    <w:rsid w:val="685CE78D"/>
    <w:rsid w:val="68A531C0"/>
    <w:rsid w:val="694A8362"/>
    <w:rsid w:val="695AF36A"/>
    <w:rsid w:val="697459B6"/>
    <w:rsid w:val="697780E4"/>
    <w:rsid w:val="69AFCB0E"/>
    <w:rsid w:val="69BA0A12"/>
    <w:rsid w:val="69E77D17"/>
    <w:rsid w:val="6A264386"/>
    <w:rsid w:val="6A592ABD"/>
    <w:rsid w:val="6B59127D"/>
    <w:rsid w:val="6B5AAB43"/>
    <w:rsid w:val="6BDC06EF"/>
    <w:rsid w:val="6BFDDBA7"/>
    <w:rsid w:val="6C49E018"/>
    <w:rsid w:val="6C4AD3DB"/>
    <w:rsid w:val="6C6039A8"/>
    <w:rsid w:val="6C895C90"/>
    <w:rsid w:val="6C982C2A"/>
    <w:rsid w:val="6CB19E8C"/>
    <w:rsid w:val="6D203E3C"/>
    <w:rsid w:val="6D31BA71"/>
    <w:rsid w:val="6D381365"/>
    <w:rsid w:val="6D893691"/>
    <w:rsid w:val="6DAB9185"/>
    <w:rsid w:val="6DECEC53"/>
    <w:rsid w:val="6EA988CE"/>
    <w:rsid w:val="6EB02B2E"/>
    <w:rsid w:val="6ECFFA7F"/>
    <w:rsid w:val="6F1D089A"/>
    <w:rsid w:val="6F27DE37"/>
    <w:rsid w:val="6F4C294C"/>
    <w:rsid w:val="6F666D0E"/>
    <w:rsid w:val="6F6BA636"/>
    <w:rsid w:val="6F79E0E5"/>
    <w:rsid w:val="6F948219"/>
    <w:rsid w:val="6FAF5496"/>
    <w:rsid w:val="6FD4C7B9"/>
    <w:rsid w:val="6FDE712A"/>
    <w:rsid w:val="70289229"/>
    <w:rsid w:val="703A921B"/>
    <w:rsid w:val="70575613"/>
    <w:rsid w:val="708CCA5E"/>
    <w:rsid w:val="709CE47A"/>
    <w:rsid w:val="70A3703F"/>
    <w:rsid w:val="70ED21F3"/>
    <w:rsid w:val="70FFAFC0"/>
    <w:rsid w:val="71119C98"/>
    <w:rsid w:val="7121A759"/>
    <w:rsid w:val="7154CBF9"/>
    <w:rsid w:val="7155F187"/>
    <w:rsid w:val="716A8A46"/>
    <w:rsid w:val="71A10E13"/>
    <w:rsid w:val="71B90780"/>
    <w:rsid w:val="7207C7D0"/>
    <w:rsid w:val="721945B5"/>
    <w:rsid w:val="726E2CFE"/>
    <w:rsid w:val="72B8EECB"/>
    <w:rsid w:val="72F10101"/>
    <w:rsid w:val="72F94B75"/>
    <w:rsid w:val="730816EC"/>
    <w:rsid w:val="732BB465"/>
    <w:rsid w:val="73578BA4"/>
    <w:rsid w:val="7362B8B9"/>
    <w:rsid w:val="73713E0B"/>
    <w:rsid w:val="7387D398"/>
    <w:rsid w:val="73BDEC95"/>
    <w:rsid w:val="7403ADCD"/>
    <w:rsid w:val="7417DD8F"/>
    <w:rsid w:val="74408EF4"/>
    <w:rsid w:val="7447EBB1"/>
    <w:rsid w:val="746B57D3"/>
    <w:rsid w:val="749FDD39"/>
    <w:rsid w:val="74B44D7D"/>
    <w:rsid w:val="74B4BC42"/>
    <w:rsid w:val="74D6F255"/>
    <w:rsid w:val="75014C27"/>
    <w:rsid w:val="75193F19"/>
    <w:rsid w:val="7571A186"/>
    <w:rsid w:val="7600B915"/>
    <w:rsid w:val="76281815"/>
    <w:rsid w:val="763FF9D0"/>
    <w:rsid w:val="7667134F"/>
    <w:rsid w:val="76A62F03"/>
    <w:rsid w:val="76D3FD9D"/>
    <w:rsid w:val="775D13B9"/>
    <w:rsid w:val="775E03EB"/>
    <w:rsid w:val="7773E8A1"/>
    <w:rsid w:val="780770D5"/>
    <w:rsid w:val="7846CE36"/>
    <w:rsid w:val="78D5F4FE"/>
    <w:rsid w:val="78F27BF9"/>
    <w:rsid w:val="79208F32"/>
    <w:rsid w:val="796CDF3D"/>
    <w:rsid w:val="7992CFAD"/>
    <w:rsid w:val="79D99A41"/>
    <w:rsid w:val="79D9C6B5"/>
    <w:rsid w:val="79F6CD1B"/>
    <w:rsid w:val="7A31ADA6"/>
    <w:rsid w:val="7A49A713"/>
    <w:rsid w:val="7A4F7C89"/>
    <w:rsid w:val="7A76A495"/>
    <w:rsid w:val="7A959062"/>
    <w:rsid w:val="7AA46846"/>
    <w:rsid w:val="7B77ED1B"/>
    <w:rsid w:val="7B924E05"/>
    <w:rsid w:val="7B9D58D1"/>
    <w:rsid w:val="7BEDCBBE"/>
    <w:rsid w:val="7C6743C5"/>
    <w:rsid w:val="7C9617D9"/>
    <w:rsid w:val="7CB53989"/>
    <w:rsid w:val="7D10BEC2"/>
    <w:rsid w:val="7D2788B9"/>
    <w:rsid w:val="7D5168F5"/>
    <w:rsid w:val="7DAA4E1F"/>
    <w:rsid w:val="7DC98E5D"/>
    <w:rsid w:val="7DD12AB9"/>
    <w:rsid w:val="7DEDF36B"/>
    <w:rsid w:val="7E01C890"/>
    <w:rsid w:val="7E34F1FB"/>
    <w:rsid w:val="7E7C4104"/>
    <w:rsid w:val="7EA46F41"/>
    <w:rsid w:val="7EC19D95"/>
    <w:rsid w:val="7EC43A57"/>
    <w:rsid w:val="7F3B19EA"/>
    <w:rsid w:val="7FE5B07D"/>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0984BF"/>
  <w15:docId w15:val="{447D3BBA-0BD4-4BE6-8B90-4FA3F376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ACC"/>
    <w:rPr>
      <w:sz w:val="24"/>
      <w:szCs w:val="24"/>
    </w:rPr>
  </w:style>
  <w:style w:type="paragraph" w:styleId="Rubrik1">
    <w:name w:val="heading 1"/>
    <w:basedOn w:val="Normal"/>
    <w:next w:val="Normal"/>
    <w:link w:val="Rubrik1Char"/>
    <w:uiPriority w:val="9"/>
    <w:qFormat/>
    <w:rsid w:val="00F664BC"/>
    <w:pPr>
      <w:spacing w:before="600" w:line="360" w:lineRule="auto"/>
      <w:outlineLvl w:val="0"/>
    </w:pPr>
    <w:rPr>
      <w:rFonts w:ascii="Arial" w:hAnsi="Arial"/>
      <w:b/>
      <w:bCs/>
      <w:iCs/>
      <w:sz w:val="44"/>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32477"/>
    <w:pPr>
      <w:tabs>
        <w:tab w:val="center" w:pos="4536"/>
        <w:tab w:val="right" w:pos="9072"/>
      </w:tabs>
    </w:pPr>
  </w:style>
  <w:style w:type="paragraph" w:styleId="Sidfot">
    <w:name w:val="footer"/>
    <w:basedOn w:val="Normal"/>
    <w:link w:val="SidfotChar"/>
    <w:rsid w:val="00832477"/>
    <w:pPr>
      <w:tabs>
        <w:tab w:val="center" w:pos="4536"/>
        <w:tab w:val="right" w:pos="9072"/>
      </w:tabs>
    </w:pPr>
  </w:style>
  <w:style w:type="character" w:customStyle="1" w:styleId="Rubrik1Char">
    <w:name w:val="Rubrik 1 Char"/>
    <w:basedOn w:val="Standardstycketeckensnitt"/>
    <w:link w:val="Rubrik1"/>
    <w:uiPriority w:val="9"/>
    <w:rsid w:val="00F664BC"/>
    <w:rPr>
      <w:rFonts w:ascii="Arial" w:hAnsi="Arial"/>
      <w:b/>
      <w:bCs/>
      <w:iCs/>
      <w:sz w:val="44"/>
      <w:szCs w:val="32"/>
    </w:rPr>
  </w:style>
  <w:style w:type="paragraph" w:styleId="Ballongtext">
    <w:name w:val="Balloon Text"/>
    <w:basedOn w:val="Normal"/>
    <w:link w:val="BallongtextChar"/>
    <w:uiPriority w:val="99"/>
    <w:semiHidden/>
    <w:unhideWhenUsed/>
    <w:rsid w:val="00451BD0"/>
    <w:rPr>
      <w:rFonts w:ascii="Tahoma" w:hAnsi="Tahoma" w:cs="Tahoma"/>
      <w:sz w:val="16"/>
      <w:szCs w:val="16"/>
    </w:rPr>
  </w:style>
  <w:style w:type="character" w:customStyle="1" w:styleId="BallongtextChar">
    <w:name w:val="Ballongtext Char"/>
    <w:basedOn w:val="Standardstycketeckensnitt"/>
    <w:link w:val="Ballongtext"/>
    <w:uiPriority w:val="99"/>
    <w:semiHidden/>
    <w:rsid w:val="00451BD0"/>
    <w:rPr>
      <w:rFonts w:ascii="Tahoma" w:hAnsi="Tahoma" w:cs="Tahoma"/>
      <w:sz w:val="16"/>
      <w:szCs w:val="16"/>
    </w:rPr>
  </w:style>
  <w:style w:type="paragraph" w:styleId="Liststycke">
    <w:name w:val="List Paragraph"/>
    <w:basedOn w:val="Normal"/>
    <w:uiPriority w:val="34"/>
    <w:qFormat/>
    <w:rsid w:val="00450B1C"/>
    <w:pPr>
      <w:ind w:left="720"/>
      <w:contextualSpacing/>
    </w:pPr>
  </w:style>
  <w:style w:type="character" w:customStyle="1" w:styleId="SidhuvudChar">
    <w:name w:val="Sidhuvud Char"/>
    <w:basedOn w:val="Standardstycketeckensnitt"/>
    <w:link w:val="Sidhuvud"/>
    <w:uiPriority w:val="99"/>
    <w:rsid w:val="006C6413"/>
    <w:rPr>
      <w:sz w:val="22"/>
      <w:szCs w:val="24"/>
    </w:rPr>
  </w:style>
  <w:style w:type="character" w:styleId="Hyperlnk">
    <w:name w:val="Hyperlink"/>
    <w:basedOn w:val="Standardstycketeckensnitt"/>
    <w:uiPriority w:val="99"/>
    <w:unhideWhenUsed/>
    <w:rsid w:val="008028D5"/>
    <w:rPr>
      <w:color w:val="0000FF" w:themeColor="hyperlink"/>
      <w:u w:val="single"/>
    </w:rPr>
  </w:style>
  <w:style w:type="paragraph" w:customStyle="1" w:styleId="Pa0">
    <w:name w:val="Pa0"/>
    <w:basedOn w:val="Normal"/>
    <w:next w:val="Normal"/>
    <w:uiPriority w:val="99"/>
    <w:rsid w:val="00F664BC"/>
    <w:pPr>
      <w:autoSpaceDE w:val="0"/>
      <w:autoSpaceDN w:val="0"/>
      <w:adjustRightInd w:val="0"/>
      <w:spacing w:line="241" w:lineRule="atLeast"/>
    </w:pPr>
    <w:rPr>
      <w:rFonts w:ascii="AGaramond LT" w:eastAsiaTheme="minorHAnsi" w:hAnsi="AGaramond LT" w:cstheme="minorBidi"/>
      <w:lang w:eastAsia="en-US"/>
    </w:rPr>
  </w:style>
  <w:style w:type="character" w:customStyle="1" w:styleId="A4">
    <w:name w:val="A4"/>
    <w:uiPriority w:val="99"/>
    <w:rsid w:val="00F664BC"/>
    <w:rPr>
      <w:rFonts w:cs="AGaramond LT"/>
      <w:color w:val="000000"/>
      <w:sz w:val="14"/>
      <w:szCs w:val="14"/>
    </w:rPr>
  </w:style>
  <w:style w:type="character" w:customStyle="1" w:styleId="A6">
    <w:name w:val="A6"/>
    <w:uiPriority w:val="99"/>
    <w:rsid w:val="00F664BC"/>
    <w:rPr>
      <w:rFonts w:cs="AGaramond LT"/>
      <w:color w:val="000000"/>
      <w:sz w:val="20"/>
      <w:szCs w:val="20"/>
    </w:rPr>
  </w:style>
  <w:style w:type="paragraph" w:styleId="Fotnotstext">
    <w:name w:val="footnote text"/>
    <w:basedOn w:val="Normal"/>
    <w:link w:val="FotnotstextChar"/>
    <w:uiPriority w:val="99"/>
    <w:semiHidden/>
    <w:unhideWhenUsed/>
    <w:rsid w:val="00F664BC"/>
    <w:rPr>
      <w:sz w:val="20"/>
      <w:szCs w:val="20"/>
    </w:rPr>
  </w:style>
  <w:style w:type="character" w:customStyle="1" w:styleId="FotnotstextChar">
    <w:name w:val="Fotnotstext Char"/>
    <w:basedOn w:val="Standardstycketeckensnitt"/>
    <w:link w:val="Fotnotstext"/>
    <w:uiPriority w:val="99"/>
    <w:semiHidden/>
    <w:rsid w:val="00F664BC"/>
  </w:style>
  <w:style w:type="character" w:styleId="Fotnotsreferens">
    <w:name w:val="footnote reference"/>
    <w:basedOn w:val="Standardstycketeckensnitt"/>
    <w:uiPriority w:val="99"/>
    <w:semiHidden/>
    <w:unhideWhenUsed/>
    <w:rsid w:val="00F664BC"/>
    <w:rPr>
      <w:vertAlign w:val="superscript"/>
    </w:rPr>
  </w:style>
  <w:style w:type="paragraph" w:styleId="Ingetavstnd">
    <w:name w:val="No Spacing"/>
    <w:uiPriority w:val="1"/>
    <w:qFormat/>
    <w:rsid w:val="00B12558"/>
    <w:rPr>
      <w:sz w:val="22"/>
      <w:szCs w:val="24"/>
    </w:rPr>
  </w:style>
  <w:style w:type="paragraph" w:styleId="Innehllsfrteckningsrubrik">
    <w:name w:val="TOC Heading"/>
    <w:basedOn w:val="Rubrik1"/>
    <w:next w:val="Normal"/>
    <w:uiPriority w:val="39"/>
    <w:unhideWhenUsed/>
    <w:qFormat/>
    <w:rsid w:val="00627114"/>
    <w:pPr>
      <w:keepNext/>
      <w:keepLines/>
      <w:spacing w:before="240" w:line="259" w:lineRule="auto"/>
      <w:outlineLvl w:val="9"/>
    </w:pPr>
    <w:rPr>
      <w:rFonts w:asciiTheme="majorHAnsi" w:eastAsiaTheme="majorEastAsia" w:hAnsiTheme="majorHAnsi" w:cstheme="majorBidi"/>
      <w:b w:val="0"/>
      <w:bCs w:val="0"/>
      <w:iCs w:val="0"/>
      <w:color w:val="365F91" w:themeColor="accent1" w:themeShade="BF"/>
      <w:sz w:val="32"/>
    </w:rPr>
  </w:style>
  <w:style w:type="paragraph" w:styleId="Innehll1">
    <w:name w:val="toc 1"/>
    <w:basedOn w:val="Normal"/>
    <w:next w:val="Normal"/>
    <w:autoRedefine/>
    <w:uiPriority w:val="39"/>
    <w:unhideWhenUsed/>
    <w:rsid w:val="00627114"/>
    <w:pPr>
      <w:spacing w:after="100"/>
    </w:pPr>
  </w:style>
  <w:style w:type="paragraph" w:customStyle="1" w:styleId="Standard">
    <w:name w:val="Standard"/>
    <w:rsid w:val="00627114"/>
    <w:pPr>
      <w:suppressAutoHyphens/>
      <w:overflowPunct w:val="0"/>
      <w:autoSpaceDE w:val="0"/>
      <w:autoSpaceDN w:val="0"/>
      <w:spacing w:line="276" w:lineRule="auto"/>
      <w:textAlignment w:val="baseline"/>
    </w:pPr>
    <w:rPr>
      <w:rFonts w:ascii="Arial" w:eastAsia="Arial" w:hAnsi="Arial" w:cs="Arial"/>
      <w:color w:val="000000"/>
      <w:kern w:val="3"/>
      <w:sz w:val="22"/>
      <w:szCs w:val="22"/>
    </w:rPr>
  </w:style>
  <w:style w:type="numbering" w:customStyle="1" w:styleId="LS1">
    <w:name w:val="LS1"/>
    <w:basedOn w:val="Ingenlista"/>
    <w:rsid w:val="00627114"/>
    <w:pPr>
      <w:numPr>
        <w:numId w:val="22"/>
      </w:numPr>
    </w:pPr>
  </w:style>
  <w:style w:type="numbering" w:customStyle="1" w:styleId="LS2">
    <w:name w:val="LS2"/>
    <w:basedOn w:val="Ingenlista"/>
    <w:rsid w:val="00627114"/>
    <w:pPr>
      <w:numPr>
        <w:numId w:val="23"/>
      </w:numPr>
    </w:pPr>
  </w:style>
  <w:style w:type="numbering" w:customStyle="1" w:styleId="LS3">
    <w:name w:val="LS3"/>
    <w:basedOn w:val="Ingenlista"/>
    <w:rsid w:val="00627114"/>
    <w:pPr>
      <w:numPr>
        <w:numId w:val="24"/>
      </w:numPr>
    </w:pPr>
  </w:style>
  <w:style w:type="numbering" w:customStyle="1" w:styleId="LS4">
    <w:name w:val="LS4"/>
    <w:basedOn w:val="Ingenlista"/>
    <w:rsid w:val="00627114"/>
    <w:pPr>
      <w:numPr>
        <w:numId w:val="25"/>
      </w:numPr>
    </w:pPr>
  </w:style>
  <w:style w:type="numbering" w:customStyle="1" w:styleId="LS5">
    <w:name w:val="LS5"/>
    <w:basedOn w:val="Ingenlista"/>
    <w:rsid w:val="00627114"/>
    <w:pPr>
      <w:numPr>
        <w:numId w:val="26"/>
      </w:numPr>
    </w:pPr>
  </w:style>
  <w:style w:type="numbering" w:customStyle="1" w:styleId="LS6">
    <w:name w:val="LS6"/>
    <w:basedOn w:val="Ingenlista"/>
    <w:rsid w:val="00627114"/>
    <w:pPr>
      <w:numPr>
        <w:numId w:val="27"/>
      </w:numPr>
    </w:pPr>
  </w:style>
  <w:style w:type="numbering" w:customStyle="1" w:styleId="LS7">
    <w:name w:val="LS7"/>
    <w:basedOn w:val="Ingenlista"/>
    <w:rsid w:val="00627114"/>
    <w:pPr>
      <w:numPr>
        <w:numId w:val="28"/>
      </w:numPr>
    </w:pPr>
  </w:style>
  <w:style w:type="numbering" w:customStyle="1" w:styleId="LS8">
    <w:name w:val="LS8"/>
    <w:basedOn w:val="Ingenlista"/>
    <w:rsid w:val="00627114"/>
    <w:pPr>
      <w:numPr>
        <w:numId w:val="29"/>
      </w:numPr>
    </w:pPr>
  </w:style>
  <w:style w:type="numbering" w:customStyle="1" w:styleId="LS9">
    <w:name w:val="LS9"/>
    <w:basedOn w:val="Ingenlista"/>
    <w:rsid w:val="00627114"/>
    <w:pPr>
      <w:numPr>
        <w:numId w:val="30"/>
      </w:numPr>
    </w:pPr>
  </w:style>
  <w:style w:type="numbering" w:customStyle="1" w:styleId="LS10">
    <w:name w:val="LS10"/>
    <w:basedOn w:val="Ingenlista"/>
    <w:rsid w:val="00627114"/>
    <w:pPr>
      <w:numPr>
        <w:numId w:val="31"/>
      </w:numPr>
    </w:pPr>
  </w:style>
  <w:style w:type="numbering" w:customStyle="1" w:styleId="LS11">
    <w:name w:val="LS11"/>
    <w:basedOn w:val="Ingenlista"/>
    <w:rsid w:val="00627114"/>
    <w:pPr>
      <w:numPr>
        <w:numId w:val="32"/>
      </w:numPr>
    </w:pPr>
  </w:style>
  <w:style w:type="numbering" w:customStyle="1" w:styleId="LS12">
    <w:name w:val="LS12"/>
    <w:basedOn w:val="Ingenlista"/>
    <w:rsid w:val="00627114"/>
    <w:pPr>
      <w:numPr>
        <w:numId w:val="33"/>
      </w:numPr>
    </w:pPr>
  </w:style>
  <w:style w:type="numbering" w:customStyle="1" w:styleId="LS13">
    <w:name w:val="LS13"/>
    <w:basedOn w:val="Ingenlista"/>
    <w:rsid w:val="00627114"/>
    <w:pPr>
      <w:numPr>
        <w:numId w:val="34"/>
      </w:numPr>
    </w:pPr>
  </w:style>
  <w:style w:type="numbering" w:customStyle="1" w:styleId="LS15">
    <w:name w:val="LS15"/>
    <w:basedOn w:val="Ingenlista"/>
    <w:rsid w:val="00627114"/>
    <w:pPr>
      <w:numPr>
        <w:numId w:val="35"/>
      </w:numPr>
    </w:pPr>
  </w:style>
  <w:style w:type="numbering" w:customStyle="1" w:styleId="LS16">
    <w:name w:val="LS16"/>
    <w:basedOn w:val="Ingenlista"/>
    <w:rsid w:val="00627114"/>
    <w:pPr>
      <w:numPr>
        <w:numId w:val="36"/>
      </w:numPr>
    </w:pPr>
  </w:style>
  <w:style w:type="numbering" w:customStyle="1" w:styleId="LS17">
    <w:name w:val="LS17"/>
    <w:basedOn w:val="Ingenlista"/>
    <w:rsid w:val="00627114"/>
    <w:pPr>
      <w:numPr>
        <w:numId w:val="37"/>
      </w:numPr>
    </w:pPr>
  </w:style>
  <w:style w:type="numbering" w:customStyle="1" w:styleId="LS18">
    <w:name w:val="LS18"/>
    <w:basedOn w:val="Ingenlista"/>
    <w:rsid w:val="00627114"/>
    <w:pPr>
      <w:numPr>
        <w:numId w:val="38"/>
      </w:numPr>
    </w:pPr>
  </w:style>
  <w:style w:type="numbering" w:customStyle="1" w:styleId="LS19">
    <w:name w:val="LS19"/>
    <w:basedOn w:val="Ingenlista"/>
    <w:rsid w:val="00627114"/>
    <w:pPr>
      <w:numPr>
        <w:numId w:val="39"/>
      </w:numPr>
    </w:pPr>
  </w:style>
  <w:style w:type="numbering" w:customStyle="1" w:styleId="LS20">
    <w:name w:val="LS20"/>
    <w:basedOn w:val="Ingenlista"/>
    <w:rsid w:val="00627114"/>
    <w:pPr>
      <w:numPr>
        <w:numId w:val="40"/>
      </w:numPr>
    </w:pPr>
  </w:style>
  <w:style w:type="numbering" w:customStyle="1" w:styleId="LS21">
    <w:name w:val="LS21"/>
    <w:basedOn w:val="Ingenlista"/>
    <w:rsid w:val="00627114"/>
    <w:pPr>
      <w:numPr>
        <w:numId w:val="41"/>
      </w:numPr>
    </w:pPr>
  </w:style>
  <w:style w:type="paragraph" w:styleId="Rubrik">
    <w:name w:val="Title"/>
    <w:basedOn w:val="Normal"/>
    <w:next w:val="Normal"/>
    <w:link w:val="RubrikChar"/>
    <w:uiPriority w:val="10"/>
    <w:qFormat/>
    <w:rsid w:val="001958FA"/>
    <w:pPr>
      <w:contextualSpacing/>
    </w:pPr>
    <w:rPr>
      <w:rFonts w:ascii="Arial" w:eastAsiaTheme="majorEastAsia" w:hAnsi="Arial" w:cstheme="majorBidi"/>
      <w:b/>
      <w:spacing w:val="-10"/>
      <w:kern w:val="28"/>
      <w:sz w:val="32"/>
      <w:szCs w:val="56"/>
    </w:rPr>
  </w:style>
  <w:style w:type="character" w:customStyle="1" w:styleId="RubrikChar">
    <w:name w:val="Rubrik Char"/>
    <w:basedOn w:val="Standardstycketeckensnitt"/>
    <w:link w:val="Rubrik"/>
    <w:uiPriority w:val="10"/>
    <w:rsid w:val="001958FA"/>
    <w:rPr>
      <w:rFonts w:ascii="Arial" w:eastAsiaTheme="majorEastAsia" w:hAnsi="Arial" w:cstheme="majorBidi"/>
      <w:b/>
      <w:spacing w:val="-10"/>
      <w:kern w:val="28"/>
      <w:sz w:val="32"/>
      <w:szCs w:val="56"/>
    </w:rPr>
  </w:style>
  <w:style w:type="character" w:styleId="AnvndHyperlnk">
    <w:name w:val="FollowedHyperlink"/>
    <w:basedOn w:val="Standardstycketeckensnitt"/>
    <w:uiPriority w:val="99"/>
    <w:semiHidden/>
    <w:unhideWhenUsed/>
    <w:rsid w:val="00052057"/>
    <w:rPr>
      <w:color w:val="800080" w:themeColor="followedHyperlink"/>
      <w:u w:val="single"/>
    </w:rPr>
  </w:style>
  <w:style w:type="character" w:customStyle="1" w:styleId="Olstomnmnande1">
    <w:name w:val="Olöst omnämnande1"/>
    <w:basedOn w:val="Standardstycketeckensnitt"/>
    <w:uiPriority w:val="99"/>
    <w:semiHidden/>
    <w:unhideWhenUsed/>
    <w:rsid w:val="00052057"/>
    <w:rPr>
      <w:color w:val="808080"/>
      <w:shd w:val="clear" w:color="auto" w:fill="E6E6E6"/>
    </w:rPr>
  </w:style>
  <w:style w:type="paragraph" w:styleId="Underrubrik">
    <w:name w:val="Subtitle"/>
    <w:basedOn w:val="Normal"/>
    <w:next w:val="Normal"/>
    <w:link w:val="UnderrubrikChar"/>
    <w:uiPriority w:val="11"/>
    <w:qFormat/>
    <w:rsid w:val="00F564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Standardstycketeckensnitt"/>
    <w:uiPriority w:val="99"/>
    <w:semiHidden/>
    <w:unhideWhenUsed/>
    <w:rsid w:val="004F6E00"/>
    <w:rPr>
      <w:color w:val="605E5C"/>
      <w:shd w:val="clear" w:color="auto" w:fill="E1DFDD"/>
    </w:rPr>
  </w:style>
  <w:style w:type="character" w:customStyle="1" w:styleId="UnderrubrikChar">
    <w:name w:val="Underrubrik Char"/>
    <w:basedOn w:val="Standardstycketeckensnitt"/>
    <w:link w:val="Underrubrik"/>
    <w:uiPriority w:val="11"/>
    <w:rsid w:val="00F56495"/>
    <w:rPr>
      <w:rFonts w:asciiTheme="minorHAnsi" w:eastAsiaTheme="minorEastAsia" w:hAnsiTheme="minorHAnsi" w:cstheme="minorBidi"/>
      <w:color w:val="5A5A5A" w:themeColor="text1" w:themeTint="A5"/>
      <w:spacing w:val="15"/>
      <w:sz w:val="22"/>
      <w:szCs w:val="22"/>
    </w:rPr>
  </w:style>
  <w:style w:type="character" w:customStyle="1" w:styleId="SidfotChar">
    <w:name w:val="Sidfot Char"/>
    <w:basedOn w:val="Standardstycketeckensnitt"/>
    <w:link w:val="Sidfot"/>
    <w:rsid w:val="00A236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0.png"/><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03D745843EA6A40BE59A85B9CB5A21B" ma:contentTypeVersion="11" ma:contentTypeDescription="Skapa ett nytt dokument." ma:contentTypeScope="" ma:versionID="755391e2fd6d88c04d1f8623b8615ea6">
  <xsd:schema xmlns:xsd="http://www.w3.org/2001/XMLSchema" xmlns:xs="http://www.w3.org/2001/XMLSchema" xmlns:p="http://schemas.microsoft.com/office/2006/metadata/properties" xmlns:ns3="d79dc914-7200-4907-89b0-68c3b867656f" xmlns:ns4="237d8ab4-6818-443d-aef5-b5e691a74b28" targetNamespace="http://schemas.microsoft.com/office/2006/metadata/properties" ma:root="true" ma:fieldsID="3244f534e82b96116443968b5230845c" ns3:_="" ns4:_="">
    <xsd:import namespace="d79dc914-7200-4907-89b0-68c3b867656f"/>
    <xsd:import namespace="237d8ab4-6818-443d-aef5-b5e691a74b2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dc914-7200-4907-89b0-68c3b867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d8ab4-6818-443d-aef5-b5e691a74b28"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SharingHintHash" ma:index="14"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F0CF1-35E3-49AB-8278-95D835DE20A4}">
  <ds:schemaRefs>
    <ds:schemaRef ds:uri="http://schemas.microsoft.com/sharepoint/v3/contenttype/forms"/>
  </ds:schemaRefs>
</ds:datastoreItem>
</file>

<file path=customXml/itemProps2.xml><?xml version="1.0" encoding="utf-8"?>
<ds:datastoreItem xmlns:ds="http://schemas.openxmlformats.org/officeDocument/2006/customXml" ds:itemID="{6304C2E2-6FA9-434F-867B-DC0704F0C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dc914-7200-4907-89b0-68c3b867656f"/>
    <ds:schemaRef ds:uri="237d8ab4-6818-443d-aef5-b5e691a74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F8A4B6-063C-45EF-A93A-EA859A21A78C}">
  <ds:schemaRefs>
    <ds:schemaRef ds:uri="http://purl.org/dc/dcmitype/"/>
    <ds:schemaRef ds:uri="http://schemas.microsoft.com/office/infopath/2007/PartnerControls"/>
    <ds:schemaRef ds:uri="237d8ab4-6818-443d-aef5-b5e691a74b2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79dc914-7200-4907-89b0-68c3b867656f"/>
    <ds:schemaRef ds:uri="http://www.w3.org/XML/1998/namespace"/>
  </ds:schemaRefs>
</ds:datastoreItem>
</file>

<file path=customXml/itemProps4.xml><?xml version="1.0" encoding="utf-8"?>
<ds:datastoreItem xmlns:ds="http://schemas.openxmlformats.org/officeDocument/2006/customXml" ds:itemID="{6D34F126-EFA5-41C6-975F-B6C6BF46C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4842</Words>
  <Characters>29745</Characters>
  <Application>Microsoft Office Word</Application>
  <DocSecurity>0</DocSecurity>
  <Lines>247</Lines>
  <Paragraphs>69</Paragraphs>
  <ScaleCrop>false</ScaleCrop>
  <HeadingPairs>
    <vt:vector size="2" baseType="variant">
      <vt:variant>
        <vt:lpstr>Rubrik</vt:lpstr>
      </vt:variant>
      <vt:variant>
        <vt:i4>1</vt:i4>
      </vt:variant>
    </vt:vector>
  </HeadingPairs>
  <TitlesOfParts>
    <vt:vector size="1" baseType="lpstr">
      <vt:lpstr>"[Klicka här och skriv enhetsnamn]"</vt:lpstr>
    </vt:vector>
  </TitlesOfParts>
  <Company>SPRIDA</Company>
  <LinksUpToDate>false</LinksUpToDate>
  <CharactersWithSpaces>34518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"[Klicka här och skriv enhetsnamn]"</dc:title>
  <dc:subject/>
  <dc:creator>Pia Hed Aspell</dc:creator>
  <cp:keywords/>
  <dc:description/>
  <cp:lastModifiedBy>Susanne Jansson</cp:lastModifiedBy>
  <cp:revision>2</cp:revision>
  <cp:lastPrinted>2016-12-22T09:21:00Z</cp:lastPrinted>
  <dcterms:created xsi:type="dcterms:W3CDTF">2023-12-12T10:55:00Z</dcterms:created>
  <dcterms:modified xsi:type="dcterms:W3CDTF">2023-12-12T10:55:00Z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0x010100303D745843EA6A40BE59A85B9CB5A21B</vt:lpwstr>
  </property>
</Properties>
</file>